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36" w:rsidRPr="0075603B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</w:t>
      </w:r>
      <w:proofErr w:type="spellStart"/>
      <w:r>
        <w:rPr>
          <w:rFonts w:ascii="AdvTT9996936a" w:hAnsi="AdvTT9996936a" w:cs="AdvTT9996936a"/>
          <w:szCs w:val="18"/>
        </w:rPr>
        <w:t>AddA</w:t>
      </w:r>
      <w:proofErr w:type="spellEnd"/>
      <w:r>
        <w:rPr>
          <w:rFonts w:ascii="AdvTT9996936a" w:hAnsi="AdvTT9996936a" w:cs="AdvTT9996936a"/>
          <w:szCs w:val="18"/>
        </w:rPr>
        <w:t xml:space="preserve"> Annotated</w:t>
      </w: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</w:rPr>
        <w:t xml:space="preserve">                                                  28                                  42          47      51</w:t>
      </w: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TTC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ACCAAGAGCCTTAAACTCTT</w:t>
      </w: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</w:rPr>
        <w:t xml:space="preserve">      74</w:t>
      </w: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</w:rPr>
        <w:t>GA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CC3536" w:rsidRDefault="00CC3536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  <w:u w:val="single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</w:t>
      </w:r>
      <w:proofErr w:type="spellStart"/>
      <w:r>
        <w:rPr>
          <w:rFonts w:ascii="AdvTT9996936a" w:hAnsi="AdvTT9996936a" w:cs="AdvTT9996936a"/>
          <w:szCs w:val="18"/>
        </w:rPr>
        <w:t>AddA</w:t>
      </w:r>
      <w:proofErr w:type="spellEnd"/>
      <w:r>
        <w:rPr>
          <w:rFonts w:ascii="AdvTT9996936a" w:hAnsi="AdvTT9996936a" w:cs="AdvTT9996936a"/>
          <w:szCs w:val="18"/>
        </w:rPr>
        <w:t xml:space="preserve">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TTC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ACCAAGAGCCTTAAACTCTTGA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  <w:u w:val="single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="00CC3536"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="00CC3536"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="00D57FBC" w:rsidRPr="00D57FBC">
        <w:rPr>
          <w:rFonts w:ascii="AdvTT9996936a" w:hAnsi="AdvTT9996936a" w:cs="AdvTT9996936a"/>
          <w:szCs w:val="18"/>
          <w:highlight w:val="yellow"/>
        </w:rPr>
        <w:t>T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M6C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CC3536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  <w:u w:val="single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M6’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CC3536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CC3536">
        <w:rPr>
          <w:rFonts w:ascii="AdvTT9996936a" w:hAnsi="AdvTT9996936a" w:cs="AdvTT9996936a"/>
          <w:szCs w:val="18"/>
          <w:highlight w:val="cyan"/>
        </w:rPr>
        <w:t>A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="00DE44F9" w:rsidRPr="00DE44F9">
        <w:rPr>
          <w:rFonts w:ascii="AdvTT9996936a" w:hAnsi="AdvTT9996936a" w:cs="AdvTT9996936a"/>
          <w:szCs w:val="18"/>
          <w:highlight w:val="yellow"/>
        </w:rPr>
        <w:t>T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087193" w:rsidRP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M6’’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CC3536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CC3536">
        <w:rPr>
          <w:rFonts w:ascii="AdvTT9996936a" w:hAnsi="AdvTT9996936a" w:cs="AdvTT9996936a"/>
          <w:szCs w:val="18"/>
          <w:highlight w:val="cyan"/>
        </w:rPr>
        <w:t>G</w:t>
      </w:r>
      <w:r>
        <w:rPr>
          <w:rFonts w:ascii="AdvTT9996936a" w:hAnsi="AdvTT9996936a" w:cs="AdvTT9996936a"/>
          <w:szCs w:val="18"/>
        </w:rPr>
        <w:t>AATGATATGGTTT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yellow"/>
        </w:rPr>
        <w:t>T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087193" w:rsidRP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M6C’ 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CC3536" w:rsidRDefault="00CC3536" w:rsidP="00CC3536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CC3536">
        <w:rPr>
          <w:rFonts w:ascii="AdvTT9996936a" w:hAnsi="AdvTT9996936a" w:cs="AdvTT9996936a"/>
          <w:szCs w:val="18"/>
          <w:highlight w:val="cyan"/>
        </w:rPr>
        <w:t>A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  <w:u w:val="single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(M6C’’ mutations highlighted)</w:t>
      </w:r>
    </w:p>
    <w:p w:rsidR="007F6472" w:rsidRPr="0075603B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75603B">
        <w:rPr>
          <w:rFonts w:ascii="AdvTT9996936a" w:hAnsi="AdvTT9996936a" w:cs="AdvTT9996936a"/>
          <w:szCs w:val="18"/>
          <w:highlight w:val="cyan"/>
        </w:rPr>
        <w:t>G</w:t>
      </w:r>
      <w:r>
        <w:rPr>
          <w:rFonts w:ascii="AdvTT9996936a" w:hAnsi="AdvTT9996936a" w:cs="AdvTT9996936a"/>
          <w:szCs w:val="18"/>
        </w:rPr>
        <w:t>AATGATATGGTTT</w:t>
      </w:r>
      <w:r w:rsidRPr="0075603B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GGAG</w:t>
      </w:r>
      <w:r w:rsidRPr="0075603B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75603B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75603B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087193" w:rsidRDefault="00087193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087193" w:rsidRDefault="00087193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M6C (A172G Mutation) </w:t>
      </w:r>
    </w:p>
    <w:p w:rsidR="00087193" w:rsidRPr="00087193" w:rsidRDefault="00087193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7F6472" w:rsidRDefault="00087193" w:rsidP="007F6472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>
        <w:rPr>
          <w:rFonts w:ascii="AdvTT9996936a" w:hAnsi="AdvTT9996936a" w:cs="AdvTT9996936a"/>
          <w:szCs w:val="18"/>
          <w:highlight w:val="lightGray"/>
        </w:rPr>
        <w:t>A</w:t>
      </w:r>
      <w:r w:rsidRPr="00087193">
        <w:rPr>
          <w:rFonts w:ascii="AdvTT9996936a" w:hAnsi="AdvTT9996936a" w:cs="AdvTT9996936a"/>
          <w:szCs w:val="18"/>
          <w:highlight w:val="magenta"/>
        </w:rPr>
        <w:t>G</w:t>
      </w:r>
      <w:r w:rsidRPr="002F5D49">
        <w:rPr>
          <w:rFonts w:ascii="AdvTT9996936a" w:hAnsi="AdvTT9996936a" w:cs="AdvTT9996936a"/>
          <w:szCs w:val="18"/>
          <w:highlight w:val="lightGray"/>
        </w:rPr>
        <w:t>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7F6472" w:rsidRDefault="007F6472" w:rsidP="007F6472"/>
    <w:p w:rsidR="00087193" w:rsidRDefault="00087193" w:rsidP="007F6472">
      <w:bookmarkStart w:id="0" w:name="_GoBack"/>
      <w:bookmarkEnd w:id="0"/>
    </w:p>
    <w:p w:rsid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  <w:u w:val="single"/>
        </w:rPr>
        <w:lastRenderedPageBreak/>
        <w:t>Riboswitch</w:t>
      </w:r>
      <w:r>
        <w:rPr>
          <w:rFonts w:ascii="AdvTT9996936a" w:hAnsi="AdvTT9996936a" w:cs="AdvTT9996936a"/>
          <w:szCs w:val="18"/>
        </w:rPr>
        <w:t xml:space="preserve"> M6C (T92C</w:t>
      </w:r>
      <w:r>
        <w:rPr>
          <w:rFonts w:ascii="AdvTT9996936a" w:hAnsi="AdvTT9996936a" w:cs="AdvTT9996936a"/>
          <w:szCs w:val="18"/>
        </w:rPr>
        <w:t xml:space="preserve"> Mutation) </w:t>
      </w:r>
    </w:p>
    <w:p w:rsid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</w:p>
    <w:p w:rsid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087193">
        <w:rPr>
          <w:rFonts w:ascii="AdvTT9996936a" w:hAnsi="AdvTT9996936a" w:cs="AdvTT9996936a"/>
          <w:szCs w:val="18"/>
          <w:highlight w:val="magenta"/>
        </w:rPr>
        <w:t>C</w:t>
      </w:r>
      <w:r>
        <w:rPr>
          <w:rFonts w:ascii="AdvTT9996936a" w:hAnsi="AdvTT9996936a" w:cs="AdvTT9996936a"/>
          <w:szCs w:val="18"/>
        </w:rPr>
        <w:t>AATGATATGGTTT</w:t>
      </w:r>
      <w:r w:rsidRPr="00B60C32">
        <w:rPr>
          <w:rFonts w:ascii="AdvTT9996936a" w:hAnsi="AdvTT9996936a" w:cs="AdvTT9996936a"/>
          <w:szCs w:val="18"/>
          <w:highlight w:val="yellow"/>
        </w:rPr>
        <w:t>G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TATGAAGTCTGTCGCTTTATCCGAAATTTTAT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087193" w:rsidRDefault="00087193" w:rsidP="007F6472"/>
    <w:p w:rsid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>
        <w:rPr>
          <w:rFonts w:ascii="AdvTT9996936a" w:hAnsi="AdvTT9996936a" w:cs="AdvTT9996936a"/>
          <w:szCs w:val="18"/>
          <w:u w:val="single"/>
        </w:rPr>
        <w:t>Riboswitch</w:t>
      </w:r>
      <w:r>
        <w:rPr>
          <w:rFonts w:ascii="AdvTT9996936a" w:hAnsi="AdvTT9996936a" w:cs="AdvTT9996936a"/>
          <w:szCs w:val="18"/>
        </w:rPr>
        <w:t xml:space="preserve"> M6C</w:t>
      </w:r>
      <w:r>
        <w:rPr>
          <w:rFonts w:ascii="AdvTT9996936a" w:hAnsi="AdvTT9996936a" w:cs="AdvTT9996936a"/>
          <w:szCs w:val="18"/>
        </w:rPr>
        <w:t>’</w:t>
      </w:r>
      <w:r>
        <w:rPr>
          <w:rFonts w:ascii="AdvTT9996936a" w:hAnsi="AdvTT9996936a" w:cs="AdvTT9996936a"/>
          <w:szCs w:val="18"/>
        </w:rPr>
        <w:t xml:space="preserve"> (</w:t>
      </w:r>
      <w:r>
        <w:rPr>
          <w:rFonts w:ascii="AdvTT9996936a" w:hAnsi="AdvTT9996936a" w:cs="AdvTT9996936a"/>
          <w:szCs w:val="18"/>
        </w:rPr>
        <w:t>T167C</w:t>
      </w:r>
      <w:r>
        <w:rPr>
          <w:rFonts w:ascii="AdvTT9996936a" w:hAnsi="AdvTT9996936a" w:cs="AdvTT9996936a"/>
          <w:szCs w:val="18"/>
        </w:rPr>
        <w:t xml:space="preserve"> Mutation) </w:t>
      </w:r>
    </w:p>
    <w:p w:rsidR="00087193" w:rsidRDefault="00087193" w:rsidP="00087193">
      <w:pPr>
        <w:autoSpaceDE w:val="0"/>
        <w:autoSpaceDN w:val="0"/>
        <w:adjustRightInd w:val="0"/>
        <w:spacing w:after="0" w:line="240" w:lineRule="auto"/>
        <w:rPr>
          <w:rFonts w:ascii="AdvTT9996936a" w:hAnsi="AdvTT9996936a" w:cs="AdvTT9996936a"/>
          <w:szCs w:val="18"/>
        </w:rPr>
      </w:pPr>
      <w:r w:rsidRPr="0047174E">
        <w:rPr>
          <w:rFonts w:ascii="AdvTT9996936a" w:hAnsi="AdvTT9996936a" w:cs="AdvTT9996936a"/>
          <w:szCs w:val="18"/>
        </w:rPr>
        <w:t>TCAAC</w:t>
      </w:r>
      <w:r>
        <w:rPr>
          <w:rFonts w:ascii="AdvTT9996936a" w:hAnsi="AdvTT9996936a" w:cs="AdvTT9996936a"/>
          <w:szCs w:val="18"/>
        </w:rPr>
        <w:t>GCTTCATATAATCC</w:t>
      </w:r>
      <w:r w:rsidRPr="00B60C32">
        <w:rPr>
          <w:rFonts w:ascii="AdvTT9996936a" w:hAnsi="AdvTT9996936a" w:cs="AdvTT9996936a"/>
          <w:szCs w:val="18"/>
          <w:highlight w:val="yellow"/>
        </w:rPr>
        <w:t>T</w:t>
      </w:r>
      <w:r>
        <w:rPr>
          <w:rFonts w:ascii="AdvTT9996936a" w:hAnsi="AdvTT9996936a" w:cs="AdvTT9996936a"/>
          <w:szCs w:val="18"/>
        </w:rPr>
        <w:t>AATGATATGGTTT</w:t>
      </w:r>
      <w:r w:rsidRPr="00CC3536">
        <w:rPr>
          <w:rFonts w:ascii="AdvTT9996936a" w:hAnsi="AdvTT9996936a" w:cs="AdvTT9996936a"/>
          <w:szCs w:val="18"/>
          <w:highlight w:val="cyan"/>
        </w:rPr>
        <w:t>A</w:t>
      </w:r>
      <w:r>
        <w:rPr>
          <w:rFonts w:ascii="AdvTT9996936a" w:hAnsi="AdvTT9996936a" w:cs="AdvTT9996936a"/>
          <w:szCs w:val="18"/>
        </w:rPr>
        <w:t>GGAG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TTC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>
        <w:rPr>
          <w:rFonts w:ascii="AdvTT9996936a" w:hAnsi="AdvTT9996936a" w:cs="AdvTT9996936a"/>
          <w:szCs w:val="18"/>
        </w:rPr>
        <w:t>ACCAAGAGCCTTAAACTCTTGA</w:t>
      </w:r>
      <w:r w:rsidRPr="00CC3536">
        <w:rPr>
          <w:rFonts w:ascii="AdvTT9996936a" w:hAnsi="AdvTT9996936a" w:cs="AdvTT9996936a"/>
          <w:szCs w:val="18"/>
          <w:highlight w:val="cyan"/>
        </w:rPr>
        <w:t>C</w:t>
      </w:r>
      <w:r w:rsidRPr="0047174E">
        <w:rPr>
          <w:rFonts w:ascii="AdvTT9996936a" w:hAnsi="AdvTT9996936a" w:cs="AdvTT9996936a"/>
          <w:szCs w:val="18"/>
        </w:rPr>
        <w:t>TATGAAGTCTGTCGCTTTATCCGAAATT</w:t>
      </w:r>
      <w:r w:rsidRPr="00087193">
        <w:rPr>
          <w:rFonts w:ascii="AdvTT9996936a" w:hAnsi="AdvTT9996936a" w:cs="AdvTT9996936a"/>
          <w:szCs w:val="18"/>
          <w:highlight w:val="magenta"/>
        </w:rPr>
        <w:t>C</w:t>
      </w:r>
      <w:r w:rsidRPr="0047174E">
        <w:rPr>
          <w:rFonts w:ascii="AdvTT9996936a" w:hAnsi="AdvTT9996936a" w:cs="AdvTT9996936a"/>
          <w:szCs w:val="18"/>
        </w:rPr>
        <w:t>TAT</w:t>
      </w:r>
      <w:r w:rsidRPr="002F5D49">
        <w:rPr>
          <w:rFonts w:ascii="AdvTT9996936a" w:hAnsi="AdvTT9996936a" w:cs="AdvTT9996936a"/>
          <w:szCs w:val="18"/>
          <w:highlight w:val="lightGray"/>
        </w:rPr>
        <w:t>AAAGAGAAGA</w:t>
      </w:r>
      <w:r w:rsidRPr="0047174E">
        <w:rPr>
          <w:rFonts w:ascii="AdvTT9996936a" w:hAnsi="AdvTT9996936a" w:cs="AdvTT9996936a"/>
          <w:szCs w:val="18"/>
        </w:rPr>
        <w:t>CT</w:t>
      </w:r>
      <w:r w:rsidRPr="002F5D49">
        <w:rPr>
          <w:rFonts w:ascii="AdvTT9996936a" w:hAnsi="AdvTT9996936a" w:cs="AdvTT9996936a"/>
          <w:szCs w:val="18"/>
          <w:highlight w:val="green"/>
        </w:rPr>
        <w:t>ATG</w:t>
      </w:r>
      <w:r>
        <w:rPr>
          <w:rFonts w:ascii="AdvTT9996936a" w:hAnsi="AdvTT9996936a" w:cs="AdvTT9996936a"/>
          <w:szCs w:val="18"/>
        </w:rPr>
        <w:t>AAG</w:t>
      </w:r>
    </w:p>
    <w:p w:rsidR="00087193" w:rsidRDefault="00087193" w:rsidP="007F6472"/>
    <w:p w:rsidR="00087193" w:rsidRDefault="00087193" w:rsidP="007F6472"/>
    <w:p w:rsidR="00512CBB" w:rsidRPr="00087193" w:rsidRDefault="00512CBB">
      <w:pPr>
        <w:rPr>
          <w:u w:val="single"/>
        </w:rPr>
      </w:pPr>
    </w:p>
    <w:sectPr w:rsidR="00512CBB" w:rsidRPr="0008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TT9996936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2"/>
    <w:rsid w:val="00087193"/>
    <w:rsid w:val="00512CBB"/>
    <w:rsid w:val="007F6472"/>
    <w:rsid w:val="00CC3536"/>
    <w:rsid w:val="00D57FBC"/>
    <w:rsid w:val="00D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eckdahl</dc:creator>
  <cp:lastModifiedBy>Kathryn Smith</cp:lastModifiedBy>
  <cp:revision>2</cp:revision>
  <dcterms:created xsi:type="dcterms:W3CDTF">2014-05-22T14:43:00Z</dcterms:created>
  <dcterms:modified xsi:type="dcterms:W3CDTF">2014-05-22T14:43:00Z</dcterms:modified>
</cp:coreProperties>
</file>