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BF5E02" w14:textId="77777777" w:rsidR="0075700A" w:rsidRDefault="0075700A">
      <w:pPr>
        <w:rPr>
          <w:b/>
        </w:rPr>
      </w:pPr>
    </w:p>
    <w:p w14:paraId="3B8621DB" w14:textId="77777777" w:rsidR="0075700A" w:rsidRDefault="0075700A">
      <w:pPr>
        <w:rPr>
          <w:b/>
        </w:rPr>
      </w:pPr>
    </w:p>
    <w:p w14:paraId="23CDB211" w14:textId="77777777" w:rsidR="0075700A" w:rsidRDefault="0075700A">
      <w:pPr>
        <w:rPr>
          <w:b/>
        </w:rPr>
      </w:pPr>
    </w:p>
    <w:p w14:paraId="2534F20C" w14:textId="77777777" w:rsidR="0075700A" w:rsidRDefault="0075700A">
      <w:pPr>
        <w:rPr>
          <w:b/>
        </w:rPr>
      </w:pPr>
    </w:p>
    <w:p w14:paraId="7B366EDA" w14:textId="77777777" w:rsidR="0075700A" w:rsidRDefault="0075700A">
      <w:pPr>
        <w:rPr>
          <w:b/>
        </w:rPr>
      </w:pPr>
    </w:p>
    <w:p w14:paraId="72479FBF" w14:textId="77777777" w:rsidR="0075700A" w:rsidRDefault="0075700A">
      <w:pPr>
        <w:rPr>
          <w:b/>
        </w:rPr>
      </w:pPr>
    </w:p>
    <w:p w14:paraId="40C85AA6" w14:textId="77777777" w:rsidR="0075700A" w:rsidRDefault="0075700A">
      <w:pPr>
        <w:rPr>
          <w:b/>
        </w:rPr>
      </w:pPr>
    </w:p>
    <w:p w14:paraId="614A5A4F" w14:textId="77777777" w:rsidR="0075700A" w:rsidRPr="00DE26B3" w:rsidRDefault="0075700A"/>
    <w:p w14:paraId="7C7777E4" w14:textId="198B8C07" w:rsidR="0075700A" w:rsidRPr="00AE4A0A" w:rsidRDefault="00AE4A0A" w:rsidP="00DE26B3">
      <w:pPr>
        <w:jc w:val="center"/>
      </w:pPr>
      <w:r>
        <w:t xml:space="preserve">Genes Associated with </w:t>
      </w:r>
      <w:r w:rsidR="00DC24FA">
        <w:t>Fruit Ripening for Blueberry</w:t>
      </w:r>
      <w:r>
        <w:t xml:space="preserve"> (</w:t>
      </w:r>
      <w:proofErr w:type="spellStart"/>
      <w:r w:rsidR="00DC24FA" w:rsidRPr="00DC24FA">
        <w:rPr>
          <w:i/>
        </w:rPr>
        <w:t>Vaccinium</w:t>
      </w:r>
      <w:proofErr w:type="spellEnd"/>
      <w:r w:rsidR="00DC24FA" w:rsidRPr="00DC24FA">
        <w:rPr>
          <w:i/>
        </w:rPr>
        <w:t xml:space="preserve"> </w:t>
      </w:r>
      <w:proofErr w:type="spellStart"/>
      <w:r w:rsidR="00DC24FA" w:rsidRPr="00DC24FA">
        <w:rPr>
          <w:i/>
        </w:rPr>
        <w:t>corymbosum</w:t>
      </w:r>
      <w:proofErr w:type="spellEnd"/>
      <w:r>
        <w:t xml:space="preserve">) </w:t>
      </w:r>
      <w:r>
        <w:br/>
        <w:t>and SSR Markers for these Genes</w:t>
      </w:r>
    </w:p>
    <w:p w14:paraId="00893BC1" w14:textId="77777777" w:rsidR="00DE26B3" w:rsidRDefault="00DE26B3" w:rsidP="00DE26B3">
      <w:pPr>
        <w:jc w:val="center"/>
      </w:pPr>
    </w:p>
    <w:p w14:paraId="3F291B61" w14:textId="77777777" w:rsidR="00541978" w:rsidRDefault="00541978" w:rsidP="00DE26B3">
      <w:pPr>
        <w:jc w:val="center"/>
      </w:pPr>
    </w:p>
    <w:p w14:paraId="270C2694" w14:textId="77777777" w:rsidR="00541978" w:rsidRDefault="00541978" w:rsidP="00DE26B3">
      <w:pPr>
        <w:jc w:val="center"/>
      </w:pPr>
    </w:p>
    <w:p w14:paraId="1830BEC1" w14:textId="77777777" w:rsidR="00541978" w:rsidRDefault="00541978" w:rsidP="00DE26B3">
      <w:pPr>
        <w:jc w:val="center"/>
      </w:pPr>
    </w:p>
    <w:p w14:paraId="2112B46D" w14:textId="77777777" w:rsidR="00541978" w:rsidRDefault="00541978" w:rsidP="00DE26B3">
      <w:pPr>
        <w:jc w:val="center"/>
      </w:pPr>
    </w:p>
    <w:p w14:paraId="65A089EB" w14:textId="77777777" w:rsidR="00541978" w:rsidRDefault="00541978" w:rsidP="00DE26B3">
      <w:pPr>
        <w:jc w:val="center"/>
      </w:pPr>
    </w:p>
    <w:p w14:paraId="5AD7F1C8" w14:textId="77777777" w:rsidR="00541978" w:rsidRDefault="00541978" w:rsidP="00DE26B3">
      <w:pPr>
        <w:jc w:val="center"/>
      </w:pPr>
    </w:p>
    <w:p w14:paraId="296377B3" w14:textId="77777777" w:rsidR="00541978" w:rsidRPr="00DE26B3" w:rsidRDefault="00541978" w:rsidP="00DE26B3">
      <w:pPr>
        <w:jc w:val="center"/>
      </w:pPr>
    </w:p>
    <w:p w14:paraId="2BC616C2" w14:textId="6EB9B9DA" w:rsidR="00DE26B3" w:rsidRPr="00DE26B3" w:rsidRDefault="00DE26B3" w:rsidP="00976436">
      <w:pPr>
        <w:jc w:val="center"/>
        <w:outlineLvl w:val="0"/>
      </w:pPr>
      <w:r w:rsidRPr="00DE26B3">
        <w:t xml:space="preserve">Genomics Laboratory Methods </w:t>
      </w:r>
    </w:p>
    <w:p w14:paraId="661BD0BC" w14:textId="7906578D" w:rsidR="00DE26B3" w:rsidRPr="00DE26B3" w:rsidRDefault="00DE26B3" w:rsidP="00976436">
      <w:pPr>
        <w:jc w:val="center"/>
        <w:outlineLvl w:val="0"/>
      </w:pPr>
      <w:r w:rsidRPr="00DE26B3">
        <w:t>Bio 343</w:t>
      </w:r>
    </w:p>
    <w:p w14:paraId="5423B5E8" w14:textId="0359A700" w:rsidR="00DE26B3" w:rsidRDefault="00DE26B3" w:rsidP="00976436">
      <w:pPr>
        <w:jc w:val="center"/>
        <w:outlineLvl w:val="0"/>
      </w:pPr>
      <w:r w:rsidRPr="00DE26B3">
        <w:t xml:space="preserve">Catherine Doyle </w:t>
      </w:r>
    </w:p>
    <w:p w14:paraId="54F50E14" w14:textId="5829E669" w:rsidR="0087779F" w:rsidRPr="00DE26B3" w:rsidRDefault="0087779F" w:rsidP="00976436">
      <w:pPr>
        <w:jc w:val="center"/>
        <w:outlineLvl w:val="0"/>
      </w:pPr>
      <w:r>
        <w:t>May 9, 2013</w:t>
      </w:r>
    </w:p>
    <w:p w14:paraId="0E3F54F3" w14:textId="77777777" w:rsidR="0075700A" w:rsidRDefault="0075700A">
      <w:pPr>
        <w:rPr>
          <w:b/>
        </w:rPr>
      </w:pPr>
    </w:p>
    <w:p w14:paraId="2EAAB024" w14:textId="77777777" w:rsidR="0075700A" w:rsidRDefault="0075700A">
      <w:pPr>
        <w:rPr>
          <w:b/>
        </w:rPr>
      </w:pPr>
    </w:p>
    <w:p w14:paraId="653421F4" w14:textId="77777777" w:rsidR="0075700A" w:rsidRDefault="0075700A">
      <w:pPr>
        <w:rPr>
          <w:b/>
        </w:rPr>
      </w:pPr>
    </w:p>
    <w:p w14:paraId="1C07756B" w14:textId="77777777" w:rsidR="0075700A" w:rsidRDefault="0075700A">
      <w:pPr>
        <w:rPr>
          <w:b/>
        </w:rPr>
      </w:pPr>
    </w:p>
    <w:p w14:paraId="6A4755F3" w14:textId="77777777" w:rsidR="0075700A" w:rsidRDefault="0075700A">
      <w:pPr>
        <w:rPr>
          <w:b/>
        </w:rPr>
      </w:pPr>
    </w:p>
    <w:p w14:paraId="577C1BDF" w14:textId="77777777" w:rsidR="0075700A" w:rsidRDefault="0075700A">
      <w:pPr>
        <w:rPr>
          <w:b/>
        </w:rPr>
      </w:pPr>
    </w:p>
    <w:p w14:paraId="01A1EEAA" w14:textId="3C4D95AC" w:rsidR="001D5672" w:rsidRDefault="001D5672" w:rsidP="00976436">
      <w:pPr>
        <w:outlineLvl w:val="0"/>
        <w:rPr>
          <w:b/>
        </w:rPr>
      </w:pPr>
      <w:r>
        <w:rPr>
          <w:b/>
        </w:rPr>
        <w:lastRenderedPageBreak/>
        <w:t>Abstract</w:t>
      </w:r>
    </w:p>
    <w:p w14:paraId="29B9EA4D" w14:textId="148FF05E" w:rsidR="00F60E94" w:rsidRDefault="00A42BF5">
      <w:r>
        <w:tab/>
      </w:r>
      <w:r w:rsidR="00994998">
        <w:t>Blueberry (</w:t>
      </w:r>
      <w:proofErr w:type="spellStart"/>
      <w:r w:rsidR="00994998" w:rsidRPr="00DC24FA">
        <w:rPr>
          <w:i/>
        </w:rPr>
        <w:t>Vaccinium</w:t>
      </w:r>
      <w:proofErr w:type="spellEnd"/>
      <w:r w:rsidR="00994998" w:rsidRPr="00DC24FA">
        <w:rPr>
          <w:i/>
        </w:rPr>
        <w:t xml:space="preserve"> </w:t>
      </w:r>
      <w:proofErr w:type="spellStart"/>
      <w:r w:rsidR="00994998" w:rsidRPr="00DC24FA">
        <w:rPr>
          <w:i/>
        </w:rPr>
        <w:t>corymbosum</w:t>
      </w:r>
      <w:proofErr w:type="spellEnd"/>
      <w:r w:rsidR="00994998">
        <w:t>),</w:t>
      </w:r>
      <w:r w:rsidR="00994998">
        <w:rPr>
          <w:i/>
        </w:rPr>
        <w:t xml:space="preserve"> </w:t>
      </w:r>
      <w:r w:rsidR="00994998">
        <w:t xml:space="preserve">a slightly </w:t>
      </w:r>
      <w:r w:rsidR="00976436">
        <w:t>climacteric</w:t>
      </w:r>
      <w:r w:rsidR="00994998">
        <w:t xml:space="preserve"> fruit, is a principle economic crop due to high consumer demand. Recent realization of blueberries positive effects on human health, and loss of crop production has trigged a need for higher crop yield. Therefore, I sought to annotate the fruit-ripening pathway in the blueberry to produce simple sequence repeat (SSR) markers that can be tools for selective breeding to increase crop production and antioxidant benefits. To annotate the blueber</w:t>
      </w:r>
      <w:r w:rsidR="002F4AF1">
        <w:t xml:space="preserve">ry genome, </w:t>
      </w:r>
      <w:r w:rsidR="00E64016">
        <w:t xml:space="preserve">I </w:t>
      </w:r>
      <w:r w:rsidR="002F4AF1">
        <w:t>located genes in the</w:t>
      </w:r>
      <w:r w:rsidR="00D34DE2">
        <w:t xml:space="preserve"> fruit-</w:t>
      </w:r>
      <w:r w:rsidR="00994998">
        <w:t xml:space="preserve">ripening pathway and generated SSR primer pairs for laboratory verification. </w:t>
      </w:r>
      <w:r w:rsidR="00E64016">
        <w:t xml:space="preserve">I </w:t>
      </w:r>
      <w:r w:rsidR="00994998">
        <w:t xml:space="preserve">successfully located and generated 3 SSR primer pairs for 42 genes in the </w:t>
      </w:r>
      <w:r w:rsidR="002F4AF1">
        <w:t>fruit-ripening</w:t>
      </w:r>
      <w:r w:rsidR="00994998">
        <w:t xml:space="preserve"> pathway for blueberry. These SSR markers will provide useful tools for selective breeding to enhance fruit production.</w:t>
      </w:r>
    </w:p>
    <w:p w14:paraId="77324420" w14:textId="5E6C73C3" w:rsidR="001D5672" w:rsidRDefault="001D5672" w:rsidP="00976436">
      <w:pPr>
        <w:outlineLvl w:val="0"/>
        <w:rPr>
          <w:b/>
        </w:rPr>
      </w:pPr>
      <w:r>
        <w:rPr>
          <w:b/>
        </w:rPr>
        <w:t>Introduction</w:t>
      </w:r>
    </w:p>
    <w:p w14:paraId="16234473" w14:textId="6792D92A" w:rsidR="0008572D" w:rsidRPr="00692CB0" w:rsidRDefault="009E6379" w:rsidP="00692CB0">
      <w:pPr>
        <w:ind w:firstLine="720"/>
        <w:rPr>
          <w:i/>
        </w:rPr>
      </w:pPr>
      <w:r>
        <w:t>Blueberry (</w:t>
      </w:r>
      <w:proofErr w:type="spellStart"/>
      <w:r w:rsidR="003533BE" w:rsidRPr="003533BE">
        <w:rPr>
          <w:i/>
        </w:rPr>
        <w:t>Vaccinium</w:t>
      </w:r>
      <w:proofErr w:type="spellEnd"/>
      <w:r w:rsidR="003533BE" w:rsidRPr="003533BE">
        <w:rPr>
          <w:i/>
        </w:rPr>
        <w:t xml:space="preserve"> </w:t>
      </w:r>
      <w:proofErr w:type="spellStart"/>
      <w:r w:rsidR="003533BE" w:rsidRPr="003533BE">
        <w:rPr>
          <w:i/>
        </w:rPr>
        <w:t>corymbosum</w:t>
      </w:r>
      <w:proofErr w:type="spellEnd"/>
      <w:r>
        <w:t xml:space="preserve">) </w:t>
      </w:r>
      <w:r w:rsidR="003533BE">
        <w:t xml:space="preserve">has seen an increased </w:t>
      </w:r>
      <w:r>
        <w:t xml:space="preserve">consumer demand </w:t>
      </w:r>
      <w:r w:rsidR="006709A6">
        <w:t>since the 1970s</w:t>
      </w:r>
      <w:r w:rsidR="00C5505B">
        <w:t>, increasing by more than 60% between 1990 and 2005</w:t>
      </w:r>
      <w:r w:rsidR="006709A6">
        <w:t xml:space="preserve"> </w:t>
      </w:r>
      <w:r w:rsidR="00753314">
        <w:t xml:space="preserve">(Rowland </w:t>
      </w:r>
      <w:r w:rsidR="00753314">
        <w:rPr>
          <w:i/>
        </w:rPr>
        <w:t xml:space="preserve">et al., </w:t>
      </w:r>
      <w:r w:rsidR="00753314">
        <w:t>2012</w:t>
      </w:r>
      <w:r w:rsidR="006709A6">
        <w:t xml:space="preserve">; </w:t>
      </w:r>
      <w:r w:rsidR="00753314">
        <w:t xml:space="preserve">Vicente </w:t>
      </w:r>
      <w:r w:rsidR="00753314" w:rsidRPr="00753314">
        <w:rPr>
          <w:i/>
        </w:rPr>
        <w:t>et al</w:t>
      </w:r>
      <w:r w:rsidR="00753314">
        <w:t>., 2007</w:t>
      </w:r>
      <w:r>
        <w:t>).</w:t>
      </w:r>
      <w:r w:rsidR="001C20BE">
        <w:t xml:space="preserve"> The increase in</w:t>
      </w:r>
      <w:r>
        <w:t xml:space="preserve"> </w:t>
      </w:r>
      <w:r w:rsidR="00C17D73">
        <w:t>consumer</w:t>
      </w:r>
      <w:r w:rsidR="001C20BE">
        <w:t xml:space="preserve"> awareness of t</w:t>
      </w:r>
      <w:r w:rsidR="00C17D73">
        <w:t>he</w:t>
      </w:r>
      <w:r w:rsidR="001C20BE">
        <w:t xml:space="preserve"> positive effects of blueberries on human health has increased the </w:t>
      </w:r>
      <w:r w:rsidR="00C17D73">
        <w:t>demand and economic success of the fruit (</w:t>
      </w:r>
      <w:proofErr w:type="spellStart"/>
      <w:r w:rsidR="00C17D73">
        <w:t>Zifikin</w:t>
      </w:r>
      <w:proofErr w:type="spellEnd"/>
      <w:r w:rsidR="00753314">
        <w:t xml:space="preserve"> </w:t>
      </w:r>
      <w:r w:rsidR="00753314" w:rsidRPr="00753314">
        <w:rPr>
          <w:i/>
        </w:rPr>
        <w:t>et al.</w:t>
      </w:r>
      <w:r w:rsidR="00753314">
        <w:rPr>
          <w:i/>
        </w:rPr>
        <w:t>,</w:t>
      </w:r>
      <w:r w:rsidR="00753314">
        <w:t xml:space="preserve"> </w:t>
      </w:r>
      <w:r w:rsidR="00C17D73">
        <w:t xml:space="preserve">2012). </w:t>
      </w:r>
      <w:r w:rsidR="00DD12D9">
        <w:t>Blueberri</w:t>
      </w:r>
      <w:r w:rsidR="00946398">
        <w:t xml:space="preserve">es are high in antioxidants, </w:t>
      </w:r>
      <w:proofErr w:type="spellStart"/>
      <w:r w:rsidR="00DD12D9">
        <w:t>anthocyanins</w:t>
      </w:r>
      <w:proofErr w:type="spellEnd"/>
      <w:r w:rsidR="00DD12D9">
        <w:t xml:space="preserve"> and resveratr</w:t>
      </w:r>
      <w:r w:rsidR="00BA0914">
        <w:t xml:space="preserve">ol, </w:t>
      </w:r>
      <w:r w:rsidR="009C26EF">
        <w:t xml:space="preserve">both </w:t>
      </w:r>
      <w:r w:rsidR="00BA0914">
        <w:t>of which</w:t>
      </w:r>
      <w:r w:rsidR="00DD12D9">
        <w:t xml:space="preserve"> are linked </w:t>
      </w:r>
      <w:r w:rsidR="00946398">
        <w:t xml:space="preserve">to </w:t>
      </w:r>
      <w:r w:rsidR="00DD12D9">
        <w:t>anti-can</w:t>
      </w:r>
      <w:r w:rsidR="00FB1072">
        <w:t>c</w:t>
      </w:r>
      <w:r w:rsidR="00DD12D9">
        <w:t>er activity, reduced ricks of cardiovascular</w:t>
      </w:r>
      <w:r w:rsidR="00FB1072">
        <w:t>,</w:t>
      </w:r>
      <w:r w:rsidR="00DD12D9">
        <w:t xml:space="preserve"> and neurodegenerative diseases, lower cholesterol, </w:t>
      </w:r>
      <w:r w:rsidR="003852F7">
        <w:t xml:space="preserve">improved night vision, and </w:t>
      </w:r>
      <w:r w:rsidR="00FB1072">
        <w:t>decreased</w:t>
      </w:r>
      <w:r w:rsidR="003852F7">
        <w:t xml:space="preserve"> macular </w:t>
      </w:r>
      <w:r w:rsidR="00753314">
        <w:t xml:space="preserve">degeneration (Rowland </w:t>
      </w:r>
      <w:r w:rsidR="00753314">
        <w:rPr>
          <w:i/>
        </w:rPr>
        <w:t xml:space="preserve">et al., </w:t>
      </w:r>
      <w:r w:rsidR="00FB1072">
        <w:t>2012;</w:t>
      </w:r>
      <w:r w:rsidR="00753314">
        <w:t xml:space="preserve"> Vicente </w:t>
      </w:r>
      <w:r w:rsidR="00753314" w:rsidRPr="00753314">
        <w:rPr>
          <w:i/>
        </w:rPr>
        <w:t>et al</w:t>
      </w:r>
      <w:r w:rsidR="00753314">
        <w:t>., 2007;</w:t>
      </w:r>
      <w:r w:rsidR="00946398">
        <w:t xml:space="preserve"> </w:t>
      </w:r>
      <w:proofErr w:type="spellStart"/>
      <w:r w:rsidR="00753314">
        <w:t>Zifikin</w:t>
      </w:r>
      <w:proofErr w:type="spellEnd"/>
      <w:r w:rsidR="00753314">
        <w:t xml:space="preserve"> </w:t>
      </w:r>
      <w:r w:rsidR="00753314" w:rsidRPr="00753314">
        <w:rPr>
          <w:i/>
        </w:rPr>
        <w:t>et al.</w:t>
      </w:r>
      <w:r w:rsidR="00753314">
        <w:rPr>
          <w:i/>
        </w:rPr>
        <w:t>,</w:t>
      </w:r>
      <w:r w:rsidR="00753314">
        <w:t xml:space="preserve"> 2012</w:t>
      </w:r>
      <w:r w:rsidR="00946398">
        <w:t>).</w:t>
      </w:r>
      <w:r w:rsidR="003852F7">
        <w:t xml:space="preserve"> </w:t>
      </w:r>
      <w:r w:rsidR="001A3C61">
        <w:t xml:space="preserve">The high consumer demand for blueberries, combined with loss of production, has resulted in a need for </w:t>
      </w:r>
      <w:r w:rsidR="00DD14DF">
        <w:t xml:space="preserve">more </w:t>
      </w:r>
      <w:r w:rsidR="001A3C61">
        <w:t>rapid</w:t>
      </w:r>
      <w:r w:rsidR="00284411">
        <w:t xml:space="preserve"> </w:t>
      </w:r>
      <w:r w:rsidR="009316F7">
        <w:t xml:space="preserve">production of </w:t>
      </w:r>
      <w:r w:rsidR="00284411">
        <w:t>high quality</w:t>
      </w:r>
      <w:r w:rsidR="001A3C61">
        <w:t xml:space="preserve"> fruit (</w:t>
      </w:r>
      <w:r w:rsidR="00753314">
        <w:t xml:space="preserve">Rowland </w:t>
      </w:r>
      <w:r w:rsidR="00753314">
        <w:rPr>
          <w:i/>
        </w:rPr>
        <w:t xml:space="preserve">et al., </w:t>
      </w:r>
      <w:r w:rsidR="00753314">
        <w:t>2012</w:t>
      </w:r>
      <w:r w:rsidR="001A3C61">
        <w:t xml:space="preserve">). </w:t>
      </w:r>
    </w:p>
    <w:p w14:paraId="43D600A9" w14:textId="6350EAA3" w:rsidR="00AE5071" w:rsidRDefault="005E789A" w:rsidP="00AE5071">
      <w:pPr>
        <w:ind w:firstLine="720"/>
      </w:pPr>
      <w:r>
        <w:t xml:space="preserve">Recently, blueberry cultivators have experienced challenges </w:t>
      </w:r>
      <w:r w:rsidR="001E6FB1">
        <w:t xml:space="preserve">that have decreased crop yield </w:t>
      </w:r>
      <w:r>
        <w:t xml:space="preserve">such as, </w:t>
      </w:r>
      <w:r w:rsidR="00D34DE2">
        <w:t>early</w:t>
      </w:r>
      <w:r>
        <w:t xml:space="preserve"> warm spells, spring freezes, lack of pollinators, and early arrival of insects and diseases </w:t>
      </w:r>
      <w:r w:rsidR="0085616D">
        <w:t>(</w:t>
      </w:r>
      <w:proofErr w:type="spellStart"/>
      <w:r w:rsidR="0085616D" w:rsidRPr="0085616D">
        <w:rPr>
          <w:bCs/>
        </w:rPr>
        <w:t>García</w:t>
      </w:r>
      <w:proofErr w:type="spellEnd"/>
      <w:r w:rsidR="0085616D" w:rsidRPr="0085616D">
        <w:rPr>
          <w:bCs/>
        </w:rPr>
        <w:t>-Salazar</w:t>
      </w:r>
      <w:r w:rsidR="0085616D">
        <w:t xml:space="preserve">, 2012; Rowland </w:t>
      </w:r>
      <w:r w:rsidR="0085616D">
        <w:rPr>
          <w:i/>
        </w:rPr>
        <w:t>et al</w:t>
      </w:r>
      <w:r w:rsidR="0085616D">
        <w:t>., 2012).</w:t>
      </w:r>
      <w:r w:rsidR="006A2F81">
        <w:t xml:space="preserve"> T</w:t>
      </w:r>
      <w:r w:rsidR="001E6FB1">
        <w:t>herefore, t</w:t>
      </w:r>
      <w:r w:rsidR="006A2F81">
        <w:t>o increase</w:t>
      </w:r>
      <w:r w:rsidR="00AE5071">
        <w:t xml:space="preserve"> crop yield </w:t>
      </w:r>
      <w:r w:rsidR="00E0493C">
        <w:t>blueberry</w:t>
      </w:r>
      <w:r w:rsidR="00F6558E">
        <w:t>,</w:t>
      </w:r>
      <w:r w:rsidR="00E0493C">
        <w:t xml:space="preserve"> cultivators have turned to</w:t>
      </w:r>
      <w:r w:rsidR="00AE5071">
        <w:t xml:space="preserve"> artificial selection</w:t>
      </w:r>
      <w:r w:rsidR="00786C4E">
        <w:t>, the intentional reproduction of in</w:t>
      </w:r>
      <w:r w:rsidR="00E0493C">
        <w:t>dividuals with desirable traits (Annenberg Learning, 2013).</w:t>
      </w:r>
      <w:r w:rsidR="00AE5071">
        <w:t xml:space="preserve"> </w:t>
      </w:r>
      <w:r w:rsidR="009C79E6">
        <w:t xml:space="preserve">By identifying genes in regulatory pathways that control ripening, </w:t>
      </w:r>
      <w:r w:rsidR="00E0493C">
        <w:t>cultivators can</w:t>
      </w:r>
      <w:r w:rsidR="009C79E6">
        <w:t xml:space="preserve"> enhance selective</w:t>
      </w:r>
      <w:r w:rsidR="00E0493C">
        <w:t xml:space="preserve"> breed</w:t>
      </w:r>
      <w:r w:rsidR="009C79E6">
        <w:t>ing</w:t>
      </w:r>
      <w:r w:rsidR="00E0493C">
        <w:t xml:space="preserve"> </w:t>
      </w:r>
      <w:r w:rsidR="00786C4E">
        <w:t xml:space="preserve">to increase crop yield. Thus, </w:t>
      </w:r>
      <w:r w:rsidR="00EF315E">
        <w:t xml:space="preserve">I </w:t>
      </w:r>
      <w:r w:rsidR="006A2F81">
        <w:t>sou</w:t>
      </w:r>
      <w:r w:rsidR="00EF315E">
        <w:t xml:space="preserve">ght to identify and locate genes in blueberry that </w:t>
      </w:r>
      <w:r w:rsidR="006A2F81">
        <w:t xml:space="preserve">initiate ripening for breeding purposes. </w:t>
      </w:r>
    </w:p>
    <w:p w14:paraId="30D2A456" w14:textId="3178FA00" w:rsidR="003533BE" w:rsidRDefault="00FB4988" w:rsidP="008B31DE">
      <w:r>
        <w:tab/>
      </w:r>
      <w:proofErr w:type="spellStart"/>
      <w:r w:rsidR="00E5357C">
        <w:t>Anthocyanins</w:t>
      </w:r>
      <w:proofErr w:type="spellEnd"/>
      <w:r w:rsidR="00E5357C">
        <w:t xml:space="preserve"> and resveratrol are tightly regulated by gene expression during the development of blueberries (</w:t>
      </w:r>
      <w:proofErr w:type="spellStart"/>
      <w:r w:rsidR="00E5357C">
        <w:t>Zifikin</w:t>
      </w:r>
      <w:proofErr w:type="spellEnd"/>
      <w:r w:rsidR="00E5357C">
        <w:t xml:space="preserve"> </w:t>
      </w:r>
      <w:r w:rsidR="00E5357C" w:rsidRPr="00753314">
        <w:rPr>
          <w:i/>
        </w:rPr>
        <w:t>et al.</w:t>
      </w:r>
      <w:r w:rsidR="00E5357C">
        <w:rPr>
          <w:i/>
        </w:rPr>
        <w:t>, 2012)</w:t>
      </w:r>
      <w:r w:rsidR="00E5357C">
        <w:t xml:space="preserve">. </w:t>
      </w:r>
      <w:proofErr w:type="spellStart"/>
      <w:r w:rsidR="00911E63">
        <w:t>Anthocyanins</w:t>
      </w:r>
      <w:proofErr w:type="spellEnd"/>
      <w:r w:rsidR="00C74DFE">
        <w:t xml:space="preserve">, vacuolar </w:t>
      </w:r>
      <w:r w:rsidR="001F33CC">
        <w:t>pigments</w:t>
      </w:r>
      <w:r w:rsidR="00C74DFE">
        <w:t>, are members of the flavonoid family, a class of secondary metabolites</w:t>
      </w:r>
      <w:r w:rsidR="004C2178">
        <w:t xml:space="preserve"> (</w:t>
      </w:r>
      <w:proofErr w:type="spellStart"/>
      <w:r w:rsidR="004C2178">
        <w:t>Wrolstad</w:t>
      </w:r>
      <w:proofErr w:type="spellEnd"/>
      <w:r w:rsidR="004C2178">
        <w:t>, 2001</w:t>
      </w:r>
      <w:r w:rsidR="00E5357C">
        <w:t>)</w:t>
      </w:r>
      <w:r w:rsidR="00C74DFE">
        <w:t>. R</w:t>
      </w:r>
      <w:r w:rsidR="00005BAD">
        <w:t>esveratrol</w:t>
      </w:r>
      <w:r w:rsidR="00862696">
        <w:t xml:space="preserve"> is a natural phenol and</w:t>
      </w:r>
      <w:r w:rsidR="00C74DFE">
        <w:t xml:space="preserve"> </w:t>
      </w:r>
      <w:proofErr w:type="spellStart"/>
      <w:r w:rsidR="00C74DFE">
        <w:t>phytoalexin</w:t>
      </w:r>
      <w:proofErr w:type="spellEnd"/>
      <w:r w:rsidR="00C74DFE">
        <w:t xml:space="preserve">, an antimicrobial and </w:t>
      </w:r>
      <w:proofErr w:type="spellStart"/>
      <w:r w:rsidR="00C74DFE">
        <w:t>antioxidative</w:t>
      </w:r>
      <w:proofErr w:type="spellEnd"/>
      <w:r w:rsidR="00C74DFE">
        <w:t xml:space="preserve"> chemical</w:t>
      </w:r>
      <w:r w:rsidR="00E5357C">
        <w:t xml:space="preserve"> </w:t>
      </w:r>
      <w:r w:rsidR="00911E63">
        <w:t>(</w:t>
      </w:r>
      <w:r w:rsidR="00442050">
        <w:t>Higdon, 2005).</w:t>
      </w:r>
      <w:r w:rsidR="00005BAD">
        <w:t xml:space="preserve"> </w:t>
      </w:r>
      <w:r w:rsidR="00911E63">
        <w:t>The</w:t>
      </w:r>
      <w:r w:rsidR="00F11D53">
        <w:t xml:space="preserve"> pathway regulating </w:t>
      </w:r>
      <w:r w:rsidR="00911E63">
        <w:t xml:space="preserve">blueberry </w:t>
      </w:r>
      <w:r w:rsidR="00DA6F29">
        <w:t>ripening</w:t>
      </w:r>
      <w:r w:rsidR="00911E63">
        <w:t xml:space="preserve"> </w:t>
      </w:r>
      <w:r w:rsidR="00F11D53">
        <w:t xml:space="preserve">is </w:t>
      </w:r>
      <w:r w:rsidR="003F645E">
        <w:t>connected</w:t>
      </w:r>
      <w:r w:rsidR="00F11D53">
        <w:t xml:space="preserve"> </w:t>
      </w:r>
      <w:r w:rsidR="00C54DB6">
        <w:t xml:space="preserve">to the </w:t>
      </w:r>
      <w:r w:rsidR="00F11D53">
        <w:t>pathway regulating the production</w:t>
      </w:r>
      <w:r w:rsidR="00C54DB6">
        <w:t xml:space="preserve"> of </w:t>
      </w:r>
      <w:proofErr w:type="spellStart"/>
      <w:r w:rsidR="00E5357C">
        <w:t>anthocyanins</w:t>
      </w:r>
      <w:proofErr w:type="spellEnd"/>
      <w:r w:rsidR="00E5357C">
        <w:t xml:space="preserve"> and resveratrol </w:t>
      </w:r>
      <w:r w:rsidR="004A59F2">
        <w:t>(</w:t>
      </w:r>
      <w:proofErr w:type="spellStart"/>
      <w:r w:rsidR="00753314">
        <w:t>Zifikin</w:t>
      </w:r>
      <w:proofErr w:type="spellEnd"/>
      <w:r w:rsidR="00753314">
        <w:t xml:space="preserve"> </w:t>
      </w:r>
      <w:r w:rsidR="00753314" w:rsidRPr="00753314">
        <w:rPr>
          <w:i/>
        </w:rPr>
        <w:t>et al.</w:t>
      </w:r>
      <w:r w:rsidR="00753314">
        <w:rPr>
          <w:i/>
        </w:rPr>
        <w:t>,</w:t>
      </w:r>
      <w:r w:rsidR="00753314">
        <w:t xml:space="preserve"> 2012</w:t>
      </w:r>
      <w:r w:rsidR="00DA6F29">
        <w:t xml:space="preserve">). </w:t>
      </w:r>
      <w:r w:rsidR="000F54BF">
        <w:t>Therefore</w:t>
      </w:r>
      <w:r w:rsidR="00FB1072">
        <w:t xml:space="preserve">, understanding </w:t>
      </w:r>
      <w:r w:rsidR="009F10A0">
        <w:t xml:space="preserve">the pathway for ripening in blueberry will provide greater insight into the production of </w:t>
      </w:r>
      <w:proofErr w:type="spellStart"/>
      <w:r w:rsidR="000F54BF">
        <w:t>anthocyanins</w:t>
      </w:r>
      <w:proofErr w:type="spellEnd"/>
      <w:r w:rsidR="000F54BF">
        <w:t xml:space="preserve"> and resveratrol</w:t>
      </w:r>
      <w:r w:rsidR="009F10A0">
        <w:t xml:space="preserve"> that</w:t>
      </w:r>
      <w:r w:rsidR="004C2178">
        <w:t xml:space="preserve"> aid in human health.</w:t>
      </w:r>
      <w:r w:rsidR="000F54BF">
        <w:t xml:space="preserve"> </w:t>
      </w:r>
      <w:r w:rsidR="004C2178">
        <w:t xml:space="preserve">In addition, understanding blueberry ripening can provide </w:t>
      </w:r>
      <w:r w:rsidR="000F54BF">
        <w:t xml:space="preserve">the potential to </w:t>
      </w:r>
      <w:r w:rsidR="00371430">
        <w:t xml:space="preserve">selectively </w:t>
      </w:r>
      <w:r w:rsidR="000F54BF">
        <w:t xml:space="preserve">breed blueberry fruit with higher antioxidant properties. </w:t>
      </w:r>
    </w:p>
    <w:p w14:paraId="2FB6019B" w14:textId="77777777" w:rsidR="00B96708" w:rsidRDefault="00B96708" w:rsidP="00B96708">
      <w:pPr>
        <w:rPr>
          <w:i/>
        </w:rPr>
      </w:pPr>
    </w:p>
    <w:p w14:paraId="746852CC" w14:textId="77777777" w:rsidR="00B96708" w:rsidRDefault="00B96708" w:rsidP="00B96708">
      <w:pPr>
        <w:rPr>
          <w:i/>
        </w:rPr>
      </w:pPr>
    </w:p>
    <w:p w14:paraId="739E890D" w14:textId="0D017720" w:rsidR="00B96708" w:rsidRDefault="00976436" w:rsidP="00976436">
      <w:pPr>
        <w:outlineLvl w:val="0"/>
        <w:rPr>
          <w:i/>
        </w:rPr>
      </w:pPr>
      <w:r>
        <w:rPr>
          <w:i/>
        </w:rPr>
        <w:t>Climacteric</w:t>
      </w:r>
      <w:r w:rsidR="00F35006">
        <w:rPr>
          <w:i/>
        </w:rPr>
        <w:t xml:space="preserve"> vs. Non-</w:t>
      </w:r>
      <w:r>
        <w:rPr>
          <w:i/>
        </w:rPr>
        <w:t>Climacteric</w:t>
      </w:r>
      <w:r w:rsidR="00F35006">
        <w:rPr>
          <w:i/>
        </w:rPr>
        <w:t xml:space="preserve"> Fruit Ripening</w:t>
      </w:r>
    </w:p>
    <w:p w14:paraId="4BBD4812" w14:textId="4DD3802B" w:rsidR="008B31DE" w:rsidRPr="00B96708" w:rsidRDefault="00831697" w:rsidP="00B96708">
      <w:pPr>
        <w:ind w:firstLine="720"/>
        <w:rPr>
          <w:i/>
        </w:rPr>
      </w:pPr>
      <w:r>
        <w:t>Ripening is associated with</w:t>
      </w:r>
      <w:r w:rsidRPr="008B31DE">
        <w:t xml:space="preserve"> color change, altered sugar met</w:t>
      </w:r>
      <w:r w:rsidR="000A7619">
        <w:t>abolism, softening, aroma, and a</w:t>
      </w:r>
      <w:r w:rsidRPr="008B31DE">
        <w:t>n increased susceptibility to pathogen infection</w:t>
      </w:r>
      <w:r>
        <w:t xml:space="preserve"> (Barry and </w:t>
      </w:r>
      <w:proofErr w:type="spellStart"/>
      <w:r>
        <w:t>Giovannoni</w:t>
      </w:r>
      <w:proofErr w:type="spellEnd"/>
      <w:r>
        <w:t>, 2007)</w:t>
      </w:r>
      <w:r w:rsidRPr="008B31DE">
        <w:t>.</w:t>
      </w:r>
      <w:r>
        <w:t xml:space="preserve"> </w:t>
      </w:r>
      <w:r w:rsidR="004C0AA7">
        <w:t>Blueberries develop</w:t>
      </w:r>
      <w:r>
        <w:t xml:space="preserve"> over eight stages with the onset of fruit ripening occurring between stage 5 and stage 6 (Figure</w:t>
      </w:r>
      <w:r w:rsidR="00B90BBB">
        <w:t xml:space="preserve"> </w:t>
      </w:r>
      <w:r>
        <w:t>1). The onset of fruit</w:t>
      </w:r>
      <w:r w:rsidR="0022371C">
        <w:t xml:space="preserve"> </w:t>
      </w:r>
      <w:r w:rsidR="00310E71">
        <w:t>ripening</w:t>
      </w:r>
      <w:r w:rsidR="0022371C">
        <w:t xml:space="preserve"> </w:t>
      </w:r>
      <w:r w:rsidR="00310E71">
        <w:t xml:space="preserve">is </w:t>
      </w:r>
      <w:r>
        <w:t>initiated by</w:t>
      </w:r>
      <w:r w:rsidR="00573094">
        <w:t xml:space="preserve"> </w:t>
      </w:r>
      <w:r w:rsidR="00310E71">
        <w:t xml:space="preserve">the </w:t>
      </w:r>
      <w:r w:rsidR="00573094">
        <w:t xml:space="preserve">absence or presence of elevated </w:t>
      </w:r>
      <w:r w:rsidR="001832FD">
        <w:t xml:space="preserve">ethylene </w:t>
      </w:r>
      <w:r w:rsidR="00573094">
        <w:t>synthesis</w:t>
      </w:r>
      <w:r>
        <w:t xml:space="preserve"> depending on the species (Barry and </w:t>
      </w:r>
      <w:proofErr w:type="spellStart"/>
      <w:r>
        <w:t>Giovannoni</w:t>
      </w:r>
      <w:proofErr w:type="spellEnd"/>
      <w:r>
        <w:t>, 2007)</w:t>
      </w:r>
      <w:r w:rsidR="00573094">
        <w:t xml:space="preserve">. </w:t>
      </w:r>
      <w:r w:rsidR="00F65EED">
        <w:t xml:space="preserve">In </w:t>
      </w:r>
      <w:r w:rsidR="00976436">
        <w:t>climacteric</w:t>
      </w:r>
      <w:r w:rsidR="00F65EED">
        <w:t xml:space="preserve"> fruit, such as tomato and apple</w:t>
      </w:r>
      <w:r w:rsidR="00B90BBB">
        <w:t>,</w:t>
      </w:r>
      <w:r w:rsidR="00F65EED">
        <w:t xml:space="preserve"> the </w:t>
      </w:r>
      <w:r w:rsidR="00797452">
        <w:t xml:space="preserve">climacteric stage is a stage at the </w:t>
      </w:r>
      <w:r w:rsidR="00F65EED">
        <w:t xml:space="preserve">onset of </w:t>
      </w:r>
      <w:r w:rsidR="00797452">
        <w:t>ripening, which is</w:t>
      </w:r>
      <w:r w:rsidR="00F65EED">
        <w:t xml:space="preserve"> </w:t>
      </w:r>
      <w:r w:rsidR="008B31DE">
        <w:t>linked</w:t>
      </w:r>
      <w:r w:rsidR="00F65EED">
        <w:t xml:space="preserve"> to high levels of ethylene production</w:t>
      </w:r>
      <w:r w:rsidR="00797452">
        <w:t xml:space="preserve"> and cellular respiration (Barry and </w:t>
      </w:r>
      <w:proofErr w:type="spellStart"/>
      <w:r w:rsidR="00797452">
        <w:t>Giovannoni</w:t>
      </w:r>
      <w:proofErr w:type="spellEnd"/>
      <w:r w:rsidR="00797452">
        <w:t>, 2007)</w:t>
      </w:r>
      <w:r w:rsidR="00F65EED">
        <w:t>. In non-</w:t>
      </w:r>
      <w:r w:rsidR="00976436">
        <w:t>climacteric</w:t>
      </w:r>
      <w:r w:rsidR="00F65EED">
        <w:t xml:space="preserve"> fruit, such as grape and strawberry</w:t>
      </w:r>
      <w:r w:rsidR="00B90BBB">
        <w:t>,</w:t>
      </w:r>
      <w:r w:rsidR="00F65EED">
        <w:t xml:space="preserve"> </w:t>
      </w:r>
      <w:r w:rsidR="00DA6F29">
        <w:t xml:space="preserve">the </w:t>
      </w:r>
      <w:r w:rsidR="00797452">
        <w:t xml:space="preserve">climacteric stage </w:t>
      </w:r>
      <w:r w:rsidR="00DA6F29">
        <w:t xml:space="preserve">is </w:t>
      </w:r>
      <w:r w:rsidR="00E64FD4">
        <w:t>l</w:t>
      </w:r>
      <w:r w:rsidR="007C5CC5">
        <w:t xml:space="preserve">inked to </w:t>
      </w:r>
      <w:r w:rsidR="00DA6F29">
        <w:t>the absence</w:t>
      </w:r>
      <w:r w:rsidR="007C5CC5">
        <w:t xml:space="preserve"> of ethylene </w:t>
      </w:r>
      <w:r w:rsidR="00797452">
        <w:t xml:space="preserve">and bursts of cellular respiration </w:t>
      </w:r>
      <w:r w:rsidR="007C5CC5">
        <w:t>(</w:t>
      </w:r>
      <w:proofErr w:type="spellStart"/>
      <w:r w:rsidR="00753314">
        <w:t>Zifikin</w:t>
      </w:r>
      <w:proofErr w:type="spellEnd"/>
      <w:r w:rsidR="00753314">
        <w:t xml:space="preserve"> </w:t>
      </w:r>
      <w:r w:rsidR="00753314" w:rsidRPr="00753314">
        <w:rPr>
          <w:i/>
        </w:rPr>
        <w:t>et al.</w:t>
      </w:r>
      <w:r w:rsidR="00753314">
        <w:rPr>
          <w:i/>
        </w:rPr>
        <w:t>,</w:t>
      </w:r>
      <w:r w:rsidR="00753314">
        <w:t xml:space="preserve"> 2012</w:t>
      </w:r>
      <w:r w:rsidR="0095375E">
        <w:t>). Blueberries</w:t>
      </w:r>
      <w:r w:rsidR="00B90BBB">
        <w:t xml:space="preserve"> are </w:t>
      </w:r>
      <w:r w:rsidR="0095375E">
        <w:t>s</w:t>
      </w:r>
      <w:r>
        <w:t>light</w:t>
      </w:r>
      <w:r w:rsidR="0095375E">
        <w:t>ly</w:t>
      </w:r>
      <w:r>
        <w:t xml:space="preserve"> </w:t>
      </w:r>
      <w:r w:rsidR="00976436">
        <w:t>climacteric</w:t>
      </w:r>
      <w:r w:rsidR="0095375E">
        <w:t xml:space="preserve"> fruit</w:t>
      </w:r>
      <w:r w:rsidR="00E64FD4">
        <w:t>, in which</w:t>
      </w:r>
      <w:r w:rsidR="00797452">
        <w:t xml:space="preserve"> the climacteric stage </w:t>
      </w:r>
      <w:r w:rsidR="007C5CC5">
        <w:t>do</w:t>
      </w:r>
      <w:r w:rsidR="00797452">
        <w:t>es</w:t>
      </w:r>
      <w:r w:rsidR="007C5CC5">
        <w:t xml:space="preserve"> not respond to a rise in ethylene</w:t>
      </w:r>
      <w:r w:rsidR="00797452">
        <w:t xml:space="preserve"> production</w:t>
      </w:r>
      <w:r w:rsidR="00B90BBB">
        <w:t>. U</w:t>
      </w:r>
      <w:r w:rsidR="007C5CC5">
        <w:t xml:space="preserve">nlike </w:t>
      </w:r>
      <w:r w:rsidR="00EC6320">
        <w:t>the closely related</w:t>
      </w:r>
      <w:r w:rsidR="00D8242E">
        <w:t xml:space="preserve"> </w:t>
      </w:r>
      <w:r w:rsidR="007C5CC5">
        <w:t>grape and strawberry</w:t>
      </w:r>
      <w:r w:rsidR="00EC6320">
        <w:t>, blueberry</w:t>
      </w:r>
      <w:r w:rsidR="00797452">
        <w:t xml:space="preserve">’s climacteric stage </w:t>
      </w:r>
      <w:r w:rsidR="004371AA">
        <w:t>require</w:t>
      </w:r>
      <w:r w:rsidR="00EC6320">
        <w:t>s</w:t>
      </w:r>
      <w:r w:rsidR="007C5CC5">
        <w:t xml:space="preserve"> moderate ethylene expression (</w:t>
      </w:r>
      <w:proofErr w:type="spellStart"/>
      <w:r w:rsidR="00753314">
        <w:t>Zifikin</w:t>
      </w:r>
      <w:proofErr w:type="spellEnd"/>
      <w:r w:rsidR="00753314">
        <w:t xml:space="preserve"> </w:t>
      </w:r>
      <w:r w:rsidR="00753314" w:rsidRPr="00753314">
        <w:rPr>
          <w:i/>
        </w:rPr>
        <w:t>et al.</w:t>
      </w:r>
      <w:r w:rsidR="00753314">
        <w:rPr>
          <w:i/>
        </w:rPr>
        <w:t>,</w:t>
      </w:r>
      <w:r w:rsidR="00753314">
        <w:t xml:space="preserve"> 2012</w:t>
      </w:r>
      <w:r w:rsidR="007C5CC5">
        <w:t xml:space="preserve">). </w:t>
      </w:r>
      <w:r w:rsidR="00310E71">
        <w:t>N</w:t>
      </w:r>
      <w:r w:rsidR="008B31DE" w:rsidRPr="008B31DE">
        <w:t>on</w:t>
      </w:r>
      <w:r w:rsidR="004E13BD">
        <w:t>-</w:t>
      </w:r>
      <w:r w:rsidR="00976436">
        <w:t>climacteric</w:t>
      </w:r>
      <w:r w:rsidR="008B31DE" w:rsidRPr="008B31DE">
        <w:t xml:space="preserve"> </w:t>
      </w:r>
      <w:r w:rsidR="00862696">
        <w:t>species</w:t>
      </w:r>
      <w:r w:rsidR="008B31DE" w:rsidRPr="008B31DE">
        <w:t xml:space="preserve"> may represent mutations in ethylene synthesis</w:t>
      </w:r>
      <w:r w:rsidR="00310E71">
        <w:t xml:space="preserve"> limiting their ability to respond to elevations in ethylene expression (Barry and </w:t>
      </w:r>
      <w:proofErr w:type="spellStart"/>
      <w:r w:rsidR="00310E71">
        <w:t>Giovannoni</w:t>
      </w:r>
      <w:proofErr w:type="spellEnd"/>
      <w:r w:rsidR="00310E71">
        <w:t>, 2007</w:t>
      </w:r>
      <w:r w:rsidR="00E64FD4">
        <w:t>)</w:t>
      </w:r>
      <w:r w:rsidR="00310E71">
        <w:t>. However,</w:t>
      </w:r>
      <w:r w:rsidR="008B31DE" w:rsidRPr="008B31DE">
        <w:t xml:space="preserve"> both </w:t>
      </w:r>
      <w:r w:rsidR="00976436">
        <w:t>climacteric</w:t>
      </w:r>
      <w:r w:rsidR="00310E71">
        <w:t xml:space="preserve"> and non-</w:t>
      </w:r>
      <w:r w:rsidR="00976436">
        <w:t>climacteric</w:t>
      </w:r>
      <w:r w:rsidR="00310E71">
        <w:t xml:space="preserve"> fruit</w:t>
      </w:r>
      <w:r w:rsidR="008B31DE" w:rsidRPr="008B31DE">
        <w:t xml:space="preserve"> have common </w:t>
      </w:r>
      <w:r w:rsidR="00862696">
        <w:t>regulatory mechanisms</w:t>
      </w:r>
      <w:r w:rsidR="00E64FD4">
        <w:t xml:space="preserve"> and similar active ethylene receptors</w:t>
      </w:r>
      <w:r w:rsidR="00862696">
        <w:t xml:space="preserve">. </w:t>
      </w:r>
      <w:r w:rsidR="00E64FD4">
        <w:t xml:space="preserve">Blueberry, slightly climacteric fruit should contain </w:t>
      </w:r>
      <w:proofErr w:type="spellStart"/>
      <w:r w:rsidR="00E64FD4">
        <w:t>orthologs</w:t>
      </w:r>
      <w:proofErr w:type="spellEnd"/>
      <w:r w:rsidR="00E64FD4">
        <w:t xml:space="preserve"> from both climacteric and non-climacteric species associated with ripening. </w:t>
      </w:r>
      <w:r w:rsidR="00862696">
        <w:t>Thus</w:t>
      </w:r>
      <w:r w:rsidR="008B31DE" w:rsidRPr="008B31DE">
        <w:t xml:space="preserve">, </w:t>
      </w:r>
      <w:r w:rsidR="00310E71">
        <w:t>I</w:t>
      </w:r>
      <w:r w:rsidR="003F645E">
        <w:t xml:space="preserve"> </w:t>
      </w:r>
      <w:r>
        <w:t>investigated</w:t>
      </w:r>
      <w:r w:rsidR="003F645E">
        <w:t xml:space="preserve"> </w:t>
      </w:r>
      <w:r w:rsidR="0022371C">
        <w:t xml:space="preserve">the </w:t>
      </w:r>
      <w:r>
        <w:t xml:space="preserve">presence of </w:t>
      </w:r>
      <w:r w:rsidR="000454FB" w:rsidRPr="008B31DE">
        <w:t>gen</w:t>
      </w:r>
      <w:r w:rsidR="000454FB">
        <w:t>e</w:t>
      </w:r>
      <w:r w:rsidR="000454FB" w:rsidRPr="008B31DE">
        <w:t>s</w:t>
      </w:r>
      <w:r w:rsidR="008B31DE" w:rsidRPr="008B31DE">
        <w:t xml:space="preserve"> involved in ripening for both </w:t>
      </w:r>
      <w:r w:rsidR="00976436">
        <w:t>climacteric</w:t>
      </w:r>
      <w:r w:rsidR="008B31DE" w:rsidRPr="008B31DE">
        <w:t xml:space="preserve"> and non</w:t>
      </w:r>
      <w:r w:rsidR="00753314">
        <w:t>-</w:t>
      </w:r>
      <w:r w:rsidR="00976436">
        <w:t>climacteric</w:t>
      </w:r>
      <w:r>
        <w:t xml:space="preserve"> fruit in the blueberry genome </w:t>
      </w:r>
      <w:r w:rsidR="0022371C">
        <w:t xml:space="preserve">in </w:t>
      </w:r>
      <w:r w:rsidR="008B31DE" w:rsidRPr="008B31DE">
        <w:t xml:space="preserve">hopes to </w:t>
      </w:r>
      <w:r w:rsidR="00310E71">
        <w:t>identify</w:t>
      </w:r>
      <w:r>
        <w:t xml:space="preserve"> </w:t>
      </w:r>
      <w:r w:rsidR="00A03824">
        <w:t xml:space="preserve">genes responsible for fruit ripening </w:t>
      </w:r>
      <w:r w:rsidR="000454FB">
        <w:t>(</w:t>
      </w:r>
      <w:proofErr w:type="spellStart"/>
      <w:r w:rsidR="000454FB">
        <w:t>Giovannoni</w:t>
      </w:r>
      <w:proofErr w:type="spellEnd"/>
      <w:r w:rsidR="000454FB">
        <w:t xml:space="preserve"> 2004)</w:t>
      </w:r>
      <w:r w:rsidR="008B31DE" w:rsidRPr="008B31DE">
        <w:t>.</w:t>
      </w:r>
    </w:p>
    <w:p w14:paraId="68D407E9" w14:textId="41A2C64A" w:rsidR="00F03644" w:rsidRDefault="00310E71" w:rsidP="00F35006">
      <w:pPr>
        <w:ind w:firstLine="720"/>
      </w:pPr>
      <w:r w:rsidRPr="00F03644">
        <w:rPr>
          <w:noProof/>
          <w:lang w:eastAsia="en-US"/>
        </w:rPr>
        <w:drawing>
          <wp:anchor distT="0" distB="0" distL="114300" distR="114300" simplePos="0" relativeHeight="251685888" behindDoc="1" locked="0" layoutInCell="1" allowOverlap="1" wp14:anchorId="1C75E597" wp14:editId="1C9DD3C9">
            <wp:simplePos x="0" y="0"/>
            <wp:positionH relativeFrom="column">
              <wp:posOffset>0</wp:posOffset>
            </wp:positionH>
            <wp:positionV relativeFrom="paragraph">
              <wp:posOffset>20320</wp:posOffset>
            </wp:positionV>
            <wp:extent cx="5486400" cy="2343150"/>
            <wp:effectExtent l="0" t="0" r="0" b="0"/>
            <wp:wrapNone/>
            <wp:docPr id="42" name="Picture 4" descr="Screen shot 2013-04-11 at 4.03.4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Screen shot 2013-04-11 at 4.03.45 PM.png"/>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486400" cy="2343150"/>
                    </a:xfrm>
                    <a:prstGeom prst="rect">
                      <a:avLst/>
                    </a:prstGeom>
                  </pic:spPr>
                </pic:pic>
              </a:graphicData>
            </a:graphic>
            <wp14:sizeRelH relativeFrom="page">
              <wp14:pctWidth>0</wp14:pctWidth>
            </wp14:sizeRelH>
            <wp14:sizeRelV relativeFrom="page">
              <wp14:pctHeight>0</wp14:pctHeight>
            </wp14:sizeRelV>
          </wp:anchor>
        </w:drawing>
      </w:r>
    </w:p>
    <w:p w14:paraId="78CBE20A" w14:textId="77777777" w:rsidR="00F03644" w:rsidRDefault="00F03644" w:rsidP="008B31DE">
      <w:pPr>
        <w:rPr>
          <w:i/>
        </w:rPr>
      </w:pPr>
    </w:p>
    <w:p w14:paraId="40AB80F6" w14:textId="77777777" w:rsidR="00F03644" w:rsidRDefault="00F03644" w:rsidP="008B31DE">
      <w:pPr>
        <w:rPr>
          <w:i/>
        </w:rPr>
      </w:pPr>
    </w:p>
    <w:p w14:paraId="0E7F236E" w14:textId="77777777" w:rsidR="00F03644" w:rsidRDefault="00F03644" w:rsidP="008B31DE">
      <w:pPr>
        <w:rPr>
          <w:i/>
        </w:rPr>
      </w:pPr>
    </w:p>
    <w:p w14:paraId="3E7EE011" w14:textId="77777777" w:rsidR="00F03644" w:rsidRDefault="00F03644" w:rsidP="008B31DE">
      <w:pPr>
        <w:rPr>
          <w:i/>
        </w:rPr>
      </w:pPr>
    </w:p>
    <w:p w14:paraId="2466D35B" w14:textId="77777777" w:rsidR="00F03644" w:rsidRDefault="00F03644" w:rsidP="008B31DE">
      <w:pPr>
        <w:rPr>
          <w:i/>
        </w:rPr>
      </w:pPr>
    </w:p>
    <w:p w14:paraId="17C7021C" w14:textId="77777777" w:rsidR="00F03644" w:rsidRDefault="00F03644" w:rsidP="008B31DE">
      <w:pPr>
        <w:rPr>
          <w:i/>
        </w:rPr>
      </w:pPr>
    </w:p>
    <w:p w14:paraId="48A89A8D" w14:textId="77777777" w:rsidR="00F03644" w:rsidRPr="000A7619" w:rsidRDefault="00F03644" w:rsidP="008B31DE">
      <w:pPr>
        <w:rPr>
          <w:b/>
          <w:i/>
        </w:rPr>
      </w:pPr>
    </w:p>
    <w:p w14:paraId="17E119FD" w14:textId="46964BBF" w:rsidR="000A7619" w:rsidRPr="000A7619" w:rsidRDefault="00F03644" w:rsidP="00976436">
      <w:pPr>
        <w:spacing w:after="0"/>
        <w:outlineLvl w:val="0"/>
        <w:rPr>
          <w:b/>
        </w:rPr>
      </w:pPr>
      <w:r w:rsidRPr="000A7619">
        <w:rPr>
          <w:b/>
        </w:rPr>
        <w:t xml:space="preserve">Figure 1. </w:t>
      </w:r>
      <w:r w:rsidR="00BF6737">
        <w:t>Developmental stages of b</w:t>
      </w:r>
      <w:r w:rsidR="000A7619" w:rsidRPr="00BF6737">
        <w:t>lueberries.</w:t>
      </w:r>
    </w:p>
    <w:p w14:paraId="3E20629E" w14:textId="6F44585F" w:rsidR="000A7619" w:rsidRDefault="000A7619" w:rsidP="000A7619">
      <w:pPr>
        <w:spacing w:after="0"/>
      </w:pPr>
      <w:r>
        <w:t xml:space="preserve">Whole </w:t>
      </w:r>
      <w:r w:rsidR="00D8242E">
        <w:t xml:space="preserve">fruit (top row) </w:t>
      </w:r>
      <w:r>
        <w:t xml:space="preserve">and bisected fruit </w:t>
      </w:r>
      <w:r w:rsidR="00D8242E">
        <w:t xml:space="preserve">(bottom row) </w:t>
      </w:r>
      <w:r>
        <w:t xml:space="preserve">separated into eight stages from flowering </w:t>
      </w:r>
      <w:r w:rsidR="00D8242E">
        <w:t xml:space="preserve">(S1) </w:t>
      </w:r>
      <w:r>
        <w:t>to full maturation</w:t>
      </w:r>
      <w:r w:rsidR="00D8242E">
        <w:t xml:space="preserve"> (S8)</w:t>
      </w:r>
      <w:r>
        <w:t>. Onset of fruit ripen</w:t>
      </w:r>
      <w:r w:rsidR="007F20C1">
        <w:t>ing occurs between (S</w:t>
      </w:r>
      <w:r>
        <w:t>5</w:t>
      </w:r>
      <w:r w:rsidR="007F20C1">
        <w:t>)</w:t>
      </w:r>
      <w:r>
        <w:t xml:space="preserve"> and stage </w:t>
      </w:r>
      <w:r w:rsidR="007F20C1">
        <w:t>(S</w:t>
      </w:r>
      <w:r>
        <w:t>6</w:t>
      </w:r>
      <w:r w:rsidR="007F20C1">
        <w:t>)</w:t>
      </w:r>
      <w:r>
        <w:t xml:space="preserve"> when fully formed fruit’s pigmentation start</w:t>
      </w:r>
      <w:r w:rsidR="00CA0214">
        <w:t>s to change from green to blue (</w:t>
      </w:r>
      <w:proofErr w:type="spellStart"/>
      <w:r w:rsidR="00CA0214">
        <w:t>Zifikin</w:t>
      </w:r>
      <w:proofErr w:type="spellEnd"/>
      <w:r w:rsidR="00CA0214">
        <w:t xml:space="preserve"> </w:t>
      </w:r>
      <w:r w:rsidR="00CA0214" w:rsidRPr="00CA0214">
        <w:rPr>
          <w:i/>
        </w:rPr>
        <w:t>et al</w:t>
      </w:r>
      <w:r w:rsidR="00CA0214">
        <w:t>., 2012).</w:t>
      </w:r>
    </w:p>
    <w:p w14:paraId="21ED4035" w14:textId="77777777" w:rsidR="000A7619" w:rsidRDefault="000A7619" w:rsidP="008B31DE">
      <w:pPr>
        <w:rPr>
          <w:i/>
        </w:rPr>
      </w:pPr>
    </w:p>
    <w:p w14:paraId="0FC23C3C" w14:textId="77777777" w:rsidR="00042942" w:rsidRDefault="00042942" w:rsidP="008B31DE">
      <w:pPr>
        <w:rPr>
          <w:i/>
        </w:rPr>
      </w:pPr>
    </w:p>
    <w:p w14:paraId="364887F6" w14:textId="5E40376F" w:rsidR="00011F52" w:rsidRPr="00501466" w:rsidRDefault="00011F52" w:rsidP="00976436">
      <w:pPr>
        <w:outlineLvl w:val="0"/>
        <w:rPr>
          <w:i/>
        </w:rPr>
      </w:pPr>
      <w:r w:rsidRPr="00501466">
        <w:rPr>
          <w:i/>
        </w:rPr>
        <w:t>Gene Regulation of Ethylene Biosynthesis</w:t>
      </w:r>
      <w:r>
        <w:rPr>
          <w:i/>
        </w:rPr>
        <w:t xml:space="preserve"> in </w:t>
      </w:r>
      <w:r w:rsidR="00976436">
        <w:rPr>
          <w:i/>
        </w:rPr>
        <w:t>Climacteric</w:t>
      </w:r>
      <w:r>
        <w:rPr>
          <w:i/>
        </w:rPr>
        <w:t xml:space="preserve"> Fruit</w:t>
      </w:r>
    </w:p>
    <w:p w14:paraId="3A6A686F" w14:textId="54AD6939" w:rsidR="00501466" w:rsidRDefault="0075166A" w:rsidP="003313DF">
      <w:pPr>
        <w:ind w:firstLine="720"/>
      </w:pPr>
      <w:r>
        <w:rPr>
          <w:rFonts w:cs="Times New Roman"/>
          <w:noProof/>
          <w:lang w:eastAsia="en-US"/>
        </w:rPr>
        <w:drawing>
          <wp:anchor distT="0" distB="0" distL="114300" distR="114300" simplePos="0" relativeHeight="251728896" behindDoc="1" locked="0" layoutInCell="1" allowOverlap="1" wp14:anchorId="56D39327" wp14:editId="6FECE462">
            <wp:simplePos x="0" y="0"/>
            <wp:positionH relativeFrom="column">
              <wp:posOffset>0</wp:posOffset>
            </wp:positionH>
            <wp:positionV relativeFrom="paragraph">
              <wp:posOffset>1983740</wp:posOffset>
            </wp:positionV>
            <wp:extent cx="5486400" cy="2514306"/>
            <wp:effectExtent l="0" t="0" r="0" b="635"/>
            <wp:wrapNone/>
            <wp:docPr id="22" name="Picture 22" descr="Macintosh HD:Users:catherinedoyle:Desktop:Screen shot 2013-05-04 at 8.00.38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catherinedoyle:Desktop:Screen shot 2013-05-04 at 8.00.38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7042" cy="2514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E5D6D">
        <w:t>The b</w:t>
      </w:r>
      <w:r w:rsidR="007F20C1">
        <w:t>lueberry research community considers blueberry to be climacteric</w:t>
      </w:r>
      <w:r w:rsidR="00C20B6C">
        <w:t xml:space="preserve"> fruit</w:t>
      </w:r>
      <w:r w:rsidR="00FE5D6D">
        <w:t>,</w:t>
      </w:r>
      <w:r w:rsidR="00C20B6C">
        <w:t xml:space="preserve"> which requires</w:t>
      </w:r>
      <w:r w:rsidR="007F20C1">
        <w:t xml:space="preserve"> </w:t>
      </w:r>
      <w:r w:rsidR="00A03824">
        <w:t>e</w:t>
      </w:r>
      <w:r w:rsidR="008B31DE" w:rsidRPr="008B31DE">
        <w:t>thylene synthesis at the onset of ripe</w:t>
      </w:r>
      <w:r w:rsidR="00C20B6C">
        <w:t xml:space="preserve">ning </w:t>
      </w:r>
      <w:r w:rsidR="00A03824">
        <w:t>for normal ripening</w:t>
      </w:r>
      <w:r w:rsidR="00FE5D6D">
        <w:t xml:space="preserve"> </w:t>
      </w:r>
      <w:r w:rsidR="007F20C1">
        <w:t>(</w:t>
      </w:r>
      <w:proofErr w:type="spellStart"/>
      <w:r w:rsidR="007F20C1">
        <w:t>Giovannoni</w:t>
      </w:r>
      <w:proofErr w:type="spellEnd"/>
      <w:r w:rsidR="007F20C1">
        <w:t>, 2004)</w:t>
      </w:r>
      <w:r w:rsidR="00A03824">
        <w:t xml:space="preserve">. </w:t>
      </w:r>
      <w:r w:rsidR="00025A71">
        <w:t>Therefore</w:t>
      </w:r>
      <w:r w:rsidR="000A7619">
        <w:t xml:space="preserve">, </w:t>
      </w:r>
      <w:r w:rsidR="00084A46">
        <w:t xml:space="preserve">I </w:t>
      </w:r>
      <w:r w:rsidR="000A7619">
        <w:t xml:space="preserve">investigated the presence of genes </w:t>
      </w:r>
      <w:r w:rsidR="0035245F">
        <w:t xml:space="preserve">in the blueberry genome that lead to </w:t>
      </w:r>
      <w:r w:rsidR="000A7619">
        <w:t xml:space="preserve">ethylene synthesis. </w:t>
      </w:r>
      <w:r w:rsidR="00A03824">
        <w:t>Ethylene synthesis starts with the</w:t>
      </w:r>
      <w:r w:rsidR="008B31DE" w:rsidRPr="008B31DE">
        <w:t xml:space="preserve"> conversion of methionine to S-</w:t>
      </w:r>
      <w:proofErr w:type="spellStart"/>
      <w:r w:rsidR="008B31DE" w:rsidRPr="008B31DE">
        <w:t>adenosyl</w:t>
      </w:r>
      <w:proofErr w:type="spellEnd"/>
      <w:r w:rsidR="008B31DE" w:rsidRPr="008B31DE">
        <w:t>-L-methionine (SAM) cat</w:t>
      </w:r>
      <w:r w:rsidR="00697EDD">
        <w:t xml:space="preserve">alyzed by the enzyme SAM </w:t>
      </w:r>
      <w:r w:rsidR="00893EBF">
        <w:t>syntha</w:t>
      </w:r>
      <w:r w:rsidR="00893EBF" w:rsidRPr="008B31DE">
        <w:t>se</w:t>
      </w:r>
      <w:r w:rsidR="000A7619">
        <w:t xml:space="preserve"> (Figure 2)</w:t>
      </w:r>
      <w:r w:rsidR="003F645E">
        <w:t xml:space="preserve">. </w:t>
      </w:r>
      <w:r w:rsidR="00D54FAC">
        <w:t xml:space="preserve">The metabolite </w:t>
      </w:r>
      <w:r w:rsidR="008B31DE" w:rsidRPr="008B31DE">
        <w:t xml:space="preserve">1- aminocyclopropane-1-carboxylic acid (ACC) </w:t>
      </w:r>
      <w:r w:rsidR="00916B41">
        <w:t xml:space="preserve">is formed </w:t>
      </w:r>
      <w:r w:rsidR="00862696">
        <w:t>from SAM via ACC synthase</w:t>
      </w:r>
      <w:r w:rsidR="00916B41">
        <w:t xml:space="preserve">. </w:t>
      </w:r>
      <w:r w:rsidR="008B31DE" w:rsidRPr="008B31DE">
        <w:t xml:space="preserve">ACC </w:t>
      </w:r>
      <w:r w:rsidR="00916B41">
        <w:t>is converted into</w:t>
      </w:r>
      <w:r w:rsidR="008B31DE" w:rsidRPr="008B31DE">
        <w:t xml:space="preserve"> ethylene, which is catalyzed by ACC oxidase (ACO). The formation of ACC al</w:t>
      </w:r>
      <w:r w:rsidR="00916B41">
        <w:t xml:space="preserve">so leads to the production of </w:t>
      </w:r>
      <w:r w:rsidR="00862696">
        <w:t xml:space="preserve">the nucleoside </w:t>
      </w:r>
      <w:r w:rsidR="00916B41">
        <w:t>5</w:t>
      </w:r>
      <w:r w:rsidR="008B31DE" w:rsidRPr="008B31DE">
        <w:t xml:space="preserve">-methylthioadenosine </w:t>
      </w:r>
      <w:r w:rsidR="00916B41">
        <w:t>(</w:t>
      </w:r>
      <w:r w:rsidR="008B31DE" w:rsidRPr="008B31DE">
        <w:t>MTA), which is recycled via the methionine cycle to yield a new molecule of methionine</w:t>
      </w:r>
      <w:r w:rsidR="00495FC0">
        <w:t xml:space="preserve"> (</w:t>
      </w:r>
      <w:r w:rsidR="0022371C">
        <w:rPr>
          <w:rFonts w:cs="Times New Roman"/>
        </w:rPr>
        <w:t xml:space="preserve">Plant &amp; Soil Sciences </w:t>
      </w:r>
      <w:proofErr w:type="spellStart"/>
      <w:r w:rsidR="0022371C">
        <w:rPr>
          <w:rFonts w:cs="Times New Roman"/>
        </w:rPr>
        <w:t>eLibrary</w:t>
      </w:r>
      <w:proofErr w:type="spellEnd"/>
      <w:r w:rsidR="0022371C">
        <w:rPr>
          <w:rFonts w:cs="Times New Roman"/>
        </w:rPr>
        <w:t>, 2013)</w:t>
      </w:r>
      <w:r w:rsidR="008B31DE" w:rsidRPr="008B31DE">
        <w:t>.</w:t>
      </w:r>
      <w:r w:rsidR="00916B41">
        <w:t xml:space="preserve"> </w:t>
      </w:r>
    </w:p>
    <w:p w14:paraId="5825BDDF" w14:textId="17A31970" w:rsidR="00D54FAC" w:rsidRDefault="00D54FAC" w:rsidP="00D54FAC">
      <w:pPr>
        <w:ind w:firstLine="720"/>
        <w:rPr>
          <w:rFonts w:cs="Times New Roman"/>
        </w:rPr>
      </w:pPr>
    </w:p>
    <w:p w14:paraId="3AF2041B" w14:textId="77777777" w:rsidR="00D54FAC" w:rsidRDefault="00D54FAC" w:rsidP="00D54FAC">
      <w:pPr>
        <w:ind w:firstLine="720"/>
        <w:rPr>
          <w:rFonts w:cs="Times New Roman"/>
        </w:rPr>
      </w:pPr>
    </w:p>
    <w:p w14:paraId="71944F74" w14:textId="4DEE1223" w:rsidR="00D54FAC" w:rsidRDefault="00D54FAC" w:rsidP="00D54FAC">
      <w:pPr>
        <w:ind w:firstLine="720"/>
        <w:rPr>
          <w:rFonts w:cs="Times New Roman"/>
        </w:rPr>
      </w:pPr>
    </w:p>
    <w:p w14:paraId="61B91890" w14:textId="77777777" w:rsidR="00D54FAC" w:rsidRDefault="00D54FAC" w:rsidP="00D54FAC">
      <w:pPr>
        <w:ind w:firstLine="720"/>
        <w:rPr>
          <w:rFonts w:cs="Times New Roman"/>
        </w:rPr>
      </w:pPr>
    </w:p>
    <w:p w14:paraId="14F03D3B" w14:textId="77777777" w:rsidR="00D54FAC" w:rsidRDefault="00D54FAC" w:rsidP="00D54FAC">
      <w:pPr>
        <w:ind w:firstLine="720"/>
        <w:rPr>
          <w:rFonts w:cs="Times New Roman"/>
        </w:rPr>
      </w:pPr>
    </w:p>
    <w:p w14:paraId="5F69D001" w14:textId="77777777" w:rsidR="00D54FAC" w:rsidRDefault="00D54FAC" w:rsidP="00D54FAC">
      <w:pPr>
        <w:ind w:firstLine="720"/>
        <w:rPr>
          <w:rFonts w:cs="Times New Roman"/>
        </w:rPr>
      </w:pPr>
      <w:r w:rsidRPr="00CA0ED2">
        <w:rPr>
          <w:rFonts w:cs="Times New Roman"/>
          <w:noProof/>
          <w:lang w:eastAsia="en-US"/>
        </w:rPr>
        <mc:AlternateContent>
          <mc:Choice Requires="wps">
            <w:drawing>
              <wp:anchor distT="0" distB="0" distL="114300" distR="114300" simplePos="0" relativeHeight="251726848" behindDoc="0" locked="0" layoutInCell="1" allowOverlap="1" wp14:anchorId="4EC563EC" wp14:editId="059724B0">
                <wp:simplePos x="0" y="0"/>
                <wp:positionH relativeFrom="column">
                  <wp:posOffset>457200</wp:posOffset>
                </wp:positionH>
                <wp:positionV relativeFrom="paragraph">
                  <wp:posOffset>236220</wp:posOffset>
                </wp:positionV>
                <wp:extent cx="0" cy="0"/>
                <wp:effectExtent l="0" t="0" r="0" b="0"/>
                <wp:wrapNone/>
                <wp:docPr id="19" name="Straight Arrow Connector 19"/>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19" o:spid="_x0000_s1026" type="#_x0000_t32" style="position:absolute;margin-left:36pt;margin-top:18.6pt;width:0;height:0;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" strokecolor="#4f81bd [3204]" strokeweight="2pt">
                <v:stroke endarrow="open"/>
                <v:shadow on="t" opacity="24903f" mv:blur="40000f" origin=",.5" offset="0,20000emu"/>
              </v:shape>
            </w:pict>
          </mc:Fallback>
        </mc:AlternateContent>
      </w:r>
    </w:p>
    <w:p w14:paraId="795DB2D1" w14:textId="77777777" w:rsidR="00D54FAC" w:rsidRDefault="00D54FAC" w:rsidP="00D54FAC">
      <w:pPr>
        <w:ind w:firstLine="720"/>
        <w:rPr>
          <w:rFonts w:cs="Times New Roman"/>
        </w:rPr>
      </w:pPr>
    </w:p>
    <w:p w14:paraId="1AA1F0D1" w14:textId="77777777" w:rsidR="00D54FAC" w:rsidRDefault="00D54FAC" w:rsidP="00D54FAC">
      <w:pPr>
        <w:ind w:firstLine="720"/>
        <w:rPr>
          <w:rFonts w:cs="Times New Roman"/>
        </w:rPr>
      </w:pPr>
    </w:p>
    <w:p w14:paraId="51A04330" w14:textId="77777777" w:rsidR="00D54FAC" w:rsidRDefault="00D54FAC" w:rsidP="00D54FAC">
      <w:pPr>
        <w:spacing w:after="0"/>
        <w:rPr>
          <w:rFonts w:cs="Times New Roman"/>
          <w:b/>
        </w:rPr>
      </w:pPr>
    </w:p>
    <w:p w14:paraId="0C3E6A4C" w14:textId="1E4991D6" w:rsidR="00D54FAC" w:rsidRPr="0002090E" w:rsidRDefault="00D54FAC" w:rsidP="00976436">
      <w:pPr>
        <w:spacing w:after="0"/>
        <w:outlineLvl w:val="0"/>
        <w:rPr>
          <w:rFonts w:cs="Times New Roman"/>
          <w:b/>
        </w:rPr>
      </w:pPr>
      <w:r>
        <w:rPr>
          <w:rFonts w:cs="Times New Roman"/>
          <w:b/>
        </w:rPr>
        <w:t>Figure 2</w:t>
      </w:r>
      <w:r w:rsidRPr="0002090E">
        <w:rPr>
          <w:rFonts w:cs="Times New Roman"/>
          <w:b/>
        </w:rPr>
        <w:t xml:space="preserve">. </w:t>
      </w:r>
      <w:r w:rsidR="00BF6737">
        <w:rPr>
          <w:rFonts w:cs="Times New Roman"/>
        </w:rPr>
        <w:t>Ethylene b</w:t>
      </w:r>
      <w:r w:rsidRPr="00BF6737">
        <w:rPr>
          <w:rFonts w:cs="Times New Roman"/>
        </w:rPr>
        <w:t>iosynthesis.</w:t>
      </w:r>
      <w:r w:rsidRPr="0002090E">
        <w:rPr>
          <w:rFonts w:cs="Times New Roman"/>
          <w:b/>
        </w:rPr>
        <w:t xml:space="preserve"> </w:t>
      </w:r>
    </w:p>
    <w:p w14:paraId="2824F5FD" w14:textId="3072827B" w:rsidR="00D54FAC" w:rsidRDefault="00D54FAC" w:rsidP="00495FC0">
      <w:r>
        <w:rPr>
          <w:rFonts w:cs="Times New Roman"/>
        </w:rPr>
        <w:t xml:space="preserve">The pathway represents the conversion of the amino acid methionine to ethylene, which initiates fruit ripening in both </w:t>
      </w:r>
      <w:r w:rsidR="00976436">
        <w:rPr>
          <w:rFonts w:cs="Times New Roman"/>
        </w:rPr>
        <w:t>climacteric</w:t>
      </w:r>
      <w:r>
        <w:rPr>
          <w:rFonts w:cs="Times New Roman"/>
        </w:rPr>
        <w:t xml:space="preserve"> and non-</w:t>
      </w:r>
      <w:r w:rsidR="00976436">
        <w:rPr>
          <w:rFonts w:cs="Times New Roman"/>
        </w:rPr>
        <w:t>climacteric</w:t>
      </w:r>
      <w:r>
        <w:rPr>
          <w:rFonts w:cs="Times New Roman"/>
        </w:rPr>
        <w:t xml:space="preserve"> fruit. Boxes show genes of interest, which regulate ACC synthase and ACO activity for </w:t>
      </w:r>
      <w:r w:rsidR="00976436">
        <w:rPr>
          <w:rFonts w:cs="Times New Roman"/>
        </w:rPr>
        <w:t>climacteric</w:t>
      </w:r>
      <w:r>
        <w:rPr>
          <w:rFonts w:cs="Times New Roman"/>
        </w:rPr>
        <w:t xml:space="preserve"> species (black) and non-</w:t>
      </w:r>
      <w:r w:rsidR="00976436">
        <w:rPr>
          <w:rFonts w:cs="Times New Roman"/>
        </w:rPr>
        <w:t>climacteric</w:t>
      </w:r>
      <w:r>
        <w:rPr>
          <w:rFonts w:cs="Times New Roman"/>
        </w:rPr>
        <w:t xml:space="preserve"> species (red). Numbers indicate gene families regulating ACC </w:t>
      </w:r>
      <w:r w:rsidR="00944E65">
        <w:rPr>
          <w:rFonts w:cs="Times New Roman"/>
        </w:rPr>
        <w:t>s</w:t>
      </w:r>
      <w:r w:rsidR="00862696">
        <w:rPr>
          <w:rFonts w:cs="Times New Roman"/>
        </w:rPr>
        <w:t>ynthase activity (a</w:t>
      </w:r>
      <w:r>
        <w:rPr>
          <w:rFonts w:cs="Times New Roman"/>
        </w:rPr>
        <w:t xml:space="preserve">dapted from: Plant &amp; Soil Sciences </w:t>
      </w:r>
      <w:proofErr w:type="spellStart"/>
      <w:r>
        <w:rPr>
          <w:rFonts w:cs="Times New Roman"/>
        </w:rPr>
        <w:t>eLibrary</w:t>
      </w:r>
      <w:proofErr w:type="spellEnd"/>
      <w:r>
        <w:rPr>
          <w:rFonts w:cs="Times New Roman"/>
        </w:rPr>
        <w:t>, 2013).</w:t>
      </w:r>
    </w:p>
    <w:p w14:paraId="0B726F59" w14:textId="78FBDC24" w:rsidR="00F33248" w:rsidRDefault="00695D16" w:rsidP="00F33248">
      <w:pPr>
        <w:ind w:firstLine="720"/>
        <w:rPr>
          <w:rFonts w:cs="Times New Roman"/>
        </w:rPr>
      </w:pPr>
      <w:r>
        <w:t>The conv</w:t>
      </w:r>
      <w:r w:rsidR="00501466">
        <w:t xml:space="preserve">ersion of </w:t>
      </w:r>
      <w:r w:rsidR="00025A71">
        <w:t xml:space="preserve">SAM to ACC </w:t>
      </w:r>
      <w:r w:rsidR="00F33248">
        <w:t>via ACC s</w:t>
      </w:r>
      <w:r w:rsidR="00893EBF">
        <w:t xml:space="preserve">ynthase </w:t>
      </w:r>
      <w:r w:rsidR="00025A71">
        <w:t xml:space="preserve">is the </w:t>
      </w:r>
      <w:r w:rsidR="00893EBF">
        <w:t>rate-</w:t>
      </w:r>
      <w:r w:rsidR="00025A71">
        <w:t>limiting step in ethylene biosynthesis</w:t>
      </w:r>
      <w:r w:rsidR="00106434">
        <w:t>. Levels of ACC synthase determine the rate of conversion and are</w:t>
      </w:r>
      <w:r w:rsidR="00893EBF">
        <w:t xml:space="preserve"> regulated by different </w:t>
      </w:r>
      <w:r w:rsidR="00106434">
        <w:t>gene families</w:t>
      </w:r>
      <w:r w:rsidR="00025A71">
        <w:t xml:space="preserve">. </w:t>
      </w:r>
      <w:r w:rsidR="004E13BD">
        <w:t>Th</w:t>
      </w:r>
      <w:r w:rsidR="004A6A64">
        <w:t>e four</w:t>
      </w:r>
      <w:r w:rsidR="004E13BD">
        <w:t xml:space="preserve"> families of genes </w:t>
      </w:r>
      <w:r w:rsidR="00BA392B">
        <w:t xml:space="preserve">that </w:t>
      </w:r>
      <w:r w:rsidR="004E13BD">
        <w:t>regu</w:t>
      </w:r>
      <w:r w:rsidR="00893EBF">
        <w:t>late ACC synthase levels</w:t>
      </w:r>
      <w:r w:rsidR="00BA392B">
        <w:t xml:space="preserve"> are</w:t>
      </w:r>
      <w:r w:rsidR="00386211">
        <w:t xml:space="preserve">: 1) </w:t>
      </w:r>
      <w:proofErr w:type="spellStart"/>
      <w:r w:rsidR="00386211">
        <w:t>LeACS</w:t>
      </w:r>
      <w:proofErr w:type="spellEnd"/>
      <w:r w:rsidR="004E13BD">
        <w:t xml:space="preserve"> genes</w:t>
      </w:r>
      <w:r w:rsidR="00BA392B">
        <w:t>;</w:t>
      </w:r>
      <w:r w:rsidR="004E13BD">
        <w:t xml:space="preserve"> 2) </w:t>
      </w:r>
      <w:r w:rsidR="00B54C3A">
        <w:t>RIN MAD-Box genes</w:t>
      </w:r>
      <w:r w:rsidR="00BA392B">
        <w:t xml:space="preserve">; </w:t>
      </w:r>
      <w:r w:rsidR="004A6A64">
        <w:t xml:space="preserve">3) NOR genes; </w:t>
      </w:r>
      <w:r w:rsidR="00BA392B">
        <w:t>and</w:t>
      </w:r>
      <w:r w:rsidR="00B54C3A">
        <w:t xml:space="preserve"> </w:t>
      </w:r>
      <w:r w:rsidR="004A6A64">
        <w:t>4</w:t>
      </w:r>
      <w:r w:rsidR="004E13BD">
        <w:t xml:space="preserve">) </w:t>
      </w:r>
      <w:proofErr w:type="spellStart"/>
      <w:r w:rsidR="00B54C3A">
        <w:t>Auxin</w:t>
      </w:r>
      <w:proofErr w:type="spellEnd"/>
      <w:r w:rsidR="00B54C3A">
        <w:t xml:space="preserve"> related genes</w:t>
      </w:r>
      <w:r w:rsidR="00893EBF">
        <w:t xml:space="preserve">. </w:t>
      </w:r>
      <w:proofErr w:type="spellStart"/>
      <w:r w:rsidR="00386211">
        <w:t>Le</w:t>
      </w:r>
      <w:r w:rsidR="00893EBF">
        <w:t>A</w:t>
      </w:r>
      <w:r w:rsidR="00386211">
        <w:t>CS</w:t>
      </w:r>
      <w:proofErr w:type="spellEnd"/>
      <w:r w:rsidR="00893EBF">
        <w:t xml:space="preserve"> genes control the lev</w:t>
      </w:r>
      <w:r w:rsidR="00F33248">
        <w:t>els of ACC synthase by increasing ACC s</w:t>
      </w:r>
      <w:r w:rsidR="00893EBF">
        <w:t xml:space="preserve">ynthase expression. </w:t>
      </w:r>
      <w:r w:rsidR="00C41070">
        <w:t>Acting upstream of ethylene synthesis</w:t>
      </w:r>
      <w:r w:rsidR="006F6C7D">
        <w:t>,</w:t>
      </w:r>
      <w:r w:rsidR="00C41070">
        <w:t xml:space="preserve"> the ripening-inhibitor (RIN) locus and the non-ripening (NOR) locus</w:t>
      </w:r>
      <w:r w:rsidR="006F6C7D">
        <w:t>,</w:t>
      </w:r>
      <w:r w:rsidR="00C41070">
        <w:t xml:space="preserve"> regulated by the colorless non-ripening (CRN) locus</w:t>
      </w:r>
      <w:r w:rsidR="006F6C7D">
        <w:t>,</w:t>
      </w:r>
      <w:r w:rsidR="00C41070">
        <w:t xml:space="preserve"> play a role in determining the competency of fruit to ripen. </w:t>
      </w:r>
      <w:r w:rsidR="00CE42EA">
        <w:t xml:space="preserve">Genes located at the </w:t>
      </w:r>
      <w:r w:rsidR="00C41070">
        <w:t>RIN</w:t>
      </w:r>
      <w:r w:rsidR="00893EBF">
        <w:t xml:space="preserve"> </w:t>
      </w:r>
      <w:r w:rsidR="00566E7C">
        <w:t>and NOR loci</w:t>
      </w:r>
      <w:r w:rsidR="005B0D9D">
        <w:t xml:space="preserve"> block ethylene synthesis by causing a</w:t>
      </w:r>
      <w:r w:rsidR="00566E7C">
        <w:t xml:space="preserve">bnormal regulation of </w:t>
      </w:r>
      <w:proofErr w:type="spellStart"/>
      <w:r w:rsidR="00042942">
        <w:t>Le</w:t>
      </w:r>
      <w:r w:rsidR="00566E7C">
        <w:t>ACS</w:t>
      </w:r>
      <w:proofErr w:type="spellEnd"/>
      <w:r w:rsidR="00566E7C">
        <w:t xml:space="preserve"> genes</w:t>
      </w:r>
      <w:r w:rsidR="005B0D9D">
        <w:t xml:space="preserve">. </w:t>
      </w:r>
      <w:r w:rsidR="00C41070">
        <w:t>Exogenous</w:t>
      </w:r>
      <w:r w:rsidR="002071DD">
        <w:t xml:space="preserve"> ethylene </w:t>
      </w:r>
      <w:r w:rsidR="00C41070">
        <w:t>can partially restore eth</w:t>
      </w:r>
      <w:r w:rsidR="00125DD0">
        <w:t>ylene synthesis, indicating how</w:t>
      </w:r>
      <w:r w:rsidR="00C41070">
        <w:t xml:space="preserve"> slightly </w:t>
      </w:r>
      <w:r w:rsidR="00976436">
        <w:t>climacteric</w:t>
      </w:r>
      <w:r w:rsidR="004C45F7">
        <w:t xml:space="preserve"> such as, blueberry can respond to ethylene despite containing the RIN and NOR mutant </w:t>
      </w:r>
      <w:r w:rsidR="00CE42EA">
        <w:t>(Barry and Giovanni</w:t>
      </w:r>
      <w:r w:rsidR="00F33248">
        <w:t>,</w:t>
      </w:r>
      <w:r w:rsidR="00CE42EA">
        <w:t xml:space="preserve"> 2007). </w:t>
      </w:r>
      <w:r w:rsidR="00F33248">
        <w:t>Furthermore, the conversion of ACC to ethylene via the ACO enzyme is regulated by the ACO gene family, which increases ACO activity</w:t>
      </w:r>
      <w:r w:rsidR="00AA48AD">
        <w:t xml:space="preserve"> </w:t>
      </w:r>
      <w:r w:rsidR="00F33248">
        <w:t>(Barry and Giovanni, 2007</w:t>
      </w:r>
      <w:r w:rsidR="008C3CD9">
        <w:t xml:space="preserve">; </w:t>
      </w:r>
      <w:r w:rsidR="00F33248">
        <w:t>Figure 2)</w:t>
      </w:r>
      <w:r w:rsidR="00F33248" w:rsidRPr="00B54C3A">
        <w:rPr>
          <w:rFonts w:cs="Times New Roman"/>
        </w:rPr>
        <w:t>.</w:t>
      </w:r>
    </w:p>
    <w:p w14:paraId="32E054C2" w14:textId="60AC23DD" w:rsidR="00F33248" w:rsidRPr="00F33248" w:rsidRDefault="00F33248" w:rsidP="00976436">
      <w:pPr>
        <w:outlineLvl w:val="0"/>
        <w:rPr>
          <w:i/>
        </w:rPr>
      </w:pPr>
      <w:r w:rsidRPr="00501466">
        <w:rPr>
          <w:i/>
        </w:rPr>
        <w:t>Gene Regulation of Ethylene Biosynthesis</w:t>
      </w:r>
      <w:r>
        <w:rPr>
          <w:i/>
        </w:rPr>
        <w:t xml:space="preserve"> in Non-</w:t>
      </w:r>
      <w:r w:rsidR="00976436">
        <w:rPr>
          <w:i/>
        </w:rPr>
        <w:t>Climacteric</w:t>
      </w:r>
      <w:r>
        <w:rPr>
          <w:i/>
        </w:rPr>
        <w:t xml:space="preserve"> Fruit</w:t>
      </w:r>
    </w:p>
    <w:p w14:paraId="18B4F2F8" w14:textId="4C9DA5CF" w:rsidR="0002090E" w:rsidRPr="00B96708" w:rsidRDefault="0044778A" w:rsidP="00B96708">
      <w:pPr>
        <w:ind w:firstLine="720"/>
      </w:pPr>
      <w:r>
        <w:t>In strawberries, a non-</w:t>
      </w:r>
      <w:r w:rsidR="00976436">
        <w:t>climacteric</w:t>
      </w:r>
      <w:r>
        <w:t xml:space="preserve"> fruit, the hormone </w:t>
      </w:r>
      <w:proofErr w:type="spellStart"/>
      <w:r>
        <w:t>auxin</w:t>
      </w:r>
      <w:proofErr w:type="spellEnd"/>
      <w:r>
        <w:t xml:space="preserve"> increases the expression of ACC synthase and is coordinated with different genes and gene families. </w:t>
      </w:r>
      <w:proofErr w:type="spellStart"/>
      <w:r>
        <w:t>Fahyprp</w:t>
      </w:r>
      <w:proofErr w:type="spellEnd"/>
      <w:r>
        <w:t xml:space="preserve">, a </w:t>
      </w:r>
      <w:r w:rsidR="00042942">
        <w:t>gene</w:t>
      </w:r>
      <w:r w:rsidRPr="00EF3877">
        <w:t xml:space="preserve"> involved</w:t>
      </w:r>
      <w:r w:rsidR="00042942">
        <w:t xml:space="preserve"> in</w:t>
      </w:r>
      <w:r w:rsidRPr="00EF3877">
        <w:t xml:space="preserve"> anchoring polymeric polyphen</w:t>
      </w:r>
      <w:r>
        <w:t xml:space="preserve">ols regulated by </w:t>
      </w:r>
      <w:proofErr w:type="spellStart"/>
      <w:r>
        <w:t>auxin</w:t>
      </w:r>
      <w:proofErr w:type="spellEnd"/>
      <w:r>
        <w:t xml:space="preserve">, indirectly regulates </w:t>
      </w:r>
      <w:r w:rsidR="00042942">
        <w:t>ethylene synthesis</w:t>
      </w:r>
      <w:r>
        <w:t xml:space="preserve"> (</w:t>
      </w:r>
      <w:proofErr w:type="spellStart"/>
      <w:r w:rsidRPr="00B54C3A">
        <w:rPr>
          <w:rFonts w:cs="Times New Roman"/>
        </w:rPr>
        <w:t>Cumpildo-Laso</w:t>
      </w:r>
      <w:proofErr w:type="spellEnd"/>
      <w:r w:rsidRPr="00B54C3A">
        <w:rPr>
          <w:rFonts w:cs="Times New Roman"/>
        </w:rPr>
        <w:t xml:space="preserve"> </w:t>
      </w:r>
      <w:r w:rsidRPr="00F33248">
        <w:rPr>
          <w:rFonts w:cs="Times New Roman"/>
          <w:i/>
        </w:rPr>
        <w:t>et al.</w:t>
      </w:r>
      <w:r>
        <w:rPr>
          <w:rFonts w:cs="Times New Roman"/>
        </w:rPr>
        <w:t>, 2012)</w:t>
      </w:r>
      <w:r>
        <w:t xml:space="preserve">. In addition, the FAN R gene family, a family of flavonoid metabolites coordinates with </w:t>
      </w:r>
      <w:proofErr w:type="spellStart"/>
      <w:r>
        <w:t>auxin</w:t>
      </w:r>
      <w:proofErr w:type="spellEnd"/>
      <w:r>
        <w:t xml:space="preserve"> supporting ripening </w:t>
      </w:r>
      <w:r w:rsidRPr="00B54C3A">
        <w:rPr>
          <w:rFonts w:cs="Times New Roman"/>
        </w:rPr>
        <w:t xml:space="preserve">(Blanco-Portales </w:t>
      </w:r>
      <w:r w:rsidRPr="00F33248">
        <w:rPr>
          <w:rFonts w:cs="Times New Roman"/>
          <w:i/>
        </w:rPr>
        <w:t>et al.</w:t>
      </w:r>
      <w:r>
        <w:rPr>
          <w:rFonts w:cs="Times New Roman"/>
        </w:rPr>
        <w:t>,</w:t>
      </w:r>
      <w:r w:rsidRPr="00B54C3A">
        <w:rPr>
          <w:rFonts w:cs="Times New Roman"/>
        </w:rPr>
        <w:t xml:space="preserve"> 2004</w:t>
      </w:r>
      <w:r>
        <w:rPr>
          <w:rFonts w:cs="Times New Roman"/>
        </w:rPr>
        <w:t xml:space="preserve">; </w:t>
      </w:r>
      <w:r>
        <w:t xml:space="preserve">Figure 2). </w:t>
      </w:r>
    </w:p>
    <w:p w14:paraId="537CEAC6" w14:textId="6E861D22" w:rsidR="003533BE" w:rsidRPr="003533BE" w:rsidRDefault="00316E15" w:rsidP="00976436">
      <w:pPr>
        <w:outlineLvl w:val="0"/>
        <w:rPr>
          <w:rFonts w:cs="Times New Roman"/>
          <w:i/>
        </w:rPr>
      </w:pPr>
      <w:r>
        <w:rPr>
          <w:rFonts w:cs="Times New Roman"/>
          <w:i/>
        </w:rPr>
        <w:t>Ripening Synthesis Pathway</w:t>
      </w:r>
    </w:p>
    <w:p w14:paraId="70D9D67A" w14:textId="33A3B1A2" w:rsidR="0002090E" w:rsidRDefault="008D7E6B" w:rsidP="003313DF">
      <w:pPr>
        <w:ind w:firstLine="720"/>
      </w:pPr>
      <w:r>
        <w:t>Once ethylene is produced</w:t>
      </w:r>
      <w:r w:rsidR="006672D4">
        <w:t>,</w:t>
      </w:r>
      <w:r>
        <w:t xml:space="preserve"> it binds to the </w:t>
      </w:r>
      <w:r w:rsidR="00717DE9">
        <w:t>ethylene receptor (</w:t>
      </w:r>
      <w:r>
        <w:t>ETR</w:t>
      </w:r>
      <w:r w:rsidR="00717DE9">
        <w:t>)</w:t>
      </w:r>
      <w:r>
        <w:t xml:space="preserve"> enabling </w:t>
      </w:r>
      <w:r w:rsidR="001F0073">
        <w:t>constitutive triple response (</w:t>
      </w:r>
      <w:r>
        <w:t>CTR1</w:t>
      </w:r>
      <w:r w:rsidR="001F0073">
        <w:t>)</w:t>
      </w:r>
      <w:r>
        <w:t xml:space="preserve"> </w:t>
      </w:r>
      <w:r w:rsidR="00BF2D2F">
        <w:t>integral membrane protein located in the plasma membrane</w:t>
      </w:r>
      <w:r w:rsidR="00261227">
        <w:t xml:space="preserve"> </w:t>
      </w:r>
      <w:r>
        <w:t xml:space="preserve">to </w:t>
      </w:r>
      <w:r w:rsidR="00BF2D2F">
        <w:t>trans</w:t>
      </w:r>
      <w:r>
        <w:t xml:space="preserve">locate to the endoplasmic </w:t>
      </w:r>
      <w:proofErr w:type="spellStart"/>
      <w:r>
        <w:t>rect</w:t>
      </w:r>
      <w:r w:rsidR="009654CC">
        <w:t>ic</w:t>
      </w:r>
      <w:r>
        <w:t>u</w:t>
      </w:r>
      <w:r w:rsidR="009654CC">
        <w:t>lu</w:t>
      </w:r>
      <w:r>
        <w:t>m</w:t>
      </w:r>
      <w:proofErr w:type="spellEnd"/>
      <w:r w:rsidR="00AE16B4">
        <w:t xml:space="preserve"> (Figure 3)</w:t>
      </w:r>
      <w:r>
        <w:t xml:space="preserve">. </w:t>
      </w:r>
      <w:r w:rsidR="005F67AE">
        <w:t xml:space="preserve">In the endoplasmic reticulum, </w:t>
      </w:r>
      <w:r>
        <w:t xml:space="preserve">CTR1 </w:t>
      </w:r>
      <w:r w:rsidR="00752759">
        <w:t xml:space="preserve">interacts </w:t>
      </w:r>
      <w:r w:rsidR="005F67AE">
        <w:t>preferentially with ETR</w:t>
      </w:r>
      <w:r w:rsidR="005D409A">
        <w:t xml:space="preserve"> leading</w:t>
      </w:r>
      <w:r>
        <w:t xml:space="preserve"> to the phosphorylation o</w:t>
      </w:r>
      <w:r w:rsidR="00AE16B4">
        <w:t>f MPK6 and the activation of</w:t>
      </w:r>
      <w:r>
        <w:t xml:space="preserve"> </w:t>
      </w:r>
      <w:r w:rsidR="00190C05">
        <w:t xml:space="preserve">unknown </w:t>
      </w:r>
      <w:r>
        <w:t xml:space="preserve">transcription factors regulated by the </w:t>
      </w:r>
      <w:r w:rsidR="005D409A">
        <w:t xml:space="preserve">ethylene insensitive </w:t>
      </w:r>
      <w:r w:rsidR="002C6BAB">
        <w:t xml:space="preserve">2 (EIN2), ethylene insensitive </w:t>
      </w:r>
      <w:r w:rsidR="000A0776">
        <w:t>3</w:t>
      </w:r>
      <w:r w:rsidR="005D409A">
        <w:t xml:space="preserve"> (</w:t>
      </w:r>
      <w:r w:rsidR="000A0776">
        <w:t>EIN3</w:t>
      </w:r>
      <w:r w:rsidR="005D409A">
        <w:t>)</w:t>
      </w:r>
      <w:r>
        <w:t xml:space="preserve"> </w:t>
      </w:r>
      <w:r w:rsidR="000A0776">
        <w:t>and ethylene response factor (ERF) gene families</w:t>
      </w:r>
      <w:r>
        <w:t xml:space="preserve"> (Barry and Giovanni</w:t>
      </w:r>
      <w:r w:rsidR="0044778A">
        <w:t>, 2007</w:t>
      </w:r>
      <w:r w:rsidR="00E2794D">
        <w:t>). In the absence of ethylene</w:t>
      </w:r>
      <w:r w:rsidR="00C735E2">
        <w:t>, EIN3-binding F-box 1 and 2 (EB</w:t>
      </w:r>
      <w:r w:rsidR="00E2794D">
        <w:t xml:space="preserve">F1 and EBF2) proteins, </w:t>
      </w:r>
      <w:r w:rsidR="00C735E2">
        <w:t xml:space="preserve">degrade EIN3 </w:t>
      </w:r>
      <w:r w:rsidR="00752759">
        <w:t xml:space="preserve">through </w:t>
      </w:r>
      <w:proofErr w:type="spellStart"/>
      <w:r w:rsidR="00752759">
        <w:t>ubiquitination</w:t>
      </w:r>
      <w:proofErr w:type="spellEnd"/>
      <w:r w:rsidR="00752759">
        <w:t xml:space="preserve">. </w:t>
      </w:r>
      <w:r w:rsidR="00AE16B4">
        <w:t>Through a negative feed</w:t>
      </w:r>
      <w:r>
        <w:t>back loop</w:t>
      </w:r>
      <w:r w:rsidR="006672D4">
        <w:t>,</w:t>
      </w:r>
      <w:r>
        <w:t xml:space="preserve"> EIN3 self-regulates </w:t>
      </w:r>
      <w:r w:rsidR="009654CC">
        <w:t xml:space="preserve">by increasing </w:t>
      </w:r>
      <w:r w:rsidR="00AE16B4">
        <w:t>the accumulation of EBF1/</w:t>
      </w:r>
      <w:r>
        <w:t>2. With s</w:t>
      </w:r>
      <w:r w:rsidR="00AE16B4">
        <w:t xml:space="preserve">ufficient levels of </w:t>
      </w:r>
      <w:r w:rsidR="00752759">
        <w:t xml:space="preserve">EIN3, </w:t>
      </w:r>
      <w:r w:rsidR="00AE16B4">
        <w:t>EBF1/</w:t>
      </w:r>
      <w:r>
        <w:t xml:space="preserve">2 </w:t>
      </w:r>
      <w:proofErr w:type="spellStart"/>
      <w:r w:rsidR="00890AFD" w:rsidRPr="00890AFD">
        <w:t>ubiquitination</w:t>
      </w:r>
      <w:proofErr w:type="spellEnd"/>
      <w:r>
        <w:t xml:space="preserve"> of EIN3 is stopped from the nucleus. EIN3 </w:t>
      </w:r>
      <w:r w:rsidR="00752759">
        <w:t>binds to a motif within the ERF1 activating</w:t>
      </w:r>
      <w:r>
        <w:t xml:space="preserve"> the expression of</w:t>
      </w:r>
      <w:r w:rsidR="008E4A9B">
        <w:t xml:space="preserve"> ERF1/2</w:t>
      </w:r>
      <w:r w:rsidR="00752759">
        <w:t xml:space="preserve"> gene</w:t>
      </w:r>
      <w:r w:rsidR="008E4A9B">
        <w:t>s</w:t>
      </w:r>
      <w:r w:rsidR="00752759">
        <w:t>, which allows</w:t>
      </w:r>
      <w:r>
        <w:t xml:space="preserve"> for transcription of DNA downstream for phenotypic changes associated with fruit ripening (Barry and Giovanni</w:t>
      </w:r>
      <w:r w:rsidR="0044778A">
        <w:t>, 2007</w:t>
      </w:r>
      <w:r w:rsidR="00710920">
        <w:t>)</w:t>
      </w:r>
      <w:r>
        <w:t>.</w:t>
      </w:r>
    </w:p>
    <w:p w14:paraId="3D06EF20" w14:textId="6792F2CE" w:rsidR="00AA5378" w:rsidRDefault="00B550D3" w:rsidP="003313DF">
      <w:pPr>
        <w:ind w:firstLine="720"/>
      </w:pPr>
      <w:r>
        <w:rPr>
          <w:rFonts w:cs="Times New Roman"/>
          <w:noProof/>
          <w:lang w:eastAsia="en-US"/>
        </w:rPr>
        <w:drawing>
          <wp:anchor distT="0" distB="0" distL="114300" distR="114300" simplePos="0" relativeHeight="251689984" behindDoc="1" locked="0" layoutInCell="1" allowOverlap="1" wp14:anchorId="7F6F9E3D" wp14:editId="0B79B03E">
            <wp:simplePos x="0" y="0"/>
            <wp:positionH relativeFrom="column">
              <wp:posOffset>0</wp:posOffset>
            </wp:positionH>
            <wp:positionV relativeFrom="paragraph">
              <wp:posOffset>0</wp:posOffset>
            </wp:positionV>
            <wp:extent cx="5029200" cy="2270125"/>
            <wp:effectExtent l="0" t="0" r="0" b="0"/>
            <wp:wrapNone/>
            <wp:docPr id="51" name="Picture 51" descr="Macintosh HD:Users:catherinedoyle:Desktop:Screen shot 2013-04-26 at 9.48.06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cintosh HD:Users:catherinedoyle:Desktop:Screen shot 2013-04-26 at 9.48.06 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29200" cy="2270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1069ED" w14:textId="5B7D0E1A" w:rsidR="00AA5378" w:rsidRDefault="00AA5378" w:rsidP="003313DF">
      <w:pPr>
        <w:ind w:firstLine="720"/>
      </w:pPr>
    </w:p>
    <w:p w14:paraId="66BC97FD" w14:textId="77777777" w:rsidR="00AA5378" w:rsidRDefault="00AA5378" w:rsidP="003313DF">
      <w:pPr>
        <w:ind w:firstLine="720"/>
      </w:pPr>
    </w:p>
    <w:p w14:paraId="6C1FBE84" w14:textId="77777777" w:rsidR="00AA5378" w:rsidRDefault="00AA5378" w:rsidP="003313DF">
      <w:pPr>
        <w:ind w:firstLine="720"/>
      </w:pPr>
    </w:p>
    <w:p w14:paraId="18DCC697" w14:textId="77777777" w:rsidR="00AA5378" w:rsidRDefault="00AA5378" w:rsidP="003313DF">
      <w:pPr>
        <w:ind w:firstLine="720"/>
      </w:pPr>
    </w:p>
    <w:p w14:paraId="68BB536A" w14:textId="77777777" w:rsidR="00AA5378" w:rsidRDefault="00AA5378" w:rsidP="003313DF">
      <w:pPr>
        <w:ind w:firstLine="720"/>
      </w:pPr>
    </w:p>
    <w:p w14:paraId="757BEB10" w14:textId="77777777" w:rsidR="00AA5378" w:rsidRDefault="00AA5378" w:rsidP="003313DF">
      <w:pPr>
        <w:ind w:firstLine="720"/>
      </w:pPr>
    </w:p>
    <w:p w14:paraId="45AE5D91" w14:textId="77777777" w:rsidR="00AA5378" w:rsidRDefault="00AA5378" w:rsidP="00AA5378">
      <w:pPr>
        <w:rPr>
          <w:rFonts w:cs="Times New Roman"/>
        </w:rPr>
      </w:pPr>
    </w:p>
    <w:p w14:paraId="2C29C863" w14:textId="77777777" w:rsidR="00AE16B4" w:rsidRDefault="00AE16B4" w:rsidP="00570146">
      <w:pPr>
        <w:spacing w:after="0"/>
        <w:rPr>
          <w:b/>
        </w:rPr>
      </w:pPr>
    </w:p>
    <w:p w14:paraId="60094C41" w14:textId="330A0373" w:rsidR="000A46A1" w:rsidRDefault="00707359" w:rsidP="00976436">
      <w:pPr>
        <w:spacing w:after="0"/>
        <w:outlineLvl w:val="0"/>
        <w:rPr>
          <w:b/>
        </w:rPr>
      </w:pPr>
      <w:r>
        <w:rPr>
          <w:b/>
        </w:rPr>
        <w:t>Figure 3</w:t>
      </w:r>
      <w:r w:rsidR="008D7E6B">
        <w:rPr>
          <w:b/>
        </w:rPr>
        <w:t xml:space="preserve">. </w:t>
      </w:r>
      <w:r w:rsidR="005E6D25" w:rsidRPr="00253058">
        <w:t>R</w:t>
      </w:r>
      <w:r w:rsidR="00BF6737">
        <w:t>ipening synthesis p</w:t>
      </w:r>
      <w:r w:rsidR="005E6D25" w:rsidRPr="00253058">
        <w:t>athway</w:t>
      </w:r>
      <w:r w:rsidR="005E6D25">
        <w:rPr>
          <w:b/>
        </w:rPr>
        <w:t xml:space="preserve">. </w:t>
      </w:r>
      <w:r w:rsidR="008D7E6B">
        <w:rPr>
          <w:b/>
        </w:rPr>
        <w:t xml:space="preserve"> </w:t>
      </w:r>
    </w:p>
    <w:p w14:paraId="7243C16D" w14:textId="47205D88" w:rsidR="00AA5378" w:rsidRDefault="008D7E6B" w:rsidP="00960FD8">
      <w:pPr>
        <w:spacing w:after="0"/>
      </w:pPr>
      <w:r>
        <w:t xml:space="preserve">Ethylene binds to the ETR receptor trigging </w:t>
      </w:r>
      <w:r w:rsidR="003D6AEF">
        <w:t>the expression of the CTR1 gene, which leads to the</w:t>
      </w:r>
      <w:r w:rsidR="003B217D">
        <w:t xml:space="preserve"> phosphorylation </w:t>
      </w:r>
      <w:r w:rsidR="00A62029">
        <w:t xml:space="preserve">(+p) of </w:t>
      </w:r>
      <w:r w:rsidR="003B217D">
        <w:t xml:space="preserve">MPK6 and the </w:t>
      </w:r>
      <w:r w:rsidR="003D6AEF">
        <w:t xml:space="preserve">initiation of </w:t>
      </w:r>
      <w:r w:rsidR="008E4A9B">
        <w:t xml:space="preserve">scaffold </w:t>
      </w:r>
      <w:r>
        <w:t xml:space="preserve">gene interactions </w:t>
      </w:r>
      <w:r w:rsidR="003D6AEF">
        <w:t>in the nucleus. Expression of EIN3 leads to the activation of ERF1/2, which activates transcription of DNA downstream for phenotypic changes associated with ripening</w:t>
      </w:r>
      <w:r w:rsidR="003B217D">
        <w:t xml:space="preserve">. +u= </w:t>
      </w:r>
      <w:proofErr w:type="spellStart"/>
      <w:r w:rsidR="003B217D">
        <w:t>ubiniquination</w:t>
      </w:r>
      <w:proofErr w:type="spellEnd"/>
      <w:r w:rsidR="003B217D">
        <w:t xml:space="preserve"> </w:t>
      </w:r>
      <w:r w:rsidR="00AA5378">
        <w:t>(</w:t>
      </w:r>
      <w:r w:rsidR="006672D4">
        <w:t>a</w:t>
      </w:r>
      <w:r w:rsidR="00AA5378">
        <w:t>dapted from</w:t>
      </w:r>
      <w:r w:rsidR="00707359">
        <w:t xml:space="preserve">: </w:t>
      </w:r>
      <w:proofErr w:type="spellStart"/>
      <w:r w:rsidR="00707359">
        <w:t>Kanehisa</w:t>
      </w:r>
      <w:proofErr w:type="spellEnd"/>
      <w:r w:rsidR="00707359">
        <w:t xml:space="preserve"> Laboratories, 2012</w:t>
      </w:r>
      <w:r w:rsidR="00AA5378">
        <w:t>)</w:t>
      </w:r>
      <w:r w:rsidR="003D6AEF">
        <w:t>.</w:t>
      </w:r>
    </w:p>
    <w:p w14:paraId="5A71A81D" w14:textId="77777777" w:rsidR="003912AE" w:rsidRDefault="003912AE" w:rsidP="00960FD8">
      <w:pPr>
        <w:spacing w:after="0"/>
      </w:pPr>
    </w:p>
    <w:p w14:paraId="00F5B8A5" w14:textId="4459F3BF" w:rsidR="0008572D" w:rsidRPr="003912AE" w:rsidRDefault="003912AE" w:rsidP="00976436">
      <w:pPr>
        <w:spacing w:after="0"/>
        <w:outlineLvl w:val="0"/>
        <w:rPr>
          <w:i/>
        </w:rPr>
      </w:pPr>
      <w:r w:rsidRPr="003912AE">
        <w:rPr>
          <w:i/>
        </w:rPr>
        <w:t>Project Design</w:t>
      </w:r>
      <w:r w:rsidR="00DB2EDA">
        <w:rPr>
          <w:i/>
        </w:rPr>
        <w:t xml:space="preserve"> and Goals</w:t>
      </w:r>
      <w:r w:rsidRPr="003912AE">
        <w:rPr>
          <w:i/>
        </w:rPr>
        <w:t xml:space="preserve"> </w:t>
      </w:r>
      <w:r w:rsidR="009073D4" w:rsidRPr="003912AE">
        <w:rPr>
          <w:i/>
        </w:rPr>
        <w:t xml:space="preserve"> </w:t>
      </w:r>
    </w:p>
    <w:p w14:paraId="6ED64596" w14:textId="79AC5BB6" w:rsidR="002A425E" w:rsidRPr="004805D6" w:rsidRDefault="002A425E">
      <w:r>
        <w:tab/>
      </w:r>
      <w:r w:rsidR="00B75F85">
        <w:t xml:space="preserve">I </w:t>
      </w:r>
      <w:r w:rsidR="009F2258">
        <w:t>identif</w:t>
      </w:r>
      <w:r w:rsidR="00B75F85">
        <w:t>ied</w:t>
      </w:r>
      <w:r w:rsidR="009F2258">
        <w:t xml:space="preserve"> </w:t>
      </w:r>
      <w:r w:rsidR="00E9259F">
        <w:t xml:space="preserve">blueberry </w:t>
      </w:r>
      <w:proofErr w:type="spellStart"/>
      <w:r w:rsidR="00B75F85">
        <w:t>orthologs</w:t>
      </w:r>
      <w:proofErr w:type="spellEnd"/>
      <w:r w:rsidR="00B75F85">
        <w:t xml:space="preserve"> of genes </w:t>
      </w:r>
      <w:r w:rsidR="00E9259F">
        <w:t xml:space="preserve">from both </w:t>
      </w:r>
      <w:r w:rsidR="00976436">
        <w:t>climacteric</w:t>
      </w:r>
      <w:r w:rsidR="0022371C">
        <w:t xml:space="preserve"> and non-</w:t>
      </w:r>
      <w:r w:rsidR="00976436">
        <w:t>climacteric</w:t>
      </w:r>
      <w:r w:rsidR="009654CC">
        <w:t xml:space="preserve"> species’ fruit-</w:t>
      </w:r>
      <w:r w:rsidR="00E9259F">
        <w:t xml:space="preserve">ripening pathways to annotate </w:t>
      </w:r>
      <w:r w:rsidR="009654CC">
        <w:t xml:space="preserve">the </w:t>
      </w:r>
      <w:r w:rsidR="008E4A9B">
        <w:t>fruit-</w:t>
      </w:r>
      <w:r w:rsidR="00E9259F">
        <w:t>ripening pathway in blueberry</w:t>
      </w:r>
      <w:r w:rsidR="00493A33">
        <w:t xml:space="preserve"> (Figure </w:t>
      </w:r>
      <w:r w:rsidR="003912AE">
        <w:t>2</w:t>
      </w:r>
      <w:r w:rsidR="00B75F85">
        <w:t xml:space="preserve">, </w:t>
      </w:r>
      <w:r w:rsidR="003912AE">
        <w:t xml:space="preserve">Figure </w:t>
      </w:r>
      <w:r w:rsidR="00493A33">
        <w:t>3)</w:t>
      </w:r>
      <w:r w:rsidR="00E9259F">
        <w:t xml:space="preserve">. </w:t>
      </w:r>
      <w:r w:rsidR="00463344">
        <w:t xml:space="preserve">I </w:t>
      </w:r>
      <w:r w:rsidR="00E9259F">
        <w:t>investigated genes involved in ethylene biosynthesis</w:t>
      </w:r>
      <w:r w:rsidR="003912AE">
        <w:t xml:space="preserve"> (Figure 2</w:t>
      </w:r>
      <w:r w:rsidR="00E9259F">
        <w:t xml:space="preserve">) from </w:t>
      </w:r>
      <w:r w:rsidR="00976436">
        <w:t>climacteric</w:t>
      </w:r>
      <w:r w:rsidR="00E9259F">
        <w:t xml:space="preserve"> fruit</w:t>
      </w:r>
      <w:r w:rsidR="00463344">
        <w:t xml:space="preserve"> (</w:t>
      </w:r>
      <w:r w:rsidR="00463344" w:rsidRPr="00463344">
        <w:rPr>
          <w:i/>
        </w:rPr>
        <w:t>e.g.</w:t>
      </w:r>
      <w:r w:rsidR="00463344">
        <w:t xml:space="preserve"> </w:t>
      </w:r>
      <w:r w:rsidR="008E5AF3">
        <w:t>tomato</w:t>
      </w:r>
      <w:r w:rsidR="00463344">
        <w:t>)</w:t>
      </w:r>
      <w:r w:rsidR="00E9259F">
        <w:t xml:space="preserve"> and ethylene</w:t>
      </w:r>
      <w:r w:rsidR="009F2258">
        <w:t xml:space="preserve"> synthesis </w:t>
      </w:r>
      <w:r w:rsidR="006B0346">
        <w:t>from</w:t>
      </w:r>
      <w:r w:rsidR="00E9259F">
        <w:t xml:space="preserve"> both </w:t>
      </w:r>
      <w:r w:rsidR="00976436">
        <w:t>climacteric</w:t>
      </w:r>
      <w:r w:rsidR="00E9259F">
        <w:t xml:space="preserve"> and non-</w:t>
      </w:r>
      <w:r w:rsidR="00976436">
        <w:t>climacteric</w:t>
      </w:r>
      <w:r w:rsidR="003912AE">
        <w:t xml:space="preserve"> (</w:t>
      </w:r>
      <w:r w:rsidR="00463344" w:rsidRPr="00463344">
        <w:rPr>
          <w:i/>
        </w:rPr>
        <w:t>e.g.</w:t>
      </w:r>
      <w:r w:rsidR="00463344">
        <w:t xml:space="preserve"> </w:t>
      </w:r>
      <w:r w:rsidR="008E5AF3">
        <w:t>strawberry and grape</w:t>
      </w:r>
      <w:r w:rsidR="00463344">
        <w:t xml:space="preserve">; </w:t>
      </w:r>
      <w:r w:rsidR="003912AE">
        <w:t>Figure 3</w:t>
      </w:r>
      <w:r w:rsidR="00CA205C">
        <w:t>)</w:t>
      </w:r>
      <w:r w:rsidR="00C91F07">
        <w:t xml:space="preserve">. </w:t>
      </w:r>
      <w:r w:rsidR="00D7624D">
        <w:t>Coupled with</w:t>
      </w:r>
      <w:r w:rsidR="003912AE">
        <w:t xml:space="preserve"> the genes involved in ethylene biosynthesis and </w:t>
      </w:r>
      <w:r w:rsidR="008E5AF3">
        <w:t xml:space="preserve">fruit ripening </w:t>
      </w:r>
      <w:r w:rsidR="003912AE">
        <w:t>synthesis</w:t>
      </w:r>
      <w:r w:rsidR="008F51CB">
        <w:t>,</w:t>
      </w:r>
      <w:r w:rsidR="008E4A9B">
        <w:t xml:space="preserve"> I</w:t>
      </w:r>
      <w:r w:rsidR="003912AE">
        <w:t xml:space="preserve"> investigated various genes in non-</w:t>
      </w:r>
      <w:proofErr w:type="spellStart"/>
      <w:r w:rsidR="003912AE">
        <w:t>cliamteric</w:t>
      </w:r>
      <w:proofErr w:type="spellEnd"/>
      <w:r w:rsidR="003912AE">
        <w:t xml:space="preserve"> </w:t>
      </w:r>
      <w:r w:rsidR="008E4A9B">
        <w:t>fruit associated with ripening. I</w:t>
      </w:r>
      <w:r w:rsidR="009F2258">
        <w:t xml:space="preserve"> investigated the </w:t>
      </w:r>
      <w:r w:rsidR="003912AE">
        <w:t>presence of</w:t>
      </w:r>
      <w:r w:rsidR="009F2258">
        <w:t xml:space="preserve"> </w:t>
      </w:r>
      <w:r w:rsidR="009F2258" w:rsidRPr="009F2258">
        <w:rPr>
          <w:bCs/>
        </w:rPr>
        <w:t>FaAAT2</w:t>
      </w:r>
      <w:r w:rsidR="009F2258">
        <w:t xml:space="preserve">, </w:t>
      </w:r>
      <w:r w:rsidR="009F2258" w:rsidRPr="009F2258">
        <w:t>involved in biosynthesis of esters that contribut</w:t>
      </w:r>
      <w:r w:rsidR="00094E30">
        <w:t>e to fruit flavor,</w:t>
      </w:r>
      <w:r w:rsidR="003912AE">
        <w:t xml:space="preserve"> </w:t>
      </w:r>
      <w:r w:rsidR="00E9259F">
        <w:t>FaGAST1/2 gene</w:t>
      </w:r>
      <w:r w:rsidR="008E4A9B">
        <w:t>, which</w:t>
      </w:r>
      <w:r w:rsidR="008F51CB">
        <w:t xml:space="preserve"> affects</w:t>
      </w:r>
      <w:r w:rsidR="003912AE">
        <w:t xml:space="preserve"> fruit size and ripening</w:t>
      </w:r>
      <w:r w:rsidR="008F51CB">
        <w:t xml:space="preserve"> </w:t>
      </w:r>
      <w:r w:rsidR="008F51CB" w:rsidRPr="00635DAB">
        <w:t>(</w:t>
      </w:r>
      <w:proofErr w:type="spellStart"/>
      <w:r w:rsidR="008F51CB" w:rsidRPr="00635DAB">
        <w:t>Cumpildo-Laso</w:t>
      </w:r>
      <w:proofErr w:type="spellEnd"/>
      <w:r w:rsidR="008F51CB" w:rsidRPr="00635DAB">
        <w:t xml:space="preserve"> </w:t>
      </w:r>
      <w:r w:rsidR="008F51CB" w:rsidRPr="00635DAB">
        <w:rPr>
          <w:i/>
        </w:rPr>
        <w:t>et al.</w:t>
      </w:r>
      <w:r w:rsidR="008F51CB">
        <w:rPr>
          <w:i/>
        </w:rPr>
        <w:t>,</w:t>
      </w:r>
      <w:r w:rsidR="008F51CB" w:rsidRPr="00635DAB">
        <w:t xml:space="preserve"> 2012</w:t>
      </w:r>
      <w:r w:rsidR="008F51CB">
        <w:t>)</w:t>
      </w:r>
      <w:r w:rsidR="003912AE">
        <w:t xml:space="preserve">, and </w:t>
      </w:r>
      <w:r w:rsidR="00613759">
        <w:t xml:space="preserve">the </w:t>
      </w:r>
      <w:r w:rsidR="008F51CB">
        <w:t xml:space="preserve">recently documented </w:t>
      </w:r>
      <w:r w:rsidR="00613759">
        <w:t>VvK1.2</w:t>
      </w:r>
      <w:r w:rsidR="00635DAB">
        <w:t xml:space="preserve"> </w:t>
      </w:r>
      <w:r w:rsidR="00D7624D">
        <w:t>gene</w:t>
      </w:r>
      <w:r w:rsidR="00AF034F">
        <w:t xml:space="preserve"> in grape</w:t>
      </w:r>
      <w:r w:rsidR="00D7624D">
        <w:t xml:space="preserve"> </w:t>
      </w:r>
      <w:r w:rsidR="00613759">
        <w:t>that mediates rapid K</w:t>
      </w:r>
      <w:r w:rsidR="00613759">
        <w:rPr>
          <w:vertAlign w:val="superscript"/>
        </w:rPr>
        <w:t xml:space="preserve">+ </w:t>
      </w:r>
      <w:r w:rsidR="00613759">
        <w:t xml:space="preserve">transport in berry cells </w:t>
      </w:r>
      <w:r w:rsidR="00E1407C">
        <w:t xml:space="preserve">inducing ripening </w:t>
      </w:r>
      <w:r w:rsidR="008F51CB">
        <w:t>(</w:t>
      </w:r>
      <w:r w:rsidR="00E1407C">
        <w:t xml:space="preserve">Cuellar </w:t>
      </w:r>
      <w:r w:rsidR="00E1407C" w:rsidRPr="00E1407C">
        <w:rPr>
          <w:i/>
        </w:rPr>
        <w:t>et al</w:t>
      </w:r>
      <w:r w:rsidR="00E1407C">
        <w:t>., 2013</w:t>
      </w:r>
      <w:r w:rsidR="00635DAB" w:rsidRPr="00635DAB">
        <w:t>)</w:t>
      </w:r>
      <w:r w:rsidR="00E9259F">
        <w:t xml:space="preserve">. </w:t>
      </w:r>
      <w:r w:rsidR="00C91F07">
        <w:t>In addition</w:t>
      </w:r>
      <w:r w:rsidR="00642658">
        <w:t xml:space="preserve"> to pathway research</w:t>
      </w:r>
      <w:r w:rsidR="003912AE">
        <w:t xml:space="preserve">, </w:t>
      </w:r>
      <w:r w:rsidR="00642658">
        <w:t xml:space="preserve">I </w:t>
      </w:r>
      <w:r w:rsidR="003912AE">
        <w:t xml:space="preserve">explored </w:t>
      </w:r>
      <w:r w:rsidR="00642658">
        <w:t xml:space="preserve">one component of </w:t>
      </w:r>
      <w:r w:rsidR="003912AE">
        <w:t xml:space="preserve">the </w:t>
      </w:r>
      <w:r w:rsidR="00642658">
        <w:t xml:space="preserve">bioinformatics </w:t>
      </w:r>
      <w:r w:rsidR="003912AE">
        <w:t xml:space="preserve">tool </w:t>
      </w:r>
      <w:proofErr w:type="spellStart"/>
      <w:r w:rsidR="003912AE">
        <w:t>GenSA</w:t>
      </w:r>
      <w:r w:rsidR="00C91F07">
        <w:t>S</w:t>
      </w:r>
      <w:proofErr w:type="spellEnd"/>
      <w:r w:rsidR="00AA5378">
        <w:t xml:space="preserve">. </w:t>
      </w:r>
      <w:r w:rsidR="003D1E27">
        <w:t xml:space="preserve">You also identified SSR primer pairs for as many of these as you could fine, right? </w:t>
      </w:r>
    </w:p>
    <w:p w14:paraId="4D064CF3" w14:textId="77777777" w:rsidR="00BC15EF" w:rsidRDefault="00BC15EF" w:rsidP="00976436">
      <w:pPr>
        <w:outlineLvl w:val="0"/>
        <w:rPr>
          <w:b/>
        </w:rPr>
      </w:pPr>
      <w:r w:rsidRPr="001D5672">
        <w:rPr>
          <w:b/>
        </w:rPr>
        <w:t>Metho</w:t>
      </w:r>
      <w:r w:rsidRPr="00B414CD">
        <w:rPr>
          <w:b/>
        </w:rPr>
        <w:t>ds</w:t>
      </w:r>
    </w:p>
    <w:p w14:paraId="05C2F7CC" w14:textId="77777777" w:rsidR="00BC15EF" w:rsidRDefault="00BC15EF" w:rsidP="00976436">
      <w:pPr>
        <w:outlineLvl w:val="0"/>
        <w:rPr>
          <w:i/>
        </w:rPr>
      </w:pPr>
      <w:r>
        <w:rPr>
          <w:i/>
        </w:rPr>
        <w:t>Gene and Scaffold Identification</w:t>
      </w:r>
    </w:p>
    <w:p w14:paraId="2B91DBBC" w14:textId="7139399A" w:rsidR="00AF5C7C" w:rsidRDefault="000E5955" w:rsidP="00BC15EF">
      <w:r>
        <w:tab/>
        <w:t>I</w:t>
      </w:r>
      <w:r w:rsidR="00BC15EF">
        <w:t xml:space="preserve"> performed a literature search to identify genes of interest in the time of fruit of ripening pathway</w:t>
      </w:r>
      <w:r w:rsidR="00FB43A7">
        <w:t xml:space="preserve"> (Barry and </w:t>
      </w:r>
      <w:proofErr w:type="spellStart"/>
      <w:r w:rsidR="00FB43A7">
        <w:t>Giovannoni</w:t>
      </w:r>
      <w:proofErr w:type="spellEnd"/>
      <w:r w:rsidR="00FB43A7">
        <w:t xml:space="preserve">, 2007; </w:t>
      </w:r>
      <w:proofErr w:type="spellStart"/>
      <w:r w:rsidR="00FB43A7">
        <w:t>Giovannoni</w:t>
      </w:r>
      <w:proofErr w:type="spellEnd"/>
      <w:r w:rsidR="00FB43A7">
        <w:t xml:space="preserve">, 2004; </w:t>
      </w:r>
      <w:proofErr w:type="spellStart"/>
      <w:r w:rsidR="00FB43A7">
        <w:t>Cumpildo-Laso</w:t>
      </w:r>
      <w:proofErr w:type="spellEnd"/>
      <w:r w:rsidR="00FB43A7">
        <w:t xml:space="preserve"> </w:t>
      </w:r>
      <w:r w:rsidR="00FB43A7">
        <w:rPr>
          <w:i/>
        </w:rPr>
        <w:t xml:space="preserve">et al., </w:t>
      </w:r>
      <w:r w:rsidR="00FB43A7">
        <w:t>2012; Manning,</w:t>
      </w:r>
      <w:r w:rsidR="00FB43A7">
        <w:rPr>
          <w:i/>
        </w:rPr>
        <w:t xml:space="preserve"> </w:t>
      </w:r>
      <w:r w:rsidR="00FB43A7">
        <w:t xml:space="preserve">1998; </w:t>
      </w:r>
      <w:proofErr w:type="spellStart"/>
      <w:r w:rsidR="00707359">
        <w:t>Kanehisa</w:t>
      </w:r>
      <w:proofErr w:type="spellEnd"/>
      <w:r w:rsidR="00707359">
        <w:t xml:space="preserve"> Laboratories, 2012</w:t>
      </w:r>
      <w:r w:rsidR="00FB43A7">
        <w:t xml:space="preserve">; </w:t>
      </w:r>
      <w:r w:rsidR="00FB43A7" w:rsidRPr="000F6C69">
        <w:t xml:space="preserve">Blanco-Portales </w:t>
      </w:r>
      <w:r w:rsidR="00FB43A7" w:rsidRPr="000F6C69">
        <w:rPr>
          <w:i/>
        </w:rPr>
        <w:t>et al.</w:t>
      </w:r>
      <w:r w:rsidR="00FB43A7">
        <w:rPr>
          <w:i/>
        </w:rPr>
        <w:t>,</w:t>
      </w:r>
      <w:r w:rsidR="00FB43A7" w:rsidRPr="000F6C69">
        <w:t xml:space="preserve"> 2004</w:t>
      </w:r>
      <w:r w:rsidR="00FB43A7">
        <w:t xml:space="preserve">; Seymour </w:t>
      </w:r>
      <w:r w:rsidR="00FB43A7" w:rsidRPr="000F6C69">
        <w:rPr>
          <w:i/>
        </w:rPr>
        <w:t>et al.</w:t>
      </w:r>
      <w:r w:rsidR="00FB43A7">
        <w:rPr>
          <w:i/>
        </w:rPr>
        <w:t>,</w:t>
      </w:r>
      <w:r w:rsidR="00FB43A7">
        <w:t xml:space="preserve"> 2010; </w:t>
      </w:r>
      <w:proofErr w:type="spellStart"/>
      <w:r w:rsidR="00FB43A7" w:rsidRPr="00455B73">
        <w:t>Moyano-Canete</w:t>
      </w:r>
      <w:proofErr w:type="spellEnd"/>
      <w:r w:rsidR="00FB43A7" w:rsidRPr="00455B73">
        <w:t xml:space="preserve"> </w:t>
      </w:r>
      <w:r w:rsidR="00FB43A7" w:rsidRPr="00455B73">
        <w:rPr>
          <w:i/>
        </w:rPr>
        <w:t>et al.</w:t>
      </w:r>
      <w:r w:rsidR="00FB43A7">
        <w:rPr>
          <w:i/>
        </w:rPr>
        <w:t>,</w:t>
      </w:r>
      <w:r w:rsidR="00FB43A7" w:rsidRPr="00455B73">
        <w:rPr>
          <w:i/>
        </w:rPr>
        <w:t xml:space="preserve"> </w:t>
      </w:r>
      <w:r w:rsidR="00FB43A7" w:rsidRPr="00455B73">
        <w:t>2012</w:t>
      </w:r>
      <w:r w:rsidR="00FB43A7">
        <w:t xml:space="preserve">; </w:t>
      </w:r>
      <w:r w:rsidR="00FB43A7" w:rsidRPr="00455B73">
        <w:t xml:space="preserve">Barry </w:t>
      </w:r>
      <w:r w:rsidR="00FB43A7" w:rsidRPr="00455B73">
        <w:rPr>
          <w:i/>
        </w:rPr>
        <w:t>et al.,</w:t>
      </w:r>
      <w:r w:rsidR="00FB43A7" w:rsidRPr="00455B73">
        <w:t xml:space="preserve"> 2000</w:t>
      </w:r>
      <w:r w:rsidR="009C59B5">
        <w:t>; Cuellar</w:t>
      </w:r>
      <w:r w:rsidR="00FB43A7">
        <w:t xml:space="preserve"> </w:t>
      </w:r>
      <w:r w:rsidR="00FB43A7">
        <w:rPr>
          <w:i/>
        </w:rPr>
        <w:t xml:space="preserve">et al., </w:t>
      </w:r>
      <w:r w:rsidR="00FB43A7">
        <w:t>2013</w:t>
      </w:r>
      <w:r w:rsidR="00CD414D">
        <w:t xml:space="preserve">; Alexander </w:t>
      </w:r>
      <w:r w:rsidR="00CD414D" w:rsidRPr="00E060C6">
        <w:t>and Grierson</w:t>
      </w:r>
      <w:r w:rsidR="00CD414D">
        <w:t xml:space="preserve">, 2002; </w:t>
      </w:r>
      <w:proofErr w:type="spellStart"/>
      <w:r w:rsidR="00CD414D" w:rsidRPr="00E060C6">
        <w:t>Lelievre</w:t>
      </w:r>
      <w:proofErr w:type="spellEnd"/>
      <w:r w:rsidR="00CD414D">
        <w:t xml:space="preserve"> </w:t>
      </w:r>
      <w:r w:rsidR="00CD414D" w:rsidRPr="00CD414D">
        <w:rPr>
          <w:i/>
        </w:rPr>
        <w:t>et al.,</w:t>
      </w:r>
      <w:r w:rsidR="00CD414D">
        <w:t xml:space="preserve"> 1997</w:t>
      </w:r>
      <w:r w:rsidR="00FB43A7">
        <w:t>)</w:t>
      </w:r>
      <w:r w:rsidR="00BC15EF">
        <w:t xml:space="preserve">. </w:t>
      </w:r>
      <w:r w:rsidR="004E1F77">
        <w:t xml:space="preserve">I searched NCBI </w:t>
      </w:r>
      <w:proofErr w:type="spellStart"/>
      <w:r w:rsidR="004E1F77">
        <w:t>Entrez</w:t>
      </w:r>
      <w:proofErr w:type="spellEnd"/>
      <w:r w:rsidR="004E1F77">
        <w:t xml:space="preserve"> for</w:t>
      </w:r>
      <w:r w:rsidR="00BC15EF">
        <w:t xml:space="preserve"> </w:t>
      </w:r>
      <w:r w:rsidR="004E1F77">
        <w:t xml:space="preserve">the </w:t>
      </w:r>
      <w:r w:rsidR="00BC15EF">
        <w:t xml:space="preserve">amino acid sequence for </w:t>
      </w:r>
      <w:r w:rsidR="00805131">
        <w:t xml:space="preserve">proteins </w:t>
      </w:r>
      <w:r w:rsidR="00BC15EF">
        <w:t xml:space="preserve">of interests </w:t>
      </w:r>
      <w:r w:rsidR="00A05303">
        <w:t xml:space="preserve">(National Center for Biotechnology Information, 2013). </w:t>
      </w:r>
      <w:r w:rsidR="00C34D68">
        <w:t>I</w:t>
      </w:r>
      <w:r w:rsidR="000E622D">
        <w:t xml:space="preserve"> </w:t>
      </w:r>
      <w:r w:rsidR="00A51865">
        <w:t>retrieved</w:t>
      </w:r>
      <w:r w:rsidR="00165BAD">
        <w:t xml:space="preserve"> amino</w:t>
      </w:r>
      <w:r w:rsidR="000E622D">
        <w:t xml:space="preserve"> acid sequences of </w:t>
      </w:r>
      <w:r w:rsidR="00805131">
        <w:t xml:space="preserve">proteins </w:t>
      </w:r>
      <w:r w:rsidR="000E622D">
        <w:t xml:space="preserve">for </w:t>
      </w:r>
      <w:r w:rsidR="00976436">
        <w:t>climacteric</w:t>
      </w:r>
      <w:r w:rsidR="00165BAD">
        <w:t xml:space="preserve"> fruit from tomato, </w:t>
      </w:r>
      <w:proofErr w:type="spellStart"/>
      <w:r w:rsidR="00165BAD" w:rsidRPr="00165BAD">
        <w:rPr>
          <w:bCs/>
          <w:i/>
          <w:iCs/>
        </w:rPr>
        <w:t>Solanum</w:t>
      </w:r>
      <w:proofErr w:type="spellEnd"/>
      <w:r w:rsidR="00165BAD" w:rsidRPr="00165BAD">
        <w:rPr>
          <w:bCs/>
          <w:i/>
          <w:iCs/>
        </w:rPr>
        <w:t xml:space="preserve"> </w:t>
      </w:r>
      <w:proofErr w:type="spellStart"/>
      <w:r w:rsidR="00165BAD" w:rsidRPr="00165BAD">
        <w:rPr>
          <w:bCs/>
          <w:i/>
          <w:iCs/>
        </w:rPr>
        <w:t>lycopersicum</w:t>
      </w:r>
      <w:proofErr w:type="spellEnd"/>
      <w:r w:rsidR="009A726B">
        <w:rPr>
          <w:bCs/>
          <w:i/>
          <w:iCs/>
        </w:rPr>
        <w:t xml:space="preserve">, </w:t>
      </w:r>
      <w:r w:rsidR="009A726B">
        <w:rPr>
          <w:bCs/>
          <w:iCs/>
        </w:rPr>
        <w:t xml:space="preserve">and </w:t>
      </w:r>
      <w:r w:rsidR="00165BAD">
        <w:rPr>
          <w:bCs/>
          <w:iCs/>
        </w:rPr>
        <w:t>non-</w:t>
      </w:r>
      <w:r w:rsidR="00976436">
        <w:rPr>
          <w:bCs/>
          <w:iCs/>
        </w:rPr>
        <w:t>climacteric</w:t>
      </w:r>
      <w:r w:rsidR="00165BAD">
        <w:rPr>
          <w:bCs/>
          <w:iCs/>
        </w:rPr>
        <w:t xml:space="preserve"> fruit from grape, </w:t>
      </w:r>
      <w:proofErr w:type="spellStart"/>
      <w:r w:rsidR="00165BAD" w:rsidRPr="00165BAD">
        <w:rPr>
          <w:bCs/>
          <w:i/>
          <w:iCs/>
        </w:rPr>
        <w:t>Vitis</w:t>
      </w:r>
      <w:proofErr w:type="spellEnd"/>
      <w:r w:rsidR="00165BAD" w:rsidRPr="00165BAD">
        <w:rPr>
          <w:bCs/>
          <w:i/>
          <w:iCs/>
        </w:rPr>
        <w:t xml:space="preserve"> </w:t>
      </w:r>
      <w:proofErr w:type="spellStart"/>
      <w:r w:rsidR="00165BAD" w:rsidRPr="00165BAD">
        <w:rPr>
          <w:bCs/>
          <w:i/>
          <w:iCs/>
        </w:rPr>
        <w:t>vinifera</w:t>
      </w:r>
      <w:proofErr w:type="spellEnd"/>
      <w:r w:rsidR="00165BAD">
        <w:rPr>
          <w:bCs/>
          <w:iCs/>
        </w:rPr>
        <w:t xml:space="preserve">, and strawberry, </w:t>
      </w:r>
      <w:proofErr w:type="spellStart"/>
      <w:r w:rsidR="00165BAD" w:rsidRPr="00165BAD">
        <w:rPr>
          <w:bCs/>
          <w:i/>
          <w:iCs/>
        </w:rPr>
        <w:t>Fragaria</w:t>
      </w:r>
      <w:proofErr w:type="spellEnd"/>
      <w:r w:rsidR="00165BAD" w:rsidRPr="00165BAD">
        <w:rPr>
          <w:bCs/>
          <w:iCs/>
        </w:rPr>
        <w:t xml:space="preserve"> × </w:t>
      </w:r>
      <w:proofErr w:type="spellStart"/>
      <w:r w:rsidR="00165BAD" w:rsidRPr="00165BAD">
        <w:rPr>
          <w:bCs/>
          <w:i/>
          <w:iCs/>
        </w:rPr>
        <w:t>ananassa</w:t>
      </w:r>
      <w:proofErr w:type="spellEnd"/>
      <w:r w:rsidR="00165BAD">
        <w:rPr>
          <w:bCs/>
          <w:iCs/>
        </w:rPr>
        <w:t xml:space="preserve">. </w:t>
      </w:r>
      <w:r w:rsidR="00FB43A7">
        <w:t xml:space="preserve">To determine if an </w:t>
      </w:r>
      <w:proofErr w:type="spellStart"/>
      <w:r w:rsidR="00FB43A7">
        <w:t>ortholog</w:t>
      </w:r>
      <w:proofErr w:type="spellEnd"/>
      <w:r w:rsidR="00FB43A7">
        <w:t xml:space="preserve"> </w:t>
      </w:r>
      <w:r w:rsidR="0064377A">
        <w:t xml:space="preserve">found in tomato, grape, or strawberry </w:t>
      </w:r>
      <w:r w:rsidR="00BC15EF">
        <w:t>was present in the blueberry genome</w:t>
      </w:r>
      <w:r w:rsidR="009947CF">
        <w:t>,</w:t>
      </w:r>
      <w:r w:rsidR="00BC15EF">
        <w:t xml:space="preserve"> </w:t>
      </w:r>
      <w:r w:rsidR="004E1F77">
        <w:t xml:space="preserve">I </w:t>
      </w:r>
      <w:r w:rsidR="00BC15EF">
        <w:t xml:space="preserve">ran a local NCBI </w:t>
      </w:r>
      <w:proofErr w:type="spellStart"/>
      <w:r w:rsidR="00BC15EF">
        <w:t>tBLASTn</w:t>
      </w:r>
      <w:proofErr w:type="spellEnd"/>
      <w:r w:rsidR="00FB43A7">
        <w:t xml:space="preserve"> with </w:t>
      </w:r>
      <w:r w:rsidR="009A726B">
        <w:t xml:space="preserve">the </w:t>
      </w:r>
      <w:r w:rsidR="00FB43A7">
        <w:t>amino acid sequence</w:t>
      </w:r>
      <w:r w:rsidR="00BC15EF">
        <w:t xml:space="preserve">. To perform a local NCBI </w:t>
      </w:r>
      <w:proofErr w:type="spellStart"/>
      <w:r w:rsidR="00BC15EF">
        <w:t>tBLASTn</w:t>
      </w:r>
      <w:proofErr w:type="spellEnd"/>
      <w:r w:rsidR="00B7557C">
        <w:t>,</w:t>
      </w:r>
      <w:r w:rsidR="00BC15EF">
        <w:t xml:space="preserve"> </w:t>
      </w:r>
      <w:r w:rsidR="007301B4">
        <w:t>I</w:t>
      </w:r>
      <w:r w:rsidR="00BC15EF">
        <w:t xml:space="preserve"> created a new database on the local drive of a </w:t>
      </w:r>
      <w:r w:rsidR="00BB21C1">
        <w:t>M</w:t>
      </w:r>
      <w:r w:rsidR="00B7557C">
        <w:t>ac</w:t>
      </w:r>
      <w:r w:rsidR="00BB21C1">
        <w:t xml:space="preserve"> </w:t>
      </w:r>
      <w:r w:rsidR="00BC15EF">
        <w:t xml:space="preserve">computer and inserted the </w:t>
      </w:r>
      <w:r w:rsidR="009947CF">
        <w:t xml:space="preserve">454 blueberry genome from Allen Brown of North Carolina State University </w:t>
      </w:r>
      <w:r w:rsidR="00BC15EF">
        <w:t>in FASTA format</w:t>
      </w:r>
      <w:r w:rsidR="00707359">
        <w:t xml:space="preserve"> (Figure 4</w:t>
      </w:r>
      <w:r w:rsidR="0064377A">
        <w:t>)</w:t>
      </w:r>
      <w:r w:rsidR="00BC15EF">
        <w:t>. Through Terminal version 2.2.3 (303.2)</w:t>
      </w:r>
      <w:r w:rsidR="00B7557C">
        <w:t>,</w:t>
      </w:r>
      <w:r w:rsidR="00BC15EF">
        <w:t xml:space="preserve"> </w:t>
      </w:r>
      <w:r w:rsidR="007301B4">
        <w:t>I</w:t>
      </w:r>
      <w:r w:rsidR="00BC15EF">
        <w:t xml:space="preserve"> </w:t>
      </w:r>
      <w:r w:rsidR="00B7557C">
        <w:t xml:space="preserve">performed at </w:t>
      </w:r>
      <w:proofErr w:type="spellStart"/>
      <w:r w:rsidR="00B7557C">
        <w:t>tBLASTn</w:t>
      </w:r>
      <w:proofErr w:type="spellEnd"/>
      <w:r w:rsidR="00B7557C">
        <w:t xml:space="preserve"> </w:t>
      </w:r>
      <w:r w:rsidR="0011795F">
        <w:t>using</w:t>
      </w:r>
      <w:r w:rsidR="00B7557C">
        <w:t xml:space="preserve"> </w:t>
      </w:r>
      <w:r w:rsidR="009A726B">
        <w:t xml:space="preserve">the amino acid sequence </w:t>
      </w:r>
      <w:r w:rsidR="00BC15EF">
        <w:t xml:space="preserve">in FASTA format against the blueberry genome </w:t>
      </w:r>
      <w:r w:rsidR="009947CF">
        <w:t>and saved</w:t>
      </w:r>
      <w:r w:rsidR="00C074EE">
        <w:t xml:space="preserve"> the scaffold match with the </w:t>
      </w:r>
      <w:r w:rsidR="00252C89">
        <w:t>smallest</w:t>
      </w:r>
      <w:r w:rsidR="00C074EE">
        <w:t xml:space="preserve"> E-value.</w:t>
      </w:r>
      <w:r w:rsidR="00CC2A10">
        <w:t xml:space="preserve"> </w:t>
      </w:r>
      <w:r w:rsidR="009A726B">
        <w:t xml:space="preserve">The output of bit scores </w:t>
      </w:r>
      <w:r w:rsidR="009947CF">
        <w:t xml:space="preserve">from the </w:t>
      </w:r>
      <w:proofErr w:type="spellStart"/>
      <w:r w:rsidR="009947CF">
        <w:t>tBLASTn</w:t>
      </w:r>
      <w:proofErr w:type="spellEnd"/>
      <w:r w:rsidR="009947CF">
        <w:t xml:space="preserve">, </w:t>
      </w:r>
      <w:r w:rsidR="009A726B">
        <w:t>appears in descending ord</w:t>
      </w:r>
      <w:r w:rsidR="000B173F">
        <w:t>er and for simplistic reasons I</w:t>
      </w:r>
      <w:r w:rsidR="009A726B">
        <w:t xml:space="preserve"> used the </w:t>
      </w:r>
      <w:r w:rsidR="00C074EE">
        <w:t xml:space="preserve">scaffold </w:t>
      </w:r>
      <w:r w:rsidR="000B173F">
        <w:t>from the</w:t>
      </w:r>
      <w:r w:rsidR="00C074EE">
        <w:t xml:space="preserve"> blueberry genome with the </w:t>
      </w:r>
      <w:r w:rsidR="00252C89">
        <w:t>smallest</w:t>
      </w:r>
      <w:r w:rsidR="00C074EE">
        <w:t xml:space="preserve"> E-value </w:t>
      </w:r>
      <w:r w:rsidR="000B173F">
        <w:t>or most significant alignment</w:t>
      </w:r>
      <w:r w:rsidR="00C074EE" w:rsidRPr="00C074EE">
        <w:t>.</w:t>
      </w:r>
      <w:r w:rsidR="009A726B">
        <w:t xml:space="preserve"> </w:t>
      </w:r>
      <w:r w:rsidR="00BC15EF">
        <w:t xml:space="preserve">If the </w:t>
      </w:r>
      <w:r w:rsidR="009C59B5">
        <w:t xml:space="preserve">smallest </w:t>
      </w:r>
      <w:r w:rsidR="00BC15EF">
        <w:t>E-</w:t>
      </w:r>
      <w:r w:rsidR="00393449">
        <w:t>value was greater</w:t>
      </w:r>
      <w:r w:rsidR="00BC15EF">
        <w:t xml:space="preserve"> than 1e-6</w:t>
      </w:r>
      <w:r w:rsidR="00AA6C4E">
        <w:t>,</w:t>
      </w:r>
      <w:r w:rsidR="007301B4">
        <w:t xml:space="preserve"> I</w:t>
      </w:r>
      <w:r w:rsidR="00BC15EF">
        <w:t xml:space="preserve"> took the scaffold match from the </w:t>
      </w:r>
      <w:r w:rsidR="0031005A">
        <w:t>next smallest E-value</w:t>
      </w:r>
      <w:r w:rsidR="00BC15EF">
        <w:t xml:space="preserve">. </w:t>
      </w:r>
      <w:r w:rsidR="00CC2A10">
        <w:t xml:space="preserve">I repeated this step for each gene of interest by replacing the </w:t>
      </w:r>
      <w:r w:rsidR="00D0241A">
        <w:t>“</w:t>
      </w:r>
      <w:proofErr w:type="spellStart"/>
      <w:r w:rsidR="00CC2A10">
        <w:t>genesequence</w:t>
      </w:r>
      <w:proofErr w:type="spellEnd"/>
      <w:r w:rsidR="00D0241A">
        <w:t>”</w:t>
      </w:r>
      <w:r w:rsidR="00CC2A10">
        <w:t xml:space="preserve"> proportion of geneseqeunce.txt with the file name of the gene sequence being queried (Figure 4). </w:t>
      </w:r>
      <w:r w:rsidR="007301B4">
        <w:t>I</w:t>
      </w:r>
      <w:r w:rsidR="00BC15EF">
        <w:t xml:space="preserve"> </w:t>
      </w:r>
      <w:r w:rsidR="00D03D69">
        <w:t>formatted</w:t>
      </w:r>
      <w:r w:rsidR="00BC15EF">
        <w:t xml:space="preserve"> </w:t>
      </w:r>
      <w:r w:rsidR="000B173F">
        <w:t xml:space="preserve">the </w:t>
      </w:r>
      <w:proofErr w:type="spellStart"/>
      <w:r w:rsidR="000B173F">
        <w:t>tBLASTn</w:t>
      </w:r>
      <w:proofErr w:type="spellEnd"/>
      <w:r w:rsidR="000B173F">
        <w:t xml:space="preserve"> </w:t>
      </w:r>
      <w:r w:rsidR="00BC15EF">
        <w:t>code to report BLAST results for each consecutive gene in an outp</w:t>
      </w:r>
      <w:r w:rsidR="007301B4">
        <w:t xml:space="preserve">ut text file for easier access. </w:t>
      </w:r>
      <w:r w:rsidR="00C742B8">
        <w:t>Using the find tool</w:t>
      </w:r>
      <w:r w:rsidR="00D0241A">
        <w:t>,</w:t>
      </w:r>
      <w:r w:rsidR="00C742B8">
        <w:t xml:space="preserve"> </w:t>
      </w:r>
      <w:r w:rsidR="007301B4">
        <w:t xml:space="preserve">I </w:t>
      </w:r>
      <w:r w:rsidR="00BC15EF">
        <w:t xml:space="preserve">searched the blueberry genome </w:t>
      </w:r>
      <w:r w:rsidR="00C742B8">
        <w:t xml:space="preserve">database </w:t>
      </w:r>
      <w:r w:rsidR="00BC15EF">
        <w:t>for the scaffold identified as the most signifi</w:t>
      </w:r>
      <w:r w:rsidR="000B173F">
        <w:t xml:space="preserve">cant alignment from the </w:t>
      </w:r>
      <w:proofErr w:type="spellStart"/>
      <w:r w:rsidR="000B173F">
        <w:t>tBLASTn</w:t>
      </w:r>
      <w:proofErr w:type="spellEnd"/>
      <w:r w:rsidR="000B173F">
        <w:t xml:space="preserve">, </w:t>
      </w:r>
      <w:r w:rsidR="00BC15EF">
        <w:t xml:space="preserve">and copied its </w:t>
      </w:r>
      <w:r w:rsidR="00D0241A">
        <w:t>DNA</w:t>
      </w:r>
      <w:r w:rsidR="00BC15EF">
        <w:t xml:space="preserve"> sequence </w:t>
      </w:r>
      <w:r w:rsidR="009A726B">
        <w:t xml:space="preserve">into a new FASTA format text file </w:t>
      </w:r>
      <w:r w:rsidR="00707359">
        <w:t>for SSR identification (Figure 4</w:t>
      </w:r>
      <w:r w:rsidR="0001135A">
        <w:t>)</w:t>
      </w:r>
    </w:p>
    <w:p w14:paraId="26995FE1" w14:textId="70522153" w:rsidR="00BC15EF" w:rsidRDefault="00595CD4" w:rsidP="00BC15EF">
      <w:r>
        <w:rPr>
          <w:noProof/>
          <w:lang w:eastAsia="en-US"/>
        </w:rPr>
        <w:drawing>
          <wp:anchor distT="0" distB="0" distL="114300" distR="114300" simplePos="0" relativeHeight="251727872" behindDoc="1" locked="0" layoutInCell="1" allowOverlap="1" wp14:anchorId="6C9B6D46" wp14:editId="162A97A7">
            <wp:simplePos x="0" y="0"/>
            <wp:positionH relativeFrom="column">
              <wp:posOffset>0</wp:posOffset>
            </wp:positionH>
            <wp:positionV relativeFrom="paragraph">
              <wp:posOffset>0</wp:posOffset>
            </wp:positionV>
            <wp:extent cx="5484495" cy="2286000"/>
            <wp:effectExtent l="0" t="0" r="1905" b="0"/>
            <wp:wrapNone/>
            <wp:docPr id="20" name="Picture 20" descr="Macintosh HD:Users:catherinedoyle:Desktop:Screen shot 2013-05-02 at 8.01.53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therinedoyle:Desktop:Screen shot 2013-05-02 at 8.01.53 A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22867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3DB593" w14:textId="77777777" w:rsidR="00595CD4" w:rsidRDefault="00595CD4" w:rsidP="00D03D69">
      <w:pPr>
        <w:spacing w:after="0"/>
      </w:pPr>
    </w:p>
    <w:p w14:paraId="246BBBDE" w14:textId="77777777" w:rsidR="00595CD4" w:rsidRDefault="00595CD4" w:rsidP="00D03D69">
      <w:pPr>
        <w:spacing w:after="0"/>
      </w:pPr>
    </w:p>
    <w:p w14:paraId="541309F7" w14:textId="77777777" w:rsidR="00595CD4" w:rsidRDefault="00595CD4" w:rsidP="00D03D69">
      <w:pPr>
        <w:spacing w:after="0"/>
      </w:pPr>
    </w:p>
    <w:p w14:paraId="4C32F925" w14:textId="77777777" w:rsidR="00595CD4" w:rsidRDefault="00595CD4" w:rsidP="00D03D69">
      <w:pPr>
        <w:spacing w:after="0"/>
      </w:pPr>
    </w:p>
    <w:p w14:paraId="33D9534C" w14:textId="77777777" w:rsidR="00B96708" w:rsidRDefault="00B96708" w:rsidP="00D03D69">
      <w:pPr>
        <w:spacing w:after="0"/>
      </w:pPr>
    </w:p>
    <w:p w14:paraId="5A8CD509" w14:textId="77777777" w:rsidR="00595CD4" w:rsidRDefault="00595CD4" w:rsidP="00D03D69">
      <w:pPr>
        <w:spacing w:after="0"/>
      </w:pPr>
    </w:p>
    <w:p w14:paraId="15A786D4" w14:textId="77777777" w:rsidR="00AF5C7C" w:rsidRDefault="00AF5C7C" w:rsidP="00D03D69">
      <w:pPr>
        <w:spacing w:after="0"/>
      </w:pPr>
    </w:p>
    <w:p w14:paraId="56EC2A16" w14:textId="77777777" w:rsidR="00AF5C7C" w:rsidRDefault="00AF5C7C" w:rsidP="00D03D69">
      <w:pPr>
        <w:spacing w:after="0"/>
      </w:pPr>
    </w:p>
    <w:p w14:paraId="3D177B3D" w14:textId="77777777" w:rsidR="00AF5C7C" w:rsidRDefault="00AF5C7C" w:rsidP="00D03D69">
      <w:pPr>
        <w:spacing w:after="0"/>
      </w:pPr>
    </w:p>
    <w:p w14:paraId="48DFA68E" w14:textId="77777777" w:rsidR="00AF5C7C" w:rsidRDefault="00AF5C7C" w:rsidP="00D03D69">
      <w:pPr>
        <w:spacing w:after="0"/>
      </w:pPr>
    </w:p>
    <w:p w14:paraId="470575CB" w14:textId="77777777" w:rsidR="00AF5C7C" w:rsidRDefault="00AF5C7C" w:rsidP="00D03D69">
      <w:pPr>
        <w:spacing w:after="0"/>
      </w:pPr>
    </w:p>
    <w:p w14:paraId="65000C42" w14:textId="384D0A68" w:rsidR="00BC15EF" w:rsidRDefault="00707359" w:rsidP="00D03D69">
      <w:pPr>
        <w:spacing w:after="0"/>
      </w:pPr>
      <w:r w:rsidRPr="00777DA1">
        <w:rPr>
          <w:b/>
        </w:rPr>
        <w:t>Figure 4</w:t>
      </w:r>
      <w:r w:rsidR="00BC15EF" w:rsidRPr="00777DA1">
        <w:rPr>
          <w:b/>
        </w:rPr>
        <w:t>.</w:t>
      </w:r>
      <w:r w:rsidR="00BC15EF">
        <w:t xml:space="preserve"> Code to run NCBI local </w:t>
      </w:r>
      <w:proofErr w:type="spellStart"/>
      <w:r w:rsidR="00BC15EF">
        <w:t>tBLASTn</w:t>
      </w:r>
      <w:proofErr w:type="spellEnd"/>
      <w:r w:rsidR="00BC15EF">
        <w:t xml:space="preserve"> in Terminal. </w:t>
      </w:r>
    </w:p>
    <w:p w14:paraId="57343B2F" w14:textId="3B63B1C5" w:rsidR="00D03D69" w:rsidRDefault="00A86426" w:rsidP="00D03D69">
      <w:pPr>
        <w:spacing w:after="0"/>
      </w:pPr>
      <w:r>
        <w:t>Code cr</w:t>
      </w:r>
      <w:r w:rsidR="00D03D69">
        <w:t>eate</w:t>
      </w:r>
      <w:r>
        <w:t>s</w:t>
      </w:r>
      <w:r w:rsidR="00D03D69">
        <w:t xml:space="preserve"> new </w:t>
      </w:r>
      <w:r>
        <w:t xml:space="preserve">a </w:t>
      </w:r>
      <w:r w:rsidR="00D03D69">
        <w:t>database</w:t>
      </w:r>
      <w:r w:rsidR="000714AA">
        <w:t xml:space="preserve"> on a computer to perform a </w:t>
      </w:r>
      <w:proofErr w:type="spellStart"/>
      <w:r w:rsidR="000714AA">
        <w:t>tBLASTn</w:t>
      </w:r>
      <w:proofErr w:type="spellEnd"/>
      <w:r w:rsidR="000714AA">
        <w:t>, insert</w:t>
      </w:r>
      <w:r>
        <w:t>s</w:t>
      </w:r>
      <w:r w:rsidR="000714AA">
        <w:t xml:space="preserve"> a genome file into the database</w:t>
      </w:r>
      <w:r w:rsidR="00D03D69">
        <w:t>,</w:t>
      </w:r>
      <w:r w:rsidR="000714AA">
        <w:t xml:space="preserve"> and run</w:t>
      </w:r>
      <w:r>
        <w:t>s</w:t>
      </w:r>
      <w:r w:rsidR="000714AA">
        <w:t xml:space="preserve"> a </w:t>
      </w:r>
      <w:proofErr w:type="spellStart"/>
      <w:r w:rsidR="000714AA">
        <w:t>tBLASTn</w:t>
      </w:r>
      <w:proofErr w:type="spellEnd"/>
      <w:r w:rsidR="000714AA">
        <w:t xml:space="preserve"> against the database.</w:t>
      </w:r>
      <w:r w:rsidR="00D03D69">
        <w:t xml:space="preserve"> </w:t>
      </w:r>
      <w:r w:rsidR="000714AA">
        <w:t xml:space="preserve">Terms (red) </w:t>
      </w:r>
      <w:r>
        <w:t xml:space="preserve">and headers (blue) </w:t>
      </w:r>
      <w:r w:rsidR="000714AA">
        <w:t xml:space="preserve">describe the code and </w:t>
      </w:r>
      <w:r w:rsidR="00D0241A">
        <w:t xml:space="preserve">their </w:t>
      </w:r>
      <w:r w:rsidR="000714AA">
        <w:t xml:space="preserve">functions. </w:t>
      </w:r>
    </w:p>
    <w:p w14:paraId="4DE331CB" w14:textId="77777777" w:rsidR="00BC15EF" w:rsidRPr="00003719" w:rsidRDefault="00BC15EF" w:rsidP="00BC15EF"/>
    <w:p w14:paraId="1FFA0F37" w14:textId="4BE52D1F" w:rsidR="00BC15EF" w:rsidRDefault="00BC15EF" w:rsidP="00976436">
      <w:pPr>
        <w:outlineLvl w:val="0"/>
        <w:rPr>
          <w:i/>
        </w:rPr>
      </w:pPr>
      <w:r>
        <w:rPr>
          <w:i/>
        </w:rPr>
        <w:t xml:space="preserve">SSR </w:t>
      </w:r>
      <w:r w:rsidR="00645DBD">
        <w:rPr>
          <w:i/>
        </w:rPr>
        <w:t>Primer Selection</w:t>
      </w:r>
    </w:p>
    <w:p w14:paraId="57267BFC" w14:textId="0E3A5BB2" w:rsidR="00BC15EF" w:rsidRPr="00B65053" w:rsidRDefault="00CC2A10" w:rsidP="00CC2A10">
      <w:pPr>
        <w:ind w:firstLine="720"/>
      </w:pPr>
      <w:r>
        <w:t>I</w:t>
      </w:r>
      <w:r w:rsidR="00BC15EF">
        <w:t xml:space="preserve"> uploaded the </w:t>
      </w:r>
      <w:r w:rsidR="00712E70">
        <w:t>DNA</w:t>
      </w:r>
      <w:r w:rsidR="0072480E">
        <w:t xml:space="preserve"> sequence in FASTA format of</w:t>
      </w:r>
      <w:r w:rsidR="009A726B">
        <w:t xml:space="preserve"> </w:t>
      </w:r>
      <w:r w:rsidR="00BC15EF">
        <w:t xml:space="preserve">identified scaffolds for genes of interests to the Genome Database for </w:t>
      </w:r>
      <w:proofErr w:type="spellStart"/>
      <w:r w:rsidR="00BC15EF" w:rsidRPr="00B65053">
        <w:rPr>
          <w:i/>
        </w:rPr>
        <w:t>Vaccini</w:t>
      </w:r>
      <w:r w:rsidR="00820462">
        <w:rPr>
          <w:i/>
        </w:rPr>
        <w:t>u</w:t>
      </w:r>
      <w:r w:rsidR="00BC15EF" w:rsidRPr="00B65053">
        <w:rPr>
          <w:i/>
        </w:rPr>
        <w:t>m</w:t>
      </w:r>
      <w:proofErr w:type="spellEnd"/>
      <w:r w:rsidR="00BC15EF" w:rsidRPr="00B65053">
        <w:rPr>
          <w:i/>
        </w:rPr>
        <w:t xml:space="preserve"> </w:t>
      </w:r>
      <w:r w:rsidR="00BC15EF">
        <w:t>(</w:t>
      </w:r>
      <w:r w:rsidR="00820462">
        <w:t xml:space="preserve">Genome Database for </w:t>
      </w:r>
      <w:proofErr w:type="spellStart"/>
      <w:r w:rsidR="00820462" w:rsidRPr="00820462">
        <w:rPr>
          <w:i/>
        </w:rPr>
        <w:t>Vaccinium</w:t>
      </w:r>
      <w:proofErr w:type="spellEnd"/>
      <w:r w:rsidR="00820462">
        <w:t>, 2011</w:t>
      </w:r>
      <w:r w:rsidR="00BC15EF">
        <w:t xml:space="preserve">) to generate SSR results. </w:t>
      </w:r>
      <w:r w:rsidR="009A726B">
        <w:t xml:space="preserve">At the Genome Database for </w:t>
      </w:r>
      <w:proofErr w:type="spellStart"/>
      <w:r w:rsidR="009A726B">
        <w:rPr>
          <w:i/>
        </w:rPr>
        <w:t>Vaccinium</w:t>
      </w:r>
      <w:proofErr w:type="spellEnd"/>
      <w:r w:rsidR="00BB0A3B">
        <w:rPr>
          <w:i/>
        </w:rPr>
        <w:t>,</w:t>
      </w:r>
      <w:r w:rsidR="009A726B">
        <w:rPr>
          <w:i/>
        </w:rPr>
        <w:t xml:space="preserve"> </w:t>
      </w:r>
      <w:r w:rsidR="009A726B">
        <w:t>u</w:t>
      </w:r>
      <w:r w:rsidR="00BC15EF">
        <w:t>nder tools</w:t>
      </w:r>
      <w:r w:rsidR="00DF4E10">
        <w:t xml:space="preserve"> on the homepage</w:t>
      </w:r>
      <w:r>
        <w:t xml:space="preserve">, I </w:t>
      </w:r>
      <w:r w:rsidR="00DF4E10">
        <w:t xml:space="preserve">selected </w:t>
      </w:r>
      <w:r>
        <w:t xml:space="preserve">SSR and created a new SSR job. I </w:t>
      </w:r>
      <w:r w:rsidR="00BC15EF">
        <w:t>entered a FASTA file with all scaffold sequences</w:t>
      </w:r>
      <w:r w:rsidR="006F19D6">
        <w:t xml:space="preserve"> (from 1 big scaffold to n smaller scaffolds)</w:t>
      </w:r>
      <w:r w:rsidR="00BC15EF">
        <w:t xml:space="preserve"> for genes of interest and set all motifs to 0 except </w:t>
      </w:r>
      <w:proofErr w:type="spellStart"/>
      <w:r w:rsidR="00BC15EF">
        <w:t>Dinucleotides</w:t>
      </w:r>
      <w:proofErr w:type="spellEnd"/>
      <w:r w:rsidR="00BC15EF">
        <w:t xml:space="preserve"> = 5 and </w:t>
      </w:r>
      <w:proofErr w:type="spellStart"/>
      <w:r w:rsidR="00BC15EF">
        <w:t>Trinucelotides</w:t>
      </w:r>
      <w:proofErr w:type="spellEnd"/>
      <w:r w:rsidR="00BC15EF">
        <w:t xml:space="preserve"> = 4. </w:t>
      </w:r>
      <w:r w:rsidR="00071AC1">
        <w:t xml:space="preserve">I specified the motif frequency of </w:t>
      </w:r>
      <w:proofErr w:type="spellStart"/>
      <w:r w:rsidR="00071AC1">
        <w:t>dinucleotides</w:t>
      </w:r>
      <w:proofErr w:type="spellEnd"/>
      <w:r w:rsidR="00071AC1">
        <w:t xml:space="preserve"> and </w:t>
      </w:r>
      <w:proofErr w:type="spellStart"/>
      <w:r w:rsidR="00071AC1">
        <w:t>trinucelotides</w:t>
      </w:r>
      <w:proofErr w:type="spellEnd"/>
      <w:r w:rsidR="00071AC1">
        <w:t xml:space="preserve"> </w:t>
      </w:r>
      <w:r w:rsidR="0072480E">
        <w:t>because</w:t>
      </w:r>
      <w:r w:rsidR="00753305">
        <w:t xml:space="preserve"> I want </w:t>
      </w:r>
      <w:r w:rsidR="0072480E">
        <w:t xml:space="preserve">the </w:t>
      </w:r>
      <w:r w:rsidR="00753305">
        <w:t xml:space="preserve">SSR primer pairs </w:t>
      </w:r>
      <w:r w:rsidR="0072480E">
        <w:t xml:space="preserve">generated to contain </w:t>
      </w:r>
      <w:proofErr w:type="spellStart"/>
      <w:r w:rsidR="0072480E">
        <w:t>di</w:t>
      </w:r>
      <w:r w:rsidR="00753305">
        <w:t>nucleotide</w:t>
      </w:r>
      <w:r w:rsidR="0072480E">
        <w:t>s</w:t>
      </w:r>
      <w:proofErr w:type="spellEnd"/>
      <w:r w:rsidR="00753305">
        <w:t xml:space="preserve"> </w:t>
      </w:r>
      <w:r w:rsidR="0072480E">
        <w:t xml:space="preserve">that </w:t>
      </w:r>
      <w:r w:rsidR="00BD432E">
        <w:t xml:space="preserve">repeat </w:t>
      </w:r>
      <w:r w:rsidR="00753305">
        <w:t xml:space="preserve">at least 5 </w:t>
      </w:r>
      <w:r w:rsidR="0072480E">
        <w:t xml:space="preserve">times in the genome and </w:t>
      </w:r>
      <w:proofErr w:type="spellStart"/>
      <w:r w:rsidR="0072480E">
        <w:t>trinucletoides</w:t>
      </w:r>
      <w:proofErr w:type="spellEnd"/>
      <w:r w:rsidR="0072480E">
        <w:t xml:space="preserve"> that repeat</w:t>
      </w:r>
      <w:r w:rsidR="009A633F">
        <w:t xml:space="preserve"> at least</w:t>
      </w:r>
      <w:r w:rsidR="00753305">
        <w:t xml:space="preserve"> 4</w:t>
      </w:r>
      <w:r w:rsidR="0072480E">
        <w:t xml:space="preserve"> times</w:t>
      </w:r>
      <w:r w:rsidR="00753305">
        <w:t xml:space="preserve">. </w:t>
      </w:r>
      <w:r w:rsidR="009F537E">
        <w:t xml:space="preserve">I specified the </w:t>
      </w:r>
      <w:r w:rsidR="0072480E">
        <w:t xml:space="preserve">motif </w:t>
      </w:r>
      <w:r w:rsidR="009F537E">
        <w:t>frequency before submitting the SSR job to increase</w:t>
      </w:r>
      <w:r w:rsidR="00FB3F3C">
        <w:t xml:space="preserve"> the speed of </w:t>
      </w:r>
      <w:r w:rsidR="00EB7B00">
        <w:t>the</w:t>
      </w:r>
      <w:r w:rsidR="00FB3F3C">
        <w:t xml:space="preserve"> job and </w:t>
      </w:r>
      <w:r w:rsidR="00956AFF">
        <w:t>simplify</w:t>
      </w:r>
      <w:r w:rsidR="00FB3F3C">
        <w:t xml:space="preserve"> </w:t>
      </w:r>
      <w:r w:rsidR="00BD432E">
        <w:t xml:space="preserve">primer pair selection. </w:t>
      </w:r>
      <w:r w:rsidR="0072480E">
        <w:t xml:space="preserve"> </w:t>
      </w:r>
    </w:p>
    <w:p w14:paraId="7D10AB29" w14:textId="617F51EA" w:rsidR="00AF5C7C" w:rsidRDefault="00F94E6D" w:rsidP="00777DA1">
      <w:pPr>
        <w:ind w:firstLine="720"/>
      </w:pPr>
      <w:r>
        <w:t xml:space="preserve">From the Genome Database for </w:t>
      </w:r>
      <w:proofErr w:type="spellStart"/>
      <w:r>
        <w:rPr>
          <w:i/>
        </w:rPr>
        <w:t>Vaccinium</w:t>
      </w:r>
      <w:proofErr w:type="spellEnd"/>
      <w:r w:rsidR="00BB0A3B">
        <w:rPr>
          <w:i/>
        </w:rPr>
        <w:t>,</w:t>
      </w:r>
      <w:r w:rsidR="00753305">
        <w:rPr>
          <w:i/>
        </w:rPr>
        <w:t xml:space="preserve"> </w:t>
      </w:r>
      <w:r w:rsidR="00753305">
        <w:t>I</w:t>
      </w:r>
      <w:r w:rsidR="002F3667">
        <w:t xml:space="preserve"> </w:t>
      </w:r>
      <w:r w:rsidR="00EA1540">
        <w:t>received an email notification that the SSR job was complete and a link to view the results. I clicked on “view your results” and was taken to a web page where I could view the input file, an excel file contain</w:t>
      </w:r>
      <w:r w:rsidR="009A633F">
        <w:t>ing</w:t>
      </w:r>
      <w:r w:rsidR="00EA1540">
        <w:t xml:space="preserve"> SSR results, an output file of three primer pairs, and an output file of SSR sequences. I clicked on the </w:t>
      </w:r>
      <w:r w:rsidR="002F3667">
        <w:t>Excel f</w:t>
      </w:r>
      <w:r>
        <w:t xml:space="preserve">ile </w:t>
      </w:r>
      <w:r w:rsidR="00EA1540">
        <w:t xml:space="preserve">containing </w:t>
      </w:r>
      <w:r w:rsidR="00505F75">
        <w:t xml:space="preserve">SSRs, </w:t>
      </w:r>
      <w:r w:rsidR="00EB7B00">
        <w:t xml:space="preserve">the </w:t>
      </w:r>
      <w:r w:rsidR="00EA1540">
        <w:t>repeat number</w:t>
      </w:r>
      <w:r w:rsidR="00EB7B00">
        <w:t>s</w:t>
      </w:r>
      <w:r w:rsidR="00EA1540">
        <w:t xml:space="preserve">, genomic location, and </w:t>
      </w:r>
      <w:r w:rsidR="00505F75">
        <w:t>motif</w:t>
      </w:r>
      <w:r w:rsidR="00EA1540">
        <w:t xml:space="preserve"> frequency</w:t>
      </w:r>
      <w:r w:rsidR="00505F75">
        <w:t>, coupled with primer pairs.</w:t>
      </w:r>
      <w:r>
        <w:rPr>
          <w:i/>
        </w:rPr>
        <w:t xml:space="preserve"> </w:t>
      </w:r>
      <w:r w:rsidR="00505F75">
        <w:t>From the SSR results</w:t>
      </w:r>
      <w:r w:rsidR="00BB0A3B">
        <w:t>,</w:t>
      </w:r>
      <w:r w:rsidR="00505F75">
        <w:t xml:space="preserve"> </w:t>
      </w:r>
      <w:r w:rsidR="0066527C">
        <w:t xml:space="preserve">I selected </w:t>
      </w:r>
      <w:r w:rsidR="00505F75">
        <w:t>primer pairs</w:t>
      </w:r>
      <w:r w:rsidR="00BC15EF">
        <w:t xml:space="preserve"> </w:t>
      </w:r>
      <w:r w:rsidR="0066527C">
        <w:t xml:space="preserve">that blueberry experts will use as tools </w:t>
      </w:r>
      <w:r w:rsidR="00BC15EF">
        <w:t xml:space="preserve">to experimentally validate </w:t>
      </w:r>
      <w:r w:rsidR="0066527C">
        <w:t xml:space="preserve">the location of </w:t>
      </w:r>
      <w:r w:rsidR="00BC15EF">
        <w:t>genes of interest</w:t>
      </w:r>
      <w:r w:rsidR="0066527C">
        <w:t>. I</w:t>
      </w:r>
      <w:r w:rsidR="00BC15EF">
        <w:t xml:space="preserve"> selected proposed primers from SSR results based off the following guidelines: 1) SSRs of di or tri nucleotide repeats</w:t>
      </w:r>
      <w:r w:rsidR="00BB0A3B">
        <w:t>;</w:t>
      </w:r>
      <w:r w:rsidR="00BC15EF">
        <w:t xml:space="preserve"> 2) SSRs with repeats greater than five</w:t>
      </w:r>
      <w:r w:rsidR="00BB0A3B">
        <w:t>;</w:t>
      </w:r>
      <w:r w:rsidR="00BC15EF">
        <w:t xml:space="preserve"> 3) </w:t>
      </w:r>
      <w:r w:rsidR="00BB0A3B">
        <w:t>t</w:t>
      </w:r>
      <w:r w:rsidR="00BC15EF">
        <w:t>otal fragment length between 100bp-700bp</w:t>
      </w:r>
      <w:r w:rsidR="00BB0A3B">
        <w:t>; and</w:t>
      </w:r>
      <w:r w:rsidR="00BC15EF">
        <w:t xml:space="preserve"> 4) proximity to gene of interest’s location</w:t>
      </w:r>
      <w:r w:rsidR="0066527C">
        <w:t xml:space="preserve"> on the scaffold (Appendix A</w:t>
      </w:r>
      <w:r w:rsidR="00BC15EF">
        <w:t>).</w:t>
      </w:r>
    </w:p>
    <w:p w14:paraId="153294DC" w14:textId="77777777" w:rsidR="0075166A" w:rsidRDefault="0075166A" w:rsidP="00777DA1">
      <w:pPr>
        <w:ind w:firstLine="720"/>
      </w:pPr>
    </w:p>
    <w:p w14:paraId="508566EE" w14:textId="77777777" w:rsidR="0075166A" w:rsidRPr="00777DA1" w:rsidRDefault="0075166A" w:rsidP="00777DA1">
      <w:pPr>
        <w:ind w:firstLine="720"/>
      </w:pPr>
    </w:p>
    <w:p w14:paraId="5C71F9A1" w14:textId="7B0A05B8" w:rsidR="00BC15EF" w:rsidRDefault="00BC15EF" w:rsidP="00976436">
      <w:pPr>
        <w:outlineLvl w:val="0"/>
        <w:rPr>
          <w:i/>
        </w:rPr>
      </w:pPr>
      <w:proofErr w:type="spellStart"/>
      <w:r>
        <w:rPr>
          <w:i/>
        </w:rPr>
        <w:t>GenSaS</w:t>
      </w:r>
      <w:proofErr w:type="spellEnd"/>
      <w:r>
        <w:rPr>
          <w:i/>
        </w:rPr>
        <w:t xml:space="preserve"> Transcript </w:t>
      </w:r>
      <w:r w:rsidR="00BB0A3B">
        <w:rPr>
          <w:i/>
        </w:rPr>
        <w:t>BLAST</w:t>
      </w:r>
    </w:p>
    <w:p w14:paraId="6871773A" w14:textId="6FDC841E" w:rsidR="00BC15EF" w:rsidRDefault="00BC15EF" w:rsidP="00BC15EF">
      <w:r>
        <w:tab/>
        <w:t xml:space="preserve">On the </w:t>
      </w:r>
      <w:proofErr w:type="spellStart"/>
      <w:r>
        <w:t>GENome</w:t>
      </w:r>
      <w:proofErr w:type="spellEnd"/>
      <w:r>
        <w:t xml:space="preserve"> Sequence Annotation Server</w:t>
      </w:r>
      <w:r w:rsidR="00AB0413">
        <w:t xml:space="preserve"> </w:t>
      </w:r>
      <w:r>
        <w:t>(</w:t>
      </w:r>
      <w:proofErr w:type="spellStart"/>
      <w:r w:rsidR="00393449">
        <w:t>GenSAS</w:t>
      </w:r>
      <w:proofErr w:type="spellEnd"/>
      <w:r w:rsidR="00820462">
        <w:t>, 2013</w:t>
      </w:r>
      <w:r>
        <w:t>)</w:t>
      </w:r>
      <w:r w:rsidR="00AB0413">
        <w:t>,</w:t>
      </w:r>
      <w:r>
        <w:t xml:space="preserve"> </w:t>
      </w:r>
      <w:r w:rsidR="00253058">
        <w:t>I</w:t>
      </w:r>
      <w:r>
        <w:t xml:space="preserve"> copied</w:t>
      </w:r>
      <w:r w:rsidR="00707359">
        <w:t xml:space="preserve"> </w:t>
      </w:r>
      <w:r w:rsidR="00FA2370">
        <w:t xml:space="preserve">the </w:t>
      </w:r>
      <w:r w:rsidR="009763EC">
        <w:t>DNA</w:t>
      </w:r>
      <w:r w:rsidR="00FA2370">
        <w:t xml:space="preserve"> sequence of </w:t>
      </w:r>
      <w:r w:rsidR="00707359">
        <w:t xml:space="preserve">scaffold00111 </w:t>
      </w:r>
      <w:r w:rsidR="00FA2370">
        <w:t>in FASTA format into the sequence information box</w:t>
      </w:r>
      <w:r w:rsidR="00CB0856">
        <w:t xml:space="preserve"> </w:t>
      </w:r>
      <w:r w:rsidR="00707359">
        <w:t>(Figure 5</w:t>
      </w:r>
      <w:r>
        <w:t xml:space="preserve">). </w:t>
      </w:r>
    </w:p>
    <w:p w14:paraId="63F7C96E" w14:textId="77777777" w:rsidR="00BC15EF" w:rsidRDefault="00BC15EF" w:rsidP="00BC15EF"/>
    <w:p w14:paraId="33F7673D" w14:textId="02EDFEBA" w:rsidR="00BC15EF" w:rsidRDefault="00B550D3" w:rsidP="00BC15EF">
      <w:r>
        <w:rPr>
          <w:noProof/>
          <w:lang w:eastAsia="en-US"/>
        </w:rPr>
        <w:drawing>
          <wp:anchor distT="0" distB="0" distL="114300" distR="114300" simplePos="0" relativeHeight="251692032" behindDoc="1" locked="0" layoutInCell="1" allowOverlap="1" wp14:anchorId="57E53A43" wp14:editId="7F51E93A">
            <wp:simplePos x="0" y="0"/>
            <wp:positionH relativeFrom="column">
              <wp:posOffset>-457200</wp:posOffset>
            </wp:positionH>
            <wp:positionV relativeFrom="paragraph">
              <wp:posOffset>-228600</wp:posOffset>
            </wp:positionV>
            <wp:extent cx="5473700" cy="2273300"/>
            <wp:effectExtent l="0" t="0" r="12700" b="12700"/>
            <wp:wrapNone/>
            <wp:docPr id="1" name="Picture 1" descr="Macintosh HD:Users:catherinedoyle:Desktop:Screen shot 2013-04-03 at 8.33.2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therinedoyle:Desktop:Screen shot 2013-04-03 at 8.33.27 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73700" cy="2273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4066AD" w14:textId="77777777" w:rsidR="00BC15EF" w:rsidRDefault="00BC15EF" w:rsidP="00BC15EF"/>
    <w:p w14:paraId="02AFDAAF" w14:textId="77777777" w:rsidR="00BC15EF" w:rsidRDefault="00BC15EF" w:rsidP="00BC15EF"/>
    <w:p w14:paraId="2F652B44" w14:textId="77777777" w:rsidR="00BC15EF" w:rsidRDefault="00BC15EF" w:rsidP="00BC15EF"/>
    <w:p w14:paraId="046D571A" w14:textId="77777777" w:rsidR="00B550D3" w:rsidRDefault="00B550D3" w:rsidP="00BC15EF">
      <w:pPr>
        <w:rPr>
          <w:b/>
        </w:rPr>
      </w:pPr>
    </w:p>
    <w:p w14:paraId="71B342C1" w14:textId="77777777" w:rsidR="00B550D3" w:rsidRDefault="00B550D3" w:rsidP="00BC15EF">
      <w:pPr>
        <w:rPr>
          <w:b/>
        </w:rPr>
      </w:pPr>
    </w:p>
    <w:p w14:paraId="0514DCCE" w14:textId="77777777" w:rsidR="00B550D3" w:rsidRDefault="00B550D3" w:rsidP="00BC15EF">
      <w:pPr>
        <w:rPr>
          <w:b/>
        </w:rPr>
      </w:pPr>
    </w:p>
    <w:p w14:paraId="57399251" w14:textId="62BA3EB1" w:rsidR="00BC15EF" w:rsidRPr="00777DA1" w:rsidRDefault="00707359" w:rsidP="00BC15EF">
      <w:r>
        <w:rPr>
          <w:b/>
        </w:rPr>
        <w:t>Figure 5</w:t>
      </w:r>
      <w:r w:rsidR="00BC15EF" w:rsidRPr="007F5D64">
        <w:rPr>
          <w:b/>
        </w:rPr>
        <w:t xml:space="preserve">. </w:t>
      </w:r>
      <w:r w:rsidR="00BC15EF" w:rsidRPr="00777DA1">
        <w:t xml:space="preserve">Visual representation of scaffold0011 copied into sequence information box. </w:t>
      </w:r>
    </w:p>
    <w:p w14:paraId="56AF0A43" w14:textId="4F5111E3" w:rsidR="00BC15EF" w:rsidRDefault="00BC15EF" w:rsidP="00BC15EF">
      <w:r>
        <w:tab/>
      </w:r>
      <w:r w:rsidR="00253058">
        <w:t xml:space="preserve">I </w:t>
      </w:r>
      <w:r>
        <w:t xml:space="preserve">selected the plus sign for </w:t>
      </w:r>
      <w:r w:rsidR="00FA2370">
        <w:t xml:space="preserve">the </w:t>
      </w:r>
      <w:r w:rsidR="00AB0413">
        <w:t>“</w:t>
      </w:r>
      <w:r>
        <w:t>Transcript BLAST</w:t>
      </w:r>
      <w:r w:rsidR="00AB0413">
        <w:t>”</w:t>
      </w:r>
      <w:r>
        <w:t xml:space="preserve"> opt</w:t>
      </w:r>
      <w:r w:rsidR="00707359">
        <w:t>ion and created a task (Figure 6</w:t>
      </w:r>
      <w:r w:rsidR="00FA2370">
        <w:t>A). Under create task I</w:t>
      </w:r>
      <w:r>
        <w:t xml:space="preserve"> named the task fo</w:t>
      </w:r>
      <w:r w:rsidR="00707359">
        <w:t>r later identification (Figure 6</w:t>
      </w:r>
      <w:r>
        <w:t xml:space="preserve">B). </w:t>
      </w:r>
    </w:p>
    <w:p w14:paraId="7910D152" w14:textId="77777777" w:rsidR="00DF4E10" w:rsidRDefault="00DF4E10" w:rsidP="00BC15EF"/>
    <w:p w14:paraId="14298834" w14:textId="77777777" w:rsidR="00BC15EF" w:rsidRDefault="00BC15EF" w:rsidP="00BC15EF">
      <w:pPr>
        <w:tabs>
          <w:tab w:val="left" w:pos="5340"/>
        </w:tabs>
      </w:pPr>
      <w:r>
        <w:rPr>
          <w:noProof/>
          <w:lang w:eastAsia="en-US"/>
        </w:rPr>
        <mc:AlternateContent>
          <mc:Choice Requires="wps">
            <w:drawing>
              <wp:anchor distT="0" distB="0" distL="114300" distR="114300" simplePos="0" relativeHeight="251698176" behindDoc="1" locked="0" layoutInCell="1" allowOverlap="1" wp14:anchorId="5EFD3DE1" wp14:editId="343BC5F8">
                <wp:simplePos x="0" y="0"/>
                <wp:positionH relativeFrom="column">
                  <wp:posOffset>3200400</wp:posOffset>
                </wp:positionH>
                <wp:positionV relativeFrom="paragraph">
                  <wp:posOffset>0</wp:posOffset>
                </wp:positionV>
                <wp:extent cx="335915" cy="393700"/>
                <wp:effectExtent l="0" t="0" r="0" b="12700"/>
                <wp:wrapNone/>
                <wp:docPr id="7" name="Text Box 7"/>
                <wp:cNvGraphicFramePr/>
                <a:graphic xmlns:a="http://schemas.openxmlformats.org/drawingml/2006/main">
                  <a:graphicData uri="http://schemas.microsoft.com/office/word/2010/wordprocessingShape">
                    <wps:wsp>
                      <wps:cNvSpPr txBox="1"/>
                      <wps:spPr>
                        <a:xfrm>
                          <a:off x="0" y="0"/>
                          <a:ext cx="335915" cy="393700"/>
                        </a:xfrm>
                        <a:prstGeom prst="rect">
                          <a:avLst/>
                        </a:prstGeom>
                        <a:noFill/>
                        <a:ln>
                          <a:noFill/>
                        </a:ln>
                        <a:effectLst/>
                        <a:extLst>
                          <a:ext uri="{C572A759-6A51-4108-AA02-DFA0A04FC94B}">
                            <ma14:wrappingTextBoxFlag xmlns:ma14="http://schemas.microsoft.com/office/mac/drawingml/2011/main"/>
                          </a:ext>
                        </a:extLst>
                      </wps:spPr>
                      <wps:txbx>
                        <w:txbxContent>
                          <w:p w14:paraId="06107475" w14:textId="77777777" w:rsidR="00995B91" w:rsidRPr="00064CDC" w:rsidRDefault="00995B91" w:rsidP="00BC15EF">
                            <w:pPr>
                              <w:rPr>
                                <w:b/>
                              </w:rPr>
                            </w:pPr>
                            <w:r>
                              <w:rPr>
                                <w:b/>
                              </w:rP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252pt;margin-top:0;width:26.45pt;height:31pt;z-index:-2516183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" filled="f" stroked="f">
                <v:textbox style="mso-fit-shape-to-text:t">
                  <w:txbxContent>
                    <w:p w14:paraId="06107475" w14:textId="77777777" w:rsidR="001D6264" w:rsidRPr="00064CDC" w:rsidRDefault="001D6264" w:rsidP="00BC15EF">
                      <w:pPr>
                        <w:rPr>
                          <w:b/>
                        </w:rPr>
                      </w:pPr>
                      <w:r>
                        <w:rPr>
                          <w:b/>
                        </w:rPr>
                        <w:t>B)</w:t>
                      </w:r>
                    </w:p>
                  </w:txbxContent>
                </v:textbox>
              </v:shape>
            </w:pict>
          </mc:Fallback>
        </mc:AlternateContent>
      </w:r>
      <w:r>
        <w:rPr>
          <w:noProof/>
          <w:lang w:eastAsia="en-US"/>
        </w:rPr>
        <mc:AlternateContent>
          <mc:Choice Requires="wps">
            <w:drawing>
              <wp:anchor distT="0" distB="0" distL="114300" distR="114300" simplePos="0" relativeHeight="251697152" behindDoc="1" locked="0" layoutInCell="1" allowOverlap="1" wp14:anchorId="74267DC7" wp14:editId="03B42E76">
                <wp:simplePos x="0" y="0"/>
                <wp:positionH relativeFrom="column">
                  <wp:posOffset>-914400</wp:posOffset>
                </wp:positionH>
                <wp:positionV relativeFrom="paragraph">
                  <wp:posOffset>0</wp:posOffset>
                </wp:positionV>
                <wp:extent cx="344170" cy="393700"/>
                <wp:effectExtent l="0" t="0" r="0" b="12700"/>
                <wp:wrapNone/>
                <wp:docPr id="6" name="Text Box 6"/>
                <wp:cNvGraphicFramePr/>
                <a:graphic xmlns:a="http://schemas.openxmlformats.org/drawingml/2006/main">
                  <a:graphicData uri="http://schemas.microsoft.com/office/word/2010/wordprocessingShape">
                    <wps:wsp>
                      <wps:cNvSpPr txBox="1"/>
                      <wps:spPr>
                        <a:xfrm>
                          <a:off x="0" y="0"/>
                          <a:ext cx="344170" cy="393700"/>
                        </a:xfrm>
                        <a:prstGeom prst="rect">
                          <a:avLst/>
                        </a:prstGeom>
                        <a:noFill/>
                        <a:ln>
                          <a:noFill/>
                        </a:ln>
                        <a:effectLst/>
                        <a:extLst>
                          <a:ext uri="{C572A759-6A51-4108-AA02-DFA0A04FC94B}">
                            <ma14:wrappingTextBoxFlag xmlns:ma14="http://schemas.microsoft.com/office/mac/drawingml/2011/main"/>
                          </a:ext>
                        </a:extLst>
                      </wps:spPr>
                      <wps:txbx>
                        <w:txbxContent>
                          <w:p w14:paraId="40506453" w14:textId="77777777" w:rsidR="00995B91" w:rsidRPr="00064CDC" w:rsidRDefault="00995B91" w:rsidP="00BC15EF">
                            <w:pPr>
                              <w:rPr>
                                <w:b/>
                              </w:rPr>
                            </w:pPr>
                            <w:r>
                              <w:rPr>
                                <w:b/>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6" o:spid="_x0000_s1027" type="#_x0000_t202" style="position:absolute;margin-left:-71.95pt;margin-top:0;width:27.1pt;height:31pt;z-index:-2516193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" filled="f" stroked="f">
                <v:textbox style="mso-fit-shape-to-text:t">
                  <w:txbxContent>
                    <w:p w14:paraId="40506453" w14:textId="77777777" w:rsidR="001D6264" w:rsidRPr="00064CDC" w:rsidRDefault="001D6264" w:rsidP="00BC15EF">
                      <w:pPr>
                        <w:rPr>
                          <w:b/>
                        </w:rPr>
                      </w:pPr>
                      <w:r>
                        <w:rPr>
                          <w:b/>
                        </w:rPr>
                        <w:t>A)</w:t>
                      </w:r>
                    </w:p>
                  </w:txbxContent>
                </v:textbox>
              </v:shape>
            </w:pict>
          </mc:Fallback>
        </mc:AlternateContent>
      </w:r>
    </w:p>
    <w:p w14:paraId="185B00E5" w14:textId="1DF89615" w:rsidR="00BC15EF" w:rsidRDefault="00DF4E10" w:rsidP="00BC15EF">
      <w:r>
        <w:rPr>
          <w:noProof/>
          <w:lang w:eastAsia="en-US"/>
        </w:rPr>
        <w:drawing>
          <wp:anchor distT="0" distB="0" distL="114300" distR="114300" simplePos="0" relativeHeight="251693056" behindDoc="1" locked="0" layoutInCell="1" allowOverlap="1" wp14:anchorId="654283B0" wp14:editId="64A26258">
            <wp:simplePos x="0" y="0"/>
            <wp:positionH relativeFrom="column">
              <wp:posOffset>-914400</wp:posOffset>
            </wp:positionH>
            <wp:positionV relativeFrom="paragraph">
              <wp:posOffset>154940</wp:posOffset>
            </wp:positionV>
            <wp:extent cx="4020820" cy="2057400"/>
            <wp:effectExtent l="0" t="0" r="0" b="0"/>
            <wp:wrapNone/>
            <wp:docPr id="2" name="Picture 2" descr="Macintosh HD:Users:catherinedoyle:Desktop:Screen shot 2013-04-03 at 8.33.53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atherinedoyle:Desktop:Screen shot 2013-04-03 at 8.33.53 A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20820"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C15EF">
        <w:rPr>
          <w:b/>
          <w:noProof/>
          <w:lang w:eastAsia="en-US"/>
        </w:rPr>
        <w:drawing>
          <wp:anchor distT="0" distB="0" distL="114300" distR="114300" simplePos="0" relativeHeight="251694080" behindDoc="1" locked="0" layoutInCell="1" allowOverlap="1" wp14:anchorId="32671F63" wp14:editId="392BED7C">
            <wp:simplePos x="0" y="0"/>
            <wp:positionH relativeFrom="column">
              <wp:posOffset>3317875</wp:posOffset>
            </wp:positionH>
            <wp:positionV relativeFrom="paragraph">
              <wp:posOffset>154940</wp:posOffset>
            </wp:positionV>
            <wp:extent cx="3117850" cy="2057400"/>
            <wp:effectExtent l="0" t="0" r="6350" b="0"/>
            <wp:wrapNone/>
            <wp:docPr id="3" name="Picture 3" descr="Macintosh HD:Users:catherinedoyle:Desktop:Screen shot 2013-04-03 at 8.34.3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catherinedoyle:Desktop:Screen shot 2013-04-03 at 8.34.30 A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18104" cy="205756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3E0809" w14:textId="75FDA039" w:rsidR="00BC15EF" w:rsidRDefault="00BC15EF" w:rsidP="00BC15EF"/>
    <w:p w14:paraId="44C73FF9" w14:textId="77777777" w:rsidR="00BC15EF" w:rsidRDefault="00BC15EF" w:rsidP="00BC15EF"/>
    <w:p w14:paraId="2AEE134B" w14:textId="77777777" w:rsidR="00BC15EF" w:rsidRDefault="00BC15EF" w:rsidP="00BC15EF"/>
    <w:p w14:paraId="0A66E3F0" w14:textId="77777777" w:rsidR="00BC15EF" w:rsidRDefault="00BC15EF" w:rsidP="00BC15EF"/>
    <w:p w14:paraId="284330CD" w14:textId="77777777" w:rsidR="00BC15EF" w:rsidRDefault="00BC15EF" w:rsidP="00BC15EF"/>
    <w:p w14:paraId="34B3EE4F" w14:textId="77777777" w:rsidR="00BC15EF" w:rsidRDefault="00BC15EF" w:rsidP="00BC15EF"/>
    <w:p w14:paraId="75CA0B43" w14:textId="77777777" w:rsidR="00BC15EF" w:rsidRDefault="00BC15EF" w:rsidP="00BC15EF"/>
    <w:p w14:paraId="631EFCE1" w14:textId="62A7670D" w:rsidR="00BC15EF" w:rsidRPr="007F5D64" w:rsidRDefault="00707359" w:rsidP="00976436">
      <w:pPr>
        <w:spacing w:after="0"/>
        <w:outlineLvl w:val="0"/>
        <w:rPr>
          <w:b/>
        </w:rPr>
      </w:pPr>
      <w:r>
        <w:rPr>
          <w:b/>
        </w:rPr>
        <w:t>Figure 6</w:t>
      </w:r>
      <w:r w:rsidR="00BC15EF">
        <w:rPr>
          <w:b/>
        </w:rPr>
        <w:t xml:space="preserve">. </w:t>
      </w:r>
      <w:r w:rsidR="00BC15EF" w:rsidRPr="00777DA1">
        <w:t xml:space="preserve">Tool selection and </w:t>
      </w:r>
      <w:r w:rsidR="00777DA1">
        <w:t>task creation</w:t>
      </w:r>
      <w:r w:rsidR="00BC15EF" w:rsidRPr="00777DA1">
        <w:t xml:space="preserve"> for Scaffold00111</w:t>
      </w:r>
      <w:r w:rsidR="00BC15EF" w:rsidRPr="007F5D64">
        <w:rPr>
          <w:b/>
        </w:rPr>
        <w:t xml:space="preserve">. </w:t>
      </w:r>
    </w:p>
    <w:p w14:paraId="2ECC793A" w14:textId="39AD4AAB" w:rsidR="00BC15EF" w:rsidRDefault="00FA2370" w:rsidP="00505F75">
      <w:pPr>
        <w:pStyle w:val="ListParagraph"/>
        <w:numPr>
          <w:ilvl w:val="0"/>
          <w:numId w:val="3"/>
        </w:numPr>
        <w:spacing w:after="0"/>
      </w:pPr>
      <w:r>
        <w:t>Visual r</w:t>
      </w:r>
      <w:r w:rsidR="00BC15EF">
        <w:t>epres</w:t>
      </w:r>
      <w:r>
        <w:t xml:space="preserve">entation of </w:t>
      </w:r>
      <w:r w:rsidR="0075166A">
        <w:t>how to select a tool for a query</w:t>
      </w:r>
      <w:r>
        <w:t>. B) Visual r</w:t>
      </w:r>
      <w:r w:rsidR="0075166A">
        <w:t>epresentation of how to create a task</w:t>
      </w:r>
      <w:r w:rsidR="00BC15EF">
        <w:t xml:space="preserve">. </w:t>
      </w:r>
    </w:p>
    <w:p w14:paraId="74AB348B" w14:textId="77777777" w:rsidR="00707359" w:rsidRDefault="00707359" w:rsidP="00707359">
      <w:pPr>
        <w:spacing w:after="0"/>
        <w:ind w:left="360"/>
      </w:pPr>
    </w:p>
    <w:p w14:paraId="48164423" w14:textId="77777777" w:rsidR="0075166A" w:rsidRDefault="0075166A" w:rsidP="00820462">
      <w:pPr>
        <w:ind w:firstLine="360"/>
      </w:pPr>
    </w:p>
    <w:p w14:paraId="1BC17299" w14:textId="09C29554" w:rsidR="00BC15EF" w:rsidRPr="00820462" w:rsidRDefault="009763EC" w:rsidP="00820462">
      <w:pPr>
        <w:ind w:firstLine="360"/>
      </w:pPr>
      <w:r>
        <w:rPr>
          <w:noProof/>
          <w:lang w:eastAsia="en-US"/>
        </w:rPr>
        <mc:AlternateContent>
          <mc:Choice Requires="wpg">
            <w:drawing>
              <wp:anchor distT="0" distB="0" distL="114300" distR="114300" simplePos="0" relativeHeight="251708416" behindDoc="0" locked="0" layoutInCell="1" allowOverlap="1" wp14:anchorId="08E7690C" wp14:editId="0F35570A">
                <wp:simplePos x="0" y="0"/>
                <wp:positionH relativeFrom="column">
                  <wp:posOffset>2743200</wp:posOffset>
                </wp:positionH>
                <wp:positionV relativeFrom="paragraph">
                  <wp:posOffset>457200</wp:posOffset>
                </wp:positionV>
                <wp:extent cx="2971800" cy="2459990"/>
                <wp:effectExtent l="0" t="0" r="0" b="3810"/>
                <wp:wrapThrough wrapText="bothSides">
                  <wp:wrapPolygon edited="0">
                    <wp:start x="0" y="0"/>
                    <wp:lineTo x="0" y="21410"/>
                    <wp:lineTo x="21415" y="21410"/>
                    <wp:lineTo x="21415" y="0"/>
                    <wp:lineTo x="0" y="0"/>
                  </wp:wrapPolygon>
                </wp:wrapThrough>
                <wp:docPr id="8" name="Group 8"/>
                <wp:cNvGraphicFramePr/>
                <a:graphic xmlns:a="http://schemas.openxmlformats.org/drawingml/2006/main">
                  <a:graphicData uri="http://schemas.microsoft.com/office/word/2010/wordprocessingGroup">
                    <wpg:wgp>
                      <wpg:cNvGrpSpPr/>
                      <wpg:grpSpPr>
                        <a:xfrm>
                          <a:off x="0" y="0"/>
                          <a:ext cx="2971800" cy="2459990"/>
                          <a:chOff x="0" y="0"/>
                          <a:chExt cx="2971800" cy="2459990"/>
                        </a:xfrm>
                      </wpg:grpSpPr>
                      <pic:pic xmlns:pic="http://schemas.openxmlformats.org/drawingml/2006/picture">
                        <pic:nvPicPr>
                          <pic:cNvPr id="5" name="Picture 5" descr="Macintosh HD:Users:catherinedoyle:Desktop:Screen shot 2013-04-03 at 8.34.59 AM.png"/>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71800" cy="2459990"/>
                          </a:xfrm>
                          <a:prstGeom prst="rect">
                            <a:avLst/>
                          </a:prstGeom>
                          <a:noFill/>
                          <a:ln>
                            <a:noFill/>
                          </a:ln>
                        </pic:spPr>
                      </pic:pic>
                      <wps:wsp>
                        <wps:cNvPr id="53" name="Straight Arrow Connector 53"/>
                        <wps:cNvCnPr/>
                        <wps:spPr>
                          <a:xfrm flipH="1" flipV="1">
                            <a:off x="2294890" y="466090"/>
                            <a:ext cx="228600" cy="457200"/>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id="Group 8" o:spid="_x0000_s1026" style="position:absolute;margin-left:3in;margin-top:36pt;width:234pt;height:193.7pt;z-index:251708416" coordsize="2971800,245999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Macintosh HD:Users:catherinedoyle:Desktop:Screen shot 2013-04-03 at 8.34.59 AM.png" style="position:absolute;width:2971800;height:24599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I9&#10;q0jCAAAA2gAAAA8AAABkcnMvZG93bnJldi54bWxEj09rAjEUxO9Cv0N4hV5EsxYtshqlFQpeXWXp&#10;8e3m7R/dvCxJquu3N4WCx2FmfsOst4PpxJWcby0rmE0TEMSl1S3XCk7H78kShA/IGjvLpOBOHrab&#10;l9EaU21vfKBrFmoRIexTVNCE0KdS+rIhg35qe+LoVdYZDFG6WmqHtwg3nXxPkg9psOW40GBPu4bK&#10;S/ZrFGTnbux09dUWR5kX1fxif/JirtTb6/C5AhFoCM/wf3uvFSzg70q8AXLz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CPatIwgAAANoAAAAPAAAAAAAAAAAAAAAAAJwCAABk&#10;cnMvZG93bnJldi54bWxQSwUGAAAAAAQABAD3AAAAiwMAAAAA&#10;">
                  <v:imagedata r:id="rId17" o:title="Screen shot 2013-04-03 at 8.34.59 AM.png"/>
                  <v:path arrowok="t"/>
                </v:shape>
                <v:shapetype id="_x0000_t32" coordsize="21600,21600" o:spt="32" o:oned="t" path="m0,0l21600,21600e" filled="f">
                  <v:path arrowok="t" fillok="f" o:connecttype="none"/>
                  <o:lock v:ext="edit" shapetype="t"/>
                </v:shapetype>
                <v:shape id="Straight Arrow Connector 53" o:spid="_x0000_s1028" type="#_x0000_t32" style="position:absolute;left:2294890;top:466090;width:228600;height:457200;flip:x 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LmS+MMAAADbAAAADwAAAGRycy9kb3ducmV2LnhtbESPUWsCMRCE34X+h7AF3zRnxSKnUeSg&#10;oCCWU8HX5bK9HL1sjiTq+e+NUOjjMDvf7CzXvW3FjXxoHCuYjDMQxJXTDdcKzqev0RxEiMgaW8ek&#10;4EEB1qu3wRJz7e5c0u0Ya5EgHHJUYGLscilDZchiGLuOOHk/zluMSfpaao/3BLet/MiyT2mx4dRg&#10;sKPCUPV7vNr0xgP3h+/NuZj40+VSzotdaa4zpYbv/WYBIlIf/4//0lutYDaF15YEALl6A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S5kvjDAAAA2wAAAA8AAAAAAAAAAAAA&#10;AAAAoQIAAGRycy9kb3ducmV2LnhtbFBLBQYAAAAABAAEAPkAAACRAwAAAAA=&#10;" strokeweight="2pt">
                  <v:stroke endarrow="open"/>
                  <v:shadow on="t" opacity="24903f" mv:blur="40000f" origin=",.5" offset="0,20000emu"/>
                </v:shape>
                <w10:wrap type="through"/>
              </v:group>
            </w:pict>
          </mc:Fallback>
        </mc:AlternateContent>
      </w:r>
      <w:r w:rsidR="00BF6737">
        <w:rPr>
          <w:noProof/>
          <w:lang w:eastAsia="en-US"/>
        </w:rPr>
        <mc:AlternateContent>
          <mc:Choice Requires="wps">
            <w:drawing>
              <wp:anchor distT="0" distB="0" distL="114300" distR="114300" simplePos="0" relativeHeight="251700224" behindDoc="1" locked="0" layoutInCell="1" allowOverlap="1" wp14:anchorId="2E1FB4C4" wp14:editId="43E05325">
                <wp:simplePos x="0" y="0"/>
                <wp:positionH relativeFrom="column">
                  <wp:posOffset>2514600</wp:posOffset>
                </wp:positionH>
                <wp:positionV relativeFrom="paragraph">
                  <wp:posOffset>292100</wp:posOffset>
                </wp:positionV>
                <wp:extent cx="335915" cy="393700"/>
                <wp:effectExtent l="0" t="0" r="0" b="12700"/>
                <wp:wrapNone/>
                <wp:docPr id="10" name="Text Box 10"/>
                <wp:cNvGraphicFramePr/>
                <a:graphic xmlns:a="http://schemas.openxmlformats.org/drawingml/2006/main">
                  <a:graphicData uri="http://schemas.microsoft.com/office/word/2010/wordprocessingShape">
                    <wps:wsp>
                      <wps:cNvSpPr txBox="1"/>
                      <wps:spPr>
                        <a:xfrm>
                          <a:off x="0" y="0"/>
                          <a:ext cx="335915" cy="393700"/>
                        </a:xfrm>
                        <a:prstGeom prst="rect">
                          <a:avLst/>
                        </a:prstGeom>
                        <a:noFill/>
                        <a:ln>
                          <a:noFill/>
                        </a:ln>
                        <a:effectLst/>
                        <a:extLst>
                          <a:ext uri="{C572A759-6A51-4108-AA02-DFA0A04FC94B}">
                            <ma14:wrappingTextBoxFlag xmlns:ma14="http://schemas.microsoft.com/office/mac/drawingml/2011/main"/>
                          </a:ext>
                        </a:extLst>
                      </wps:spPr>
                      <wps:txbx>
                        <w:txbxContent>
                          <w:p w14:paraId="6725AA5A" w14:textId="77777777" w:rsidR="00995B91" w:rsidRPr="00064CDC" w:rsidRDefault="00995B91" w:rsidP="00BC15EF">
                            <w:pPr>
                              <w:rPr>
                                <w:b/>
                              </w:rPr>
                            </w:pPr>
                            <w:r>
                              <w:rPr>
                                <w:b/>
                              </w:rP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10" o:spid="_x0000_s1028" type="#_x0000_t202" style="position:absolute;left:0;text-align:left;margin-left:198pt;margin-top:23pt;width:26.45pt;height:31pt;z-index:-2516162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" filled="f" stroked="f">
                <v:textbox style="mso-fit-shape-to-text:t">
                  <w:txbxContent>
                    <w:p w14:paraId="6725AA5A" w14:textId="77777777" w:rsidR="00995B91" w:rsidRPr="00064CDC" w:rsidRDefault="00995B91" w:rsidP="00BC15EF">
                      <w:pPr>
                        <w:rPr>
                          <w:b/>
                        </w:rPr>
                      </w:pPr>
                      <w:r>
                        <w:rPr>
                          <w:b/>
                        </w:rPr>
                        <w:t>B)</w:t>
                      </w:r>
                    </w:p>
                  </w:txbxContent>
                </v:textbox>
              </v:shape>
            </w:pict>
          </mc:Fallback>
        </mc:AlternateContent>
      </w:r>
      <w:r w:rsidR="00BF6737">
        <w:rPr>
          <w:b/>
          <w:noProof/>
          <w:lang w:eastAsia="en-US"/>
        </w:rPr>
        <w:drawing>
          <wp:anchor distT="0" distB="0" distL="114300" distR="114300" simplePos="0" relativeHeight="251695104" behindDoc="1" locked="0" layoutInCell="1" allowOverlap="1" wp14:anchorId="5302775C" wp14:editId="0FE29D4B">
            <wp:simplePos x="0" y="0"/>
            <wp:positionH relativeFrom="column">
              <wp:posOffset>-590550</wp:posOffset>
            </wp:positionH>
            <wp:positionV relativeFrom="paragraph">
              <wp:posOffset>457200</wp:posOffset>
            </wp:positionV>
            <wp:extent cx="3105150" cy="2514600"/>
            <wp:effectExtent l="0" t="0" r="0" b="0"/>
            <wp:wrapNone/>
            <wp:docPr id="4" name="Picture 4" descr="Macintosh HD:Users:catherinedoyle:Desktop:Screen shot 2013-04-03 at 8.34.48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catherinedoyle:Desktop:Screen shot 2013-04-03 at 8.34.48 A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05150" cy="2514600"/>
                    </a:xfrm>
                    <a:prstGeom prst="rect">
                      <a:avLst/>
                    </a:prstGeom>
                    <a:noFill/>
                    <a:ln>
                      <a:noFill/>
                    </a:ln>
                  </pic:spPr>
                </pic:pic>
              </a:graphicData>
            </a:graphic>
            <wp14:sizeRelH relativeFrom="page">
              <wp14:pctWidth>0</wp14:pctWidth>
            </wp14:sizeRelH>
            <wp14:sizeRelV relativeFrom="page">
              <wp14:pctHeight>0</wp14:pctHeight>
            </wp14:sizeRelV>
          </wp:anchor>
        </w:drawing>
      </w:r>
      <w:r w:rsidR="00BC15EF">
        <w:t>To submit</w:t>
      </w:r>
      <w:r w:rsidR="00FA2370">
        <w:t xml:space="preserve"> the transcript BLAST</w:t>
      </w:r>
      <w:r w:rsidR="00BC15EF">
        <w:t xml:space="preserve"> task</w:t>
      </w:r>
      <w:r>
        <w:t>,</w:t>
      </w:r>
      <w:r w:rsidR="00BC15EF">
        <w:t xml:space="preserve"> </w:t>
      </w:r>
      <w:r w:rsidR="00FA2370">
        <w:t>I</w:t>
      </w:r>
      <w:r w:rsidR="00BC15EF">
        <w:t xml:space="preserve"> selected the feather changing the </w:t>
      </w:r>
      <w:r w:rsidR="00707359">
        <w:t>color from red to blue (Figure 7</w:t>
      </w:r>
      <w:r w:rsidR="00BC15EF">
        <w:t xml:space="preserve">). </w:t>
      </w:r>
    </w:p>
    <w:p w14:paraId="67562894" w14:textId="79A4BBBB" w:rsidR="00BC15EF" w:rsidRDefault="00BC15EF" w:rsidP="00BC15EF">
      <w:pPr>
        <w:rPr>
          <w:b/>
        </w:rPr>
      </w:pPr>
    </w:p>
    <w:p w14:paraId="6F5FA8AA" w14:textId="301C7C44" w:rsidR="00BC15EF" w:rsidRDefault="00B550D3" w:rsidP="00BC15EF">
      <w:pPr>
        <w:rPr>
          <w:b/>
        </w:rPr>
      </w:pPr>
      <w:r>
        <w:rPr>
          <w:noProof/>
          <w:lang w:eastAsia="en-US"/>
        </w:rPr>
        <mc:AlternateContent>
          <mc:Choice Requires="wps">
            <w:drawing>
              <wp:anchor distT="0" distB="0" distL="114300" distR="114300" simplePos="0" relativeHeight="251699200" behindDoc="1" locked="0" layoutInCell="1" allowOverlap="1" wp14:anchorId="26227D82" wp14:editId="03B8FA7A">
                <wp:simplePos x="0" y="0"/>
                <wp:positionH relativeFrom="column">
                  <wp:posOffset>-914400</wp:posOffset>
                </wp:positionH>
                <wp:positionV relativeFrom="paragraph">
                  <wp:posOffset>-457200</wp:posOffset>
                </wp:positionV>
                <wp:extent cx="344170" cy="393700"/>
                <wp:effectExtent l="0" t="0" r="0" b="12700"/>
                <wp:wrapNone/>
                <wp:docPr id="9" name="Text Box 9"/>
                <wp:cNvGraphicFramePr/>
                <a:graphic xmlns:a="http://schemas.openxmlformats.org/drawingml/2006/main">
                  <a:graphicData uri="http://schemas.microsoft.com/office/word/2010/wordprocessingShape">
                    <wps:wsp>
                      <wps:cNvSpPr txBox="1"/>
                      <wps:spPr>
                        <a:xfrm>
                          <a:off x="0" y="0"/>
                          <a:ext cx="344170" cy="393700"/>
                        </a:xfrm>
                        <a:prstGeom prst="rect">
                          <a:avLst/>
                        </a:prstGeom>
                        <a:noFill/>
                        <a:ln>
                          <a:noFill/>
                        </a:ln>
                        <a:effectLst/>
                        <a:extLst>
                          <a:ext uri="{C572A759-6A51-4108-AA02-DFA0A04FC94B}">
                            <ma14:wrappingTextBoxFlag xmlns:ma14="http://schemas.microsoft.com/office/mac/drawingml/2011/main"/>
                          </a:ext>
                        </a:extLst>
                      </wps:spPr>
                      <wps:txbx>
                        <w:txbxContent>
                          <w:p w14:paraId="2B05359C" w14:textId="77777777" w:rsidR="00995B91" w:rsidRPr="00064CDC" w:rsidRDefault="00995B91" w:rsidP="00BC15EF">
                            <w:pPr>
                              <w:rPr>
                                <w:b/>
                              </w:rPr>
                            </w:pPr>
                            <w:r>
                              <w:rPr>
                                <w:b/>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9" o:spid="_x0000_s1029" type="#_x0000_t202" style="position:absolute;margin-left:-71.95pt;margin-top:-35.95pt;width:27.1pt;height:31pt;z-index:-2516172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" filled="f" stroked="f">
                <v:textbox style="mso-fit-shape-to-text:t">
                  <w:txbxContent>
                    <w:p w14:paraId="2B05359C" w14:textId="77777777" w:rsidR="00995B91" w:rsidRPr="00064CDC" w:rsidRDefault="00995B91" w:rsidP="00BC15EF">
                      <w:pPr>
                        <w:rPr>
                          <w:b/>
                        </w:rPr>
                      </w:pPr>
                      <w:r>
                        <w:rPr>
                          <w:b/>
                        </w:rPr>
                        <w:t>A)</w:t>
                      </w:r>
                    </w:p>
                  </w:txbxContent>
                </v:textbox>
              </v:shape>
            </w:pict>
          </mc:Fallback>
        </mc:AlternateContent>
      </w:r>
    </w:p>
    <w:p w14:paraId="43D683AF" w14:textId="1970FA4C" w:rsidR="00BC15EF" w:rsidRDefault="00BC15EF" w:rsidP="00BC15EF">
      <w:pPr>
        <w:rPr>
          <w:b/>
        </w:rPr>
      </w:pPr>
    </w:p>
    <w:p w14:paraId="1786A938" w14:textId="77777777" w:rsidR="00BC15EF" w:rsidRDefault="00BC15EF" w:rsidP="00BC15EF">
      <w:pPr>
        <w:rPr>
          <w:b/>
        </w:rPr>
      </w:pPr>
    </w:p>
    <w:p w14:paraId="24167840" w14:textId="77777777" w:rsidR="00BC15EF" w:rsidRDefault="00BC15EF" w:rsidP="00BC15EF">
      <w:pPr>
        <w:rPr>
          <w:b/>
        </w:rPr>
      </w:pPr>
    </w:p>
    <w:p w14:paraId="0D0FFDDA" w14:textId="77777777" w:rsidR="00BC15EF" w:rsidRDefault="00BC15EF" w:rsidP="00BC15EF">
      <w:pPr>
        <w:spacing w:after="0"/>
        <w:rPr>
          <w:b/>
        </w:rPr>
      </w:pPr>
    </w:p>
    <w:p w14:paraId="398A5C6D" w14:textId="77777777" w:rsidR="00BC15EF" w:rsidRDefault="00BC15EF" w:rsidP="00BC15EF">
      <w:pPr>
        <w:spacing w:after="0"/>
        <w:rPr>
          <w:b/>
        </w:rPr>
      </w:pPr>
    </w:p>
    <w:p w14:paraId="1AFF90FC" w14:textId="77777777" w:rsidR="00B550D3" w:rsidRDefault="00B550D3" w:rsidP="00BC15EF">
      <w:pPr>
        <w:spacing w:after="0"/>
        <w:rPr>
          <w:b/>
        </w:rPr>
      </w:pPr>
    </w:p>
    <w:p w14:paraId="49360C2A" w14:textId="77777777" w:rsidR="00B550D3" w:rsidRDefault="00B550D3" w:rsidP="00BC15EF">
      <w:pPr>
        <w:spacing w:after="0"/>
        <w:rPr>
          <w:b/>
        </w:rPr>
      </w:pPr>
    </w:p>
    <w:p w14:paraId="038331F8" w14:textId="77777777" w:rsidR="00AF5C7C" w:rsidRDefault="00AF5C7C" w:rsidP="00BC15EF">
      <w:pPr>
        <w:spacing w:after="0"/>
        <w:rPr>
          <w:b/>
        </w:rPr>
      </w:pPr>
    </w:p>
    <w:p w14:paraId="5B20A420" w14:textId="77777777" w:rsidR="00AF5C7C" w:rsidRDefault="00AF5C7C" w:rsidP="00BC15EF">
      <w:pPr>
        <w:spacing w:after="0"/>
        <w:rPr>
          <w:b/>
        </w:rPr>
      </w:pPr>
    </w:p>
    <w:p w14:paraId="68910452" w14:textId="0AEBA1CB" w:rsidR="00BC15EF" w:rsidRDefault="00707359" w:rsidP="00976436">
      <w:pPr>
        <w:spacing w:after="0"/>
        <w:outlineLvl w:val="0"/>
        <w:rPr>
          <w:b/>
        </w:rPr>
      </w:pPr>
      <w:r>
        <w:rPr>
          <w:b/>
        </w:rPr>
        <w:t>Figure 7</w:t>
      </w:r>
      <w:r w:rsidR="00BC15EF">
        <w:rPr>
          <w:b/>
        </w:rPr>
        <w:t>.</w:t>
      </w:r>
      <w:r w:rsidR="00BC15EF" w:rsidRPr="00777DA1">
        <w:t xml:space="preserve"> Submission of transcript BLAST task.</w:t>
      </w:r>
    </w:p>
    <w:p w14:paraId="44F86EF4" w14:textId="30E82F4C" w:rsidR="00960FD8" w:rsidRDefault="00BC15EF" w:rsidP="00777DA1">
      <w:pPr>
        <w:spacing w:after="0"/>
      </w:pPr>
      <w:r w:rsidRPr="007F5D64">
        <w:t>A) Representation of Task Queue before submission</w:t>
      </w:r>
      <w:r w:rsidR="00505F75">
        <w:t xml:space="preserve"> with red feather</w:t>
      </w:r>
      <w:r w:rsidRPr="007F5D64">
        <w:t>. B) Representation of Task Queue after submission</w:t>
      </w:r>
      <w:r w:rsidR="00505F75">
        <w:t xml:space="preserve"> with blue feather</w:t>
      </w:r>
      <w:r w:rsidRPr="007F5D64">
        <w:t xml:space="preserve">.  </w:t>
      </w:r>
      <w:r w:rsidR="00505F75">
        <w:t xml:space="preserve">Arrow points to </w:t>
      </w:r>
      <w:proofErr w:type="spellStart"/>
      <w:r w:rsidR="00505F75">
        <w:rPr>
          <w:i/>
        </w:rPr>
        <w:t>i</w:t>
      </w:r>
      <w:proofErr w:type="spellEnd"/>
      <w:r w:rsidR="00505F75">
        <w:rPr>
          <w:i/>
        </w:rPr>
        <w:t xml:space="preserve"> </w:t>
      </w:r>
      <w:r w:rsidR="00505F75">
        <w:t xml:space="preserve">button selected to view results. </w:t>
      </w:r>
    </w:p>
    <w:p w14:paraId="566B5492" w14:textId="77777777" w:rsidR="00777DA1" w:rsidRPr="00505F75" w:rsidRDefault="00777DA1" w:rsidP="00777DA1">
      <w:pPr>
        <w:spacing w:after="0"/>
      </w:pPr>
    </w:p>
    <w:p w14:paraId="18E2402F" w14:textId="241567D4" w:rsidR="001D5672" w:rsidRPr="00570146" w:rsidRDefault="001D5672" w:rsidP="00976436">
      <w:pPr>
        <w:outlineLvl w:val="0"/>
      </w:pPr>
      <w:r>
        <w:rPr>
          <w:b/>
        </w:rPr>
        <w:t xml:space="preserve">Results </w:t>
      </w:r>
    </w:p>
    <w:p w14:paraId="5F80CC45" w14:textId="4FB3CE12" w:rsidR="007F457C" w:rsidRPr="00AF351E" w:rsidRDefault="00F251C5" w:rsidP="00976436">
      <w:pPr>
        <w:outlineLvl w:val="0"/>
        <w:rPr>
          <w:i/>
        </w:rPr>
      </w:pPr>
      <w:r>
        <w:t xml:space="preserve"> </w:t>
      </w:r>
      <w:r w:rsidR="007F457C" w:rsidRPr="00AF351E">
        <w:rPr>
          <w:i/>
        </w:rPr>
        <w:t xml:space="preserve">Identification of </w:t>
      </w:r>
      <w:r w:rsidR="00DB2EDA">
        <w:rPr>
          <w:i/>
        </w:rPr>
        <w:t xml:space="preserve">SSR primer pairs near </w:t>
      </w:r>
      <w:r w:rsidR="007F457C" w:rsidRPr="00AF351E">
        <w:rPr>
          <w:i/>
        </w:rPr>
        <w:t>genes</w:t>
      </w:r>
      <w:r w:rsidR="00DB2EDA">
        <w:rPr>
          <w:i/>
        </w:rPr>
        <w:t xml:space="preserve"> of interest</w:t>
      </w:r>
    </w:p>
    <w:p w14:paraId="3C0E0371" w14:textId="213D816F" w:rsidR="0075166A" w:rsidRDefault="00BF6737" w:rsidP="0075166A">
      <w:pPr>
        <w:ind w:firstLine="720"/>
      </w:pPr>
      <w:r>
        <w:rPr>
          <w:b/>
          <w:noProof/>
          <w:lang w:eastAsia="en-US"/>
        </w:rPr>
        <w:drawing>
          <wp:anchor distT="0" distB="0" distL="114300" distR="114300" simplePos="0" relativeHeight="251729920" behindDoc="1" locked="0" layoutInCell="1" allowOverlap="1" wp14:anchorId="4FE2228C" wp14:editId="130FA36F">
            <wp:simplePos x="0" y="0"/>
            <wp:positionH relativeFrom="column">
              <wp:posOffset>0</wp:posOffset>
            </wp:positionH>
            <wp:positionV relativeFrom="paragraph">
              <wp:posOffset>1125855</wp:posOffset>
            </wp:positionV>
            <wp:extent cx="5257165" cy="1828800"/>
            <wp:effectExtent l="0" t="0" r="635" b="0"/>
            <wp:wrapNone/>
            <wp:docPr id="23" name="Picture 23" descr="Macintosh HD:Users:catherinedoyle:Desktop:Screen shot 2013-05-04 at 8.04.0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catherinedoyle:Desktop:Screen shot 2013-05-04 at 8.04.07 A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57165"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DB2EDA">
        <w:rPr>
          <w:noProof/>
          <w:lang w:eastAsia="en-US"/>
        </w:rPr>
        <w:t>I</w:t>
      </w:r>
      <w:r w:rsidR="00DB2EDA">
        <w:t xml:space="preserve"> </w:t>
      </w:r>
      <w:r w:rsidR="00EA1593">
        <w:t>successfully found and generated three SSR primer pairs</w:t>
      </w:r>
      <w:r w:rsidR="00D840CD">
        <w:t xml:space="preserve"> (Appendix A</w:t>
      </w:r>
      <w:r w:rsidR="00D23EBA">
        <w:t>)</w:t>
      </w:r>
      <w:r w:rsidR="00EA1593">
        <w:t xml:space="preserve"> for 42 ge</w:t>
      </w:r>
      <w:r w:rsidR="006F22AC">
        <w:t>nes out</w:t>
      </w:r>
      <w:r w:rsidR="00EA1593">
        <w:t xml:space="preserve"> of the</w:t>
      </w:r>
      <w:r w:rsidR="003F1D18">
        <w:t xml:space="preserve"> 70</w:t>
      </w:r>
      <w:r w:rsidR="00E962DD">
        <w:t xml:space="preserve"> genes</w:t>
      </w:r>
      <w:r w:rsidR="00D23EBA">
        <w:t xml:space="preserve"> (Appendix A; Figure 8</w:t>
      </w:r>
      <w:r w:rsidR="00F761A1">
        <w:t>; Figure 9</w:t>
      </w:r>
      <w:r w:rsidR="00D23EBA">
        <w:t>)</w:t>
      </w:r>
      <w:r w:rsidR="00E962DD">
        <w:t xml:space="preserve"> </w:t>
      </w:r>
      <w:r w:rsidR="00965B93">
        <w:t xml:space="preserve">I </w:t>
      </w:r>
      <w:r w:rsidR="00EA1593">
        <w:t>iden</w:t>
      </w:r>
      <w:r w:rsidR="00DF4E10">
        <w:t>tified in literature (A</w:t>
      </w:r>
      <w:r w:rsidR="00D840CD">
        <w:t>ppendix B; Appendix C)</w:t>
      </w:r>
      <w:r w:rsidR="00965B93">
        <w:t>. I was</w:t>
      </w:r>
      <w:r w:rsidR="001D1B64">
        <w:t xml:space="preserve"> unable to find the amino acid s</w:t>
      </w:r>
      <w:r w:rsidR="00E962DD">
        <w:t>equence for</w:t>
      </w:r>
      <w:r w:rsidR="001D1B64">
        <w:t xml:space="preserve"> </w:t>
      </w:r>
      <w:r w:rsidR="00D23EBA">
        <w:t xml:space="preserve">proteins </w:t>
      </w:r>
      <w:r w:rsidR="001D1B64">
        <w:t>regulating</w:t>
      </w:r>
      <w:r w:rsidR="00697EDD">
        <w:t xml:space="preserve"> the expression of the hormone </w:t>
      </w:r>
      <w:proofErr w:type="spellStart"/>
      <w:r w:rsidR="00702629">
        <w:t>a</w:t>
      </w:r>
      <w:r w:rsidR="001D1B64">
        <w:t>uxin</w:t>
      </w:r>
      <w:proofErr w:type="spellEnd"/>
      <w:r w:rsidR="00406531">
        <w:t xml:space="preserve"> and</w:t>
      </w:r>
      <w:r w:rsidR="003F1D18">
        <w:t xml:space="preserve"> </w:t>
      </w:r>
      <w:r w:rsidR="00406531">
        <w:t>FaGAST1, a gene invol</w:t>
      </w:r>
      <w:r w:rsidR="0022371C">
        <w:t>ved in non-</w:t>
      </w:r>
      <w:r w:rsidR="00976436">
        <w:t>climacteric</w:t>
      </w:r>
      <w:r w:rsidR="006F22AC">
        <w:t xml:space="preserve"> ripening.</w:t>
      </w:r>
      <w:r w:rsidR="00EA1593">
        <w:t xml:space="preserve"> </w:t>
      </w:r>
      <w:r w:rsidR="00702629">
        <w:t>T</w:t>
      </w:r>
      <w:r w:rsidR="003F1D18">
        <w:t xml:space="preserve">he </w:t>
      </w:r>
      <w:proofErr w:type="spellStart"/>
      <w:r w:rsidR="003F1D18">
        <w:t>tBLASTn</w:t>
      </w:r>
      <w:proofErr w:type="spellEnd"/>
      <w:r w:rsidR="003F1D18">
        <w:t xml:space="preserve"> for </w:t>
      </w:r>
      <w:r w:rsidR="00E962DD">
        <w:t xml:space="preserve">FaMADS9 and LEACS4 </w:t>
      </w:r>
      <w:r w:rsidR="00CA205C">
        <w:t>produced zero</w:t>
      </w:r>
      <w:r w:rsidR="006F22AC">
        <w:t xml:space="preserve"> hits</w:t>
      </w:r>
      <w:r w:rsidR="001D1B64">
        <w:t xml:space="preserve">. </w:t>
      </w:r>
      <w:r w:rsidR="003F1D18">
        <w:t xml:space="preserve">SSR results </w:t>
      </w:r>
      <w:r w:rsidR="001D1B64">
        <w:t xml:space="preserve">failed for </w:t>
      </w:r>
      <w:r w:rsidR="00702629">
        <w:t xml:space="preserve">genes </w:t>
      </w:r>
      <w:r w:rsidR="00E962DD">
        <w:t>AT5G1883</w:t>
      </w:r>
      <w:r w:rsidR="00866D18">
        <w:t xml:space="preserve"> and TCTR1 located at the CRN locus</w:t>
      </w:r>
      <w:r w:rsidR="006F22AC">
        <w:t>,</w:t>
      </w:r>
      <w:r w:rsidR="00866D18">
        <w:t xml:space="preserve"> and </w:t>
      </w:r>
      <w:r w:rsidR="0034008C">
        <w:t xml:space="preserve">for </w:t>
      </w:r>
      <w:r w:rsidR="00D74FB5">
        <w:t>SAM s</w:t>
      </w:r>
      <w:r w:rsidR="00866D18">
        <w:t>ynthase</w:t>
      </w:r>
      <w:r w:rsidR="00E962DD">
        <w:t xml:space="preserve"> </w:t>
      </w:r>
      <w:r w:rsidR="00866D18">
        <w:t xml:space="preserve">due to </w:t>
      </w:r>
      <w:r w:rsidR="0075166A">
        <w:t xml:space="preserve">the </w:t>
      </w:r>
      <w:r w:rsidR="00D74FB5">
        <w:t>length of</w:t>
      </w:r>
      <w:r w:rsidR="00866D18">
        <w:t xml:space="preserve"> scaffold </w:t>
      </w:r>
      <w:r w:rsidR="0075166A">
        <w:t>(Appendix C</w:t>
      </w:r>
      <w:r w:rsidR="00D23EBA">
        <w:t>)</w:t>
      </w:r>
      <w:r w:rsidR="003F1D18">
        <w:t xml:space="preserve">. </w:t>
      </w:r>
    </w:p>
    <w:p w14:paraId="397EA317" w14:textId="1AB12256" w:rsidR="00AF5C7C" w:rsidRDefault="00AF5C7C" w:rsidP="00820462">
      <w:pPr>
        <w:ind w:firstLine="720"/>
      </w:pPr>
    </w:p>
    <w:p w14:paraId="4A438BE3" w14:textId="77777777" w:rsidR="00AF5C7C" w:rsidRDefault="00AF5C7C" w:rsidP="00820462">
      <w:pPr>
        <w:ind w:firstLine="720"/>
      </w:pPr>
    </w:p>
    <w:p w14:paraId="1C5A57D6" w14:textId="77777777" w:rsidR="00AF5C7C" w:rsidRDefault="00AF5C7C" w:rsidP="00820462">
      <w:pPr>
        <w:ind w:firstLine="720"/>
      </w:pPr>
    </w:p>
    <w:p w14:paraId="2AC2106D" w14:textId="40797509" w:rsidR="000C777A" w:rsidRDefault="000C777A" w:rsidP="0068276F"/>
    <w:p w14:paraId="07A37DC2" w14:textId="77777777" w:rsidR="00777DA1" w:rsidRDefault="00777DA1" w:rsidP="0068276F"/>
    <w:p w14:paraId="245506AE" w14:textId="77777777" w:rsidR="00BF6737" w:rsidRDefault="00BF6737" w:rsidP="00976436">
      <w:pPr>
        <w:spacing w:after="0"/>
        <w:outlineLvl w:val="0"/>
        <w:rPr>
          <w:b/>
        </w:rPr>
      </w:pPr>
    </w:p>
    <w:p w14:paraId="334B2472" w14:textId="55F01594" w:rsidR="00792723" w:rsidRPr="003313BE" w:rsidRDefault="00707359" w:rsidP="00976436">
      <w:pPr>
        <w:spacing w:after="0"/>
        <w:outlineLvl w:val="0"/>
        <w:rPr>
          <w:b/>
        </w:rPr>
      </w:pPr>
      <w:r>
        <w:rPr>
          <w:b/>
        </w:rPr>
        <w:t>Figure 8</w:t>
      </w:r>
      <w:r w:rsidR="00F90DCB" w:rsidRPr="003313BE">
        <w:rPr>
          <w:b/>
        </w:rPr>
        <w:t xml:space="preserve">. </w:t>
      </w:r>
      <w:r w:rsidR="0034008C" w:rsidRPr="0075166A">
        <w:t>Genes successfully identified in ethylene biosynthesis</w:t>
      </w:r>
      <w:r w:rsidR="00792723" w:rsidRPr="0075166A">
        <w:t>.</w:t>
      </w:r>
      <w:r w:rsidR="00792723" w:rsidRPr="003313BE">
        <w:rPr>
          <w:b/>
        </w:rPr>
        <w:t xml:space="preserve"> </w:t>
      </w:r>
    </w:p>
    <w:p w14:paraId="12E242C8" w14:textId="199AE23A" w:rsidR="00820462" w:rsidRDefault="00DB21E4" w:rsidP="0068276F">
      <w:r>
        <w:t>Th</w:t>
      </w:r>
      <w:r w:rsidR="0022371C">
        <w:t xml:space="preserve">e figure shows genes from </w:t>
      </w:r>
      <w:r w:rsidR="00976436">
        <w:t>climacteric</w:t>
      </w:r>
      <w:r>
        <w:t xml:space="preserve"> (black) and no</w:t>
      </w:r>
      <w:r w:rsidR="000A758E">
        <w:t>n-</w:t>
      </w:r>
      <w:r w:rsidR="00976436">
        <w:t>climacteric</w:t>
      </w:r>
      <w:r w:rsidR="000A758E">
        <w:t xml:space="preserve"> (red) species involved in regulating ethylene biosynthesis leading to fruit ripening</w:t>
      </w:r>
      <w:r>
        <w:t>. Green check marks identify genes or gene families successfully located in ethylene biosynthesis. Red X’s identify genes and gene families unsuccessfully located in the ethylene biosynthesis pathway</w:t>
      </w:r>
      <w:r w:rsidR="00CD414D">
        <w:t xml:space="preserve">. </w:t>
      </w:r>
      <w:r w:rsidR="00CD414D">
        <w:rPr>
          <w:rFonts w:cs="Times New Roman"/>
        </w:rPr>
        <w:t>Numbers indicate gene families regulating ACC Synthase activity</w:t>
      </w:r>
      <w:r w:rsidR="00D74FB5">
        <w:t xml:space="preserve"> (a</w:t>
      </w:r>
      <w:r w:rsidR="00B00569">
        <w:t xml:space="preserve">dapted from: </w:t>
      </w:r>
      <w:r w:rsidR="00B00569">
        <w:rPr>
          <w:rFonts w:cs="Times New Roman"/>
        </w:rPr>
        <w:t xml:space="preserve">Plant &amp; Soil Sciences </w:t>
      </w:r>
      <w:proofErr w:type="spellStart"/>
      <w:r w:rsidR="00B00569">
        <w:rPr>
          <w:rFonts w:cs="Times New Roman"/>
        </w:rPr>
        <w:t>eLibrary</w:t>
      </w:r>
      <w:proofErr w:type="spellEnd"/>
      <w:r w:rsidR="00B00569">
        <w:rPr>
          <w:rFonts w:cs="Times New Roman"/>
        </w:rPr>
        <w:t>, 2013</w:t>
      </w:r>
      <w:r w:rsidR="00707359">
        <w:rPr>
          <w:rFonts w:cs="Times New Roman"/>
        </w:rPr>
        <w:t>)</w:t>
      </w:r>
      <w:r>
        <w:t xml:space="preserve">. </w:t>
      </w:r>
    </w:p>
    <w:p w14:paraId="62490EFD" w14:textId="78E2714F" w:rsidR="00DB21E4" w:rsidRDefault="00B961D7" w:rsidP="0068276F">
      <w:r>
        <w:rPr>
          <w:noProof/>
          <w:lang w:eastAsia="en-US"/>
        </w:rPr>
        <w:drawing>
          <wp:anchor distT="0" distB="0" distL="114300" distR="114300" simplePos="0" relativeHeight="251720704" behindDoc="1" locked="0" layoutInCell="1" allowOverlap="1" wp14:anchorId="5C9618A5" wp14:editId="03A7A7F7">
            <wp:simplePos x="0" y="0"/>
            <wp:positionH relativeFrom="column">
              <wp:posOffset>-228600</wp:posOffset>
            </wp:positionH>
            <wp:positionV relativeFrom="paragraph">
              <wp:posOffset>86360</wp:posOffset>
            </wp:positionV>
            <wp:extent cx="5715000" cy="1600200"/>
            <wp:effectExtent l="0" t="0" r="0" b="0"/>
            <wp:wrapNone/>
            <wp:docPr id="60" name="Picture 60" descr="Macintosh HD:Users:catherinedoyle:Desktop:Screen shot 2013-04-29 at 1.54.2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acintosh HD:Users:catherinedoyle:Desktop:Screen shot 2013-04-29 at 1.54.27 PM.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0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334E9A" w14:textId="1CCCD3B4" w:rsidR="00B52D1F" w:rsidRDefault="00B52D1F" w:rsidP="0068276F"/>
    <w:p w14:paraId="1714C8D9" w14:textId="5303154F" w:rsidR="0080256B" w:rsidRDefault="0080256B" w:rsidP="0068276F"/>
    <w:p w14:paraId="1369FC7C" w14:textId="07CC7384" w:rsidR="0080256B" w:rsidRDefault="0080256B" w:rsidP="0068276F"/>
    <w:p w14:paraId="6407D7BE" w14:textId="47CFE14A" w:rsidR="0080256B" w:rsidRDefault="0080256B" w:rsidP="0068276F"/>
    <w:p w14:paraId="1BEC84CB" w14:textId="22FA61B3" w:rsidR="0080256B" w:rsidRDefault="00B961D7" w:rsidP="0068276F">
      <w:r>
        <w:rPr>
          <w:noProof/>
          <w:lang w:eastAsia="en-US"/>
        </w:rPr>
        <w:drawing>
          <wp:anchor distT="0" distB="0" distL="114300" distR="114300" simplePos="0" relativeHeight="251719680" behindDoc="1" locked="0" layoutInCell="1" allowOverlap="1" wp14:anchorId="251E27AC" wp14:editId="7A82D8C8">
            <wp:simplePos x="0" y="0"/>
            <wp:positionH relativeFrom="column">
              <wp:posOffset>-228600</wp:posOffset>
            </wp:positionH>
            <wp:positionV relativeFrom="paragraph">
              <wp:posOffset>175260</wp:posOffset>
            </wp:positionV>
            <wp:extent cx="5715000" cy="1371600"/>
            <wp:effectExtent l="0" t="0" r="0" b="0"/>
            <wp:wrapNone/>
            <wp:docPr id="58" name="Picture 58" descr="Macintosh HD:Users:catherinedoyle:Desktop:Screen shot 2013-04-29 at 1.52.1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acintosh HD:Users:catherinedoyle:Desktop:Screen shot 2013-04-29 at 1.52.19 PM.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150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AF2162" w14:textId="0878F277" w:rsidR="0080256B" w:rsidRDefault="0080256B" w:rsidP="0068276F"/>
    <w:p w14:paraId="68A08AEF" w14:textId="084A0F3E" w:rsidR="0080256B" w:rsidRDefault="0080256B" w:rsidP="0068276F"/>
    <w:p w14:paraId="71FEE6F6" w14:textId="04DFD476" w:rsidR="0080256B" w:rsidRDefault="0080256B" w:rsidP="0068276F"/>
    <w:p w14:paraId="5AEF5A09" w14:textId="77777777" w:rsidR="0080256B" w:rsidRDefault="0080256B" w:rsidP="0068276F"/>
    <w:p w14:paraId="44A3A515" w14:textId="77777777" w:rsidR="00DF4E10" w:rsidRDefault="00DF4E10" w:rsidP="000A758E">
      <w:pPr>
        <w:spacing w:after="0"/>
        <w:rPr>
          <w:b/>
        </w:rPr>
      </w:pPr>
    </w:p>
    <w:p w14:paraId="2B5DF00D" w14:textId="75BCDAEB" w:rsidR="0080256B" w:rsidRPr="00965B93" w:rsidRDefault="00707359" w:rsidP="000A758E">
      <w:pPr>
        <w:spacing w:after="0"/>
      </w:pPr>
      <w:r>
        <w:rPr>
          <w:b/>
        </w:rPr>
        <w:t>Figure 9</w:t>
      </w:r>
      <w:r w:rsidR="000A758E" w:rsidRPr="000A758E">
        <w:rPr>
          <w:b/>
        </w:rPr>
        <w:t xml:space="preserve">. </w:t>
      </w:r>
      <w:r w:rsidR="000A758E" w:rsidRPr="00965B93">
        <w:t xml:space="preserve">Genes successfully identified in </w:t>
      </w:r>
      <w:r w:rsidR="00CE6909">
        <w:t>ripening synthesis p</w:t>
      </w:r>
      <w:r w:rsidR="00CE6909" w:rsidRPr="00253058">
        <w:t>athway</w:t>
      </w:r>
      <w:r w:rsidR="000A758E" w:rsidRPr="00965B93">
        <w:t xml:space="preserve">. </w:t>
      </w:r>
    </w:p>
    <w:p w14:paraId="4E88EAEC" w14:textId="7912C360" w:rsidR="0080256B" w:rsidRPr="000A758E" w:rsidRDefault="000A758E" w:rsidP="000A758E">
      <w:pPr>
        <w:spacing w:after="0"/>
      </w:pPr>
      <w:r>
        <w:t xml:space="preserve">The figure shows genes from </w:t>
      </w:r>
      <w:r w:rsidR="00976436">
        <w:t>climacteric</w:t>
      </w:r>
      <w:r w:rsidR="0022371C">
        <w:t xml:space="preserve"> and non-</w:t>
      </w:r>
      <w:r w:rsidR="00976436">
        <w:t>climacteric</w:t>
      </w:r>
      <w:r>
        <w:t xml:space="preserve"> species in ethylene synthesis leading to fruit ripening. Green check marks identify genes or gene families successfully located in ethylene biosynthesis</w:t>
      </w:r>
      <w:r w:rsidR="00707359">
        <w:t xml:space="preserve"> (</w:t>
      </w:r>
      <w:r w:rsidR="002804E9">
        <w:t>a</w:t>
      </w:r>
      <w:r w:rsidR="00707359">
        <w:t>dapted from</w:t>
      </w:r>
      <w:r w:rsidR="002804E9">
        <w:t xml:space="preserve"> </w:t>
      </w:r>
      <w:r w:rsidR="00707359">
        <w:rPr>
          <w:rFonts w:cs="Times New Roman"/>
        </w:rPr>
        <w:t xml:space="preserve">Plant &amp; Soil Sciences </w:t>
      </w:r>
      <w:proofErr w:type="spellStart"/>
      <w:r w:rsidR="00707359">
        <w:rPr>
          <w:rFonts w:cs="Times New Roman"/>
        </w:rPr>
        <w:t>eLibrary</w:t>
      </w:r>
      <w:proofErr w:type="spellEnd"/>
      <w:r w:rsidR="00707359">
        <w:rPr>
          <w:rFonts w:cs="Times New Roman"/>
        </w:rPr>
        <w:t>, 2013)</w:t>
      </w:r>
      <w:r w:rsidR="00707359">
        <w:t xml:space="preserve">. </w:t>
      </w:r>
      <w:r w:rsidR="001C2352">
        <w:t xml:space="preserve"> </w:t>
      </w:r>
    </w:p>
    <w:p w14:paraId="2B9781F2" w14:textId="24A27609" w:rsidR="00AF5C7C" w:rsidRPr="00DF52C1" w:rsidRDefault="003A5321">
      <w:r>
        <w:t xml:space="preserve"> </w:t>
      </w:r>
    </w:p>
    <w:p w14:paraId="6D4CA2EC" w14:textId="7A1DEDBE" w:rsidR="00583145" w:rsidRPr="00813BA8" w:rsidRDefault="00583145" w:rsidP="00976436">
      <w:pPr>
        <w:outlineLvl w:val="0"/>
        <w:rPr>
          <w:i/>
        </w:rPr>
      </w:pPr>
      <w:proofErr w:type="spellStart"/>
      <w:r w:rsidRPr="00813BA8">
        <w:rPr>
          <w:i/>
        </w:rPr>
        <w:t>GenS</w:t>
      </w:r>
      <w:r w:rsidR="0006014B">
        <w:rPr>
          <w:i/>
        </w:rPr>
        <w:t>A</w:t>
      </w:r>
      <w:r w:rsidRPr="00813BA8">
        <w:rPr>
          <w:i/>
        </w:rPr>
        <w:t>S</w:t>
      </w:r>
      <w:proofErr w:type="spellEnd"/>
      <w:r w:rsidRPr="00813BA8">
        <w:rPr>
          <w:i/>
        </w:rPr>
        <w:t xml:space="preserve"> </w:t>
      </w:r>
      <w:r w:rsidR="00BE6CC4">
        <w:rPr>
          <w:i/>
        </w:rPr>
        <w:t>Transcript BLAST</w:t>
      </w:r>
    </w:p>
    <w:p w14:paraId="7CBB6ED4" w14:textId="4E404EDB" w:rsidR="00505F75" w:rsidRPr="00E630B9" w:rsidRDefault="00181600" w:rsidP="00505F75">
      <w:r>
        <w:tab/>
      </w:r>
      <w:r w:rsidR="00665FFC">
        <w:t xml:space="preserve">The </w:t>
      </w:r>
      <w:proofErr w:type="spellStart"/>
      <w:r w:rsidR="00665FFC">
        <w:t>GenSAS</w:t>
      </w:r>
      <w:proofErr w:type="spellEnd"/>
      <w:r w:rsidR="00665FFC">
        <w:t xml:space="preserve"> transcript BLAST for scaffold0011 failed (Figure 10A-B). </w:t>
      </w:r>
      <w:r w:rsidR="00B92BF0">
        <w:t xml:space="preserve">To view the print out failed results, </w:t>
      </w:r>
      <w:r w:rsidR="00665FFC">
        <w:t xml:space="preserve">I </w:t>
      </w:r>
      <w:r w:rsidR="001451B3">
        <w:t>went</w:t>
      </w:r>
      <w:r w:rsidR="00665FFC">
        <w:t xml:space="preserve"> back to the task queue on the </w:t>
      </w:r>
      <w:proofErr w:type="spellStart"/>
      <w:r w:rsidR="00665FFC">
        <w:t>GenSA</w:t>
      </w:r>
      <w:r w:rsidR="001451B3">
        <w:t>S</w:t>
      </w:r>
      <w:proofErr w:type="spellEnd"/>
      <w:r w:rsidR="001451B3">
        <w:t xml:space="preserve"> </w:t>
      </w:r>
      <w:r w:rsidR="00665FFC">
        <w:t xml:space="preserve">server </w:t>
      </w:r>
      <w:r w:rsidR="001451B3">
        <w:t xml:space="preserve">and selected the </w:t>
      </w:r>
      <w:proofErr w:type="spellStart"/>
      <w:r w:rsidR="001451B3">
        <w:rPr>
          <w:i/>
        </w:rPr>
        <w:t>i</w:t>
      </w:r>
      <w:proofErr w:type="spellEnd"/>
      <w:r w:rsidR="001451B3">
        <w:t xml:space="preserve"> button to</w:t>
      </w:r>
      <w:r w:rsidR="00B92BF0">
        <w:t xml:space="preserve"> view the failed results (Figure 10B</w:t>
      </w:r>
      <w:r w:rsidR="001451B3">
        <w:t xml:space="preserve">). </w:t>
      </w:r>
      <w:r w:rsidR="00B92BF0">
        <w:t>Neither the output box nor the email notification provided</w:t>
      </w:r>
      <w:r w:rsidR="00E630B9">
        <w:t xml:space="preserve"> identification of the error or w</w:t>
      </w:r>
      <w:r w:rsidR="00B92BF0">
        <w:t>hy the task</w:t>
      </w:r>
      <w:r w:rsidR="00707359">
        <w:t xml:space="preserve"> failed (Figure 10</w:t>
      </w:r>
      <w:r w:rsidR="00B92BF0">
        <w:t>A-</w:t>
      </w:r>
      <w:r w:rsidR="00E630B9">
        <w:t xml:space="preserve">B). </w:t>
      </w:r>
      <w:proofErr w:type="spellStart"/>
      <w:r>
        <w:t>GenS</w:t>
      </w:r>
      <w:r w:rsidR="00FD1AB5">
        <w:t>A</w:t>
      </w:r>
      <w:r>
        <w:t>S</w:t>
      </w:r>
      <w:r w:rsidR="007F24FB">
        <w:t>’s</w:t>
      </w:r>
      <w:proofErr w:type="spellEnd"/>
      <w:r w:rsidR="007F24FB">
        <w:t xml:space="preserve"> </w:t>
      </w:r>
      <w:r w:rsidR="00B92BF0">
        <w:t>site manager</w:t>
      </w:r>
      <w:r>
        <w:t xml:space="preserve"> </w:t>
      </w:r>
      <w:r w:rsidR="007F24FB">
        <w:t xml:space="preserve">suggested </w:t>
      </w:r>
      <w:r>
        <w:t xml:space="preserve">that </w:t>
      </w:r>
      <w:r w:rsidR="00E630B9">
        <w:t>the</w:t>
      </w:r>
      <w:r>
        <w:t xml:space="preserve"> </w:t>
      </w:r>
      <w:r w:rsidR="00E630B9">
        <w:t xml:space="preserve">file for </w:t>
      </w:r>
      <w:r>
        <w:t>scaffold00111 was not selecte</w:t>
      </w:r>
      <w:r w:rsidR="00B92BF0">
        <w:t>d, and to try</w:t>
      </w:r>
      <w:r w:rsidR="00056EB5">
        <w:t xml:space="preserve"> selecting the FASTA file from my sequence database of uploaded sequences w</w:t>
      </w:r>
      <w:r w:rsidR="00831B28">
        <w:t>hen creating a task inside the t</w:t>
      </w:r>
      <w:r w:rsidR="00056EB5">
        <w:t>ranscript BLAST tool</w:t>
      </w:r>
      <w:r w:rsidR="00D74FB5">
        <w:t xml:space="preserve"> (</w:t>
      </w:r>
      <w:proofErr w:type="spellStart"/>
      <w:r w:rsidR="00A05303" w:rsidRPr="00A05303">
        <w:t>Ficklin</w:t>
      </w:r>
      <w:proofErr w:type="spellEnd"/>
      <w:r w:rsidR="00A05303">
        <w:t>, 2013</w:t>
      </w:r>
      <w:r w:rsidR="00D74FB5">
        <w:t>)</w:t>
      </w:r>
      <w:r w:rsidR="00056EB5">
        <w:t xml:space="preserve">. </w:t>
      </w:r>
      <w:r w:rsidR="00831B28">
        <w:t>I re</w:t>
      </w:r>
      <w:r w:rsidR="0092158E">
        <w:t>-</w:t>
      </w:r>
      <w:r w:rsidR="00831B28">
        <w:t>ran the transcript BLAST for scaffold0011 following the site manager’s directions. I found</w:t>
      </w:r>
      <w:r w:rsidR="00BE6CC4">
        <w:t xml:space="preserve"> </w:t>
      </w:r>
      <w:r w:rsidR="00831B28">
        <w:t xml:space="preserve">that </w:t>
      </w:r>
      <w:r w:rsidR="00BE6CC4">
        <w:t xml:space="preserve">the select FASTA file </w:t>
      </w:r>
      <w:r w:rsidR="00831B28">
        <w:t xml:space="preserve">button was absent </w:t>
      </w:r>
      <w:r w:rsidR="001451B3">
        <w:t xml:space="preserve">on the </w:t>
      </w:r>
      <w:proofErr w:type="spellStart"/>
      <w:r w:rsidR="001451B3">
        <w:t>GenSA</w:t>
      </w:r>
      <w:r w:rsidR="00E630B9">
        <w:t>S</w:t>
      </w:r>
      <w:proofErr w:type="spellEnd"/>
      <w:r w:rsidR="00E630B9">
        <w:t xml:space="preserve"> </w:t>
      </w:r>
      <w:r w:rsidR="00831B28">
        <w:t>server, prohibiting successfully completion of the task</w:t>
      </w:r>
      <w:r w:rsidR="00A05303">
        <w:t xml:space="preserve"> (</w:t>
      </w:r>
      <w:proofErr w:type="spellStart"/>
      <w:r w:rsidR="00A05303">
        <w:t>GenSAS</w:t>
      </w:r>
      <w:proofErr w:type="spellEnd"/>
      <w:r w:rsidR="00A05303">
        <w:t>, 2013)</w:t>
      </w:r>
      <w:r w:rsidR="00BE6CC4">
        <w:t xml:space="preserve">. </w:t>
      </w:r>
    </w:p>
    <w:p w14:paraId="527E3190" w14:textId="77777777" w:rsidR="00BF6737" w:rsidRDefault="00BF6737" w:rsidP="00505F75">
      <w:pPr>
        <w:rPr>
          <w:b/>
        </w:rPr>
      </w:pPr>
    </w:p>
    <w:p w14:paraId="08C358CF" w14:textId="77777777" w:rsidR="00B961D7" w:rsidRDefault="00B961D7" w:rsidP="00505F75">
      <w:pPr>
        <w:rPr>
          <w:b/>
        </w:rPr>
      </w:pPr>
    </w:p>
    <w:p w14:paraId="4932C342" w14:textId="77777777" w:rsidR="00B961D7" w:rsidRDefault="00B961D7" w:rsidP="00505F75">
      <w:pPr>
        <w:rPr>
          <w:b/>
        </w:rPr>
      </w:pPr>
    </w:p>
    <w:p w14:paraId="3D97A929" w14:textId="77777777" w:rsidR="00505F75" w:rsidRDefault="00505F75" w:rsidP="00505F75">
      <w:pPr>
        <w:rPr>
          <w:b/>
        </w:rPr>
      </w:pPr>
      <w:r>
        <w:rPr>
          <w:noProof/>
          <w:lang w:eastAsia="en-US"/>
        </w:rPr>
        <mc:AlternateContent>
          <mc:Choice Requires="wps">
            <w:drawing>
              <wp:anchor distT="0" distB="0" distL="114300" distR="114300" simplePos="0" relativeHeight="251715584" behindDoc="1" locked="0" layoutInCell="1" allowOverlap="1" wp14:anchorId="76E47578" wp14:editId="357B65F2">
                <wp:simplePos x="0" y="0"/>
                <wp:positionH relativeFrom="column">
                  <wp:posOffset>-457200</wp:posOffset>
                </wp:positionH>
                <wp:positionV relativeFrom="paragraph">
                  <wp:posOffset>261620</wp:posOffset>
                </wp:positionV>
                <wp:extent cx="344170" cy="393700"/>
                <wp:effectExtent l="0" t="0" r="0" b="12700"/>
                <wp:wrapNone/>
                <wp:docPr id="17" name="Text Box 17"/>
                <wp:cNvGraphicFramePr/>
                <a:graphic xmlns:a="http://schemas.openxmlformats.org/drawingml/2006/main">
                  <a:graphicData uri="http://schemas.microsoft.com/office/word/2010/wordprocessingShape">
                    <wps:wsp>
                      <wps:cNvSpPr txBox="1"/>
                      <wps:spPr>
                        <a:xfrm>
                          <a:off x="0" y="0"/>
                          <a:ext cx="344170" cy="393700"/>
                        </a:xfrm>
                        <a:prstGeom prst="rect">
                          <a:avLst/>
                        </a:prstGeom>
                        <a:noFill/>
                        <a:ln>
                          <a:noFill/>
                        </a:ln>
                        <a:effectLst/>
                        <a:extLst>
                          <a:ext uri="{C572A759-6A51-4108-AA02-DFA0A04FC94B}">
                            <ma14:wrappingTextBoxFlag xmlns:ma14="http://schemas.microsoft.com/office/mac/drawingml/2011/main"/>
                          </a:ext>
                        </a:extLst>
                      </wps:spPr>
                      <wps:txbx>
                        <w:txbxContent>
                          <w:p w14:paraId="6FDF2314" w14:textId="77777777" w:rsidR="00995B91" w:rsidRPr="00064CDC" w:rsidRDefault="00995B91" w:rsidP="00505F75">
                            <w:pPr>
                              <w:rPr>
                                <w:b/>
                              </w:rPr>
                            </w:pPr>
                            <w:r>
                              <w:rPr>
                                <w:b/>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7" o:spid="_x0000_s1030" type="#_x0000_t202" style="position:absolute;margin-left:-35.95pt;margin-top:20.6pt;width:27.1pt;height:31pt;z-index:-2516008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" filled="f" stroked="f">
                <v:textbox style="mso-fit-shape-to-text:t">
                  <w:txbxContent>
                    <w:p w14:paraId="6FDF2314" w14:textId="77777777" w:rsidR="001D6264" w:rsidRPr="00064CDC" w:rsidRDefault="001D6264" w:rsidP="00505F75">
                      <w:pPr>
                        <w:rPr>
                          <w:b/>
                        </w:rPr>
                      </w:pPr>
                      <w:r>
                        <w:rPr>
                          <w:b/>
                        </w:rPr>
                        <w:t>A)</w:t>
                      </w:r>
                    </w:p>
                  </w:txbxContent>
                </v:textbox>
              </v:shape>
            </w:pict>
          </mc:Fallback>
        </mc:AlternateContent>
      </w:r>
    </w:p>
    <w:p w14:paraId="7E416454" w14:textId="77777777" w:rsidR="00505F75" w:rsidRDefault="00505F75" w:rsidP="00505F75">
      <w:pPr>
        <w:rPr>
          <w:b/>
        </w:rPr>
      </w:pPr>
      <w:r>
        <w:rPr>
          <w:b/>
          <w:noProof/>
          <w:lang w:eastAsia="en-US"/>
        </w:rPr>
        <w:drawing>
          <wp:anchor distT="0" distB="0" distL="114300" distR="114300" simplePos="0" relativeHeight="251710464" behindDoc="1" locked="0" layoutInCell="1" allowOverlap="1" wp14:anchorId="5A02B760" wp14:editId="3541BC23">
            <wp:simplePos x="0" y="0"/>
            <wp:positionH relativeFrom="column">
              <wp:posOffset>0</wp:posOffset>
            </wp:positionH>
            <wp:positionV relativeFrom="paragraph">
              <wp:posOffset>0</wp:posOffset>
            </wp:positionV>
            <wp:extent cx="5486400" cy="1041400"/>
            <wp:effectExtent l="0" t="0" r="0" b="0"/>
            <wp:wrapNone/>
            <wp:docPr id="11" name="Picture 11" descr="Macintosh HD:Users:catherinedoyle:Desktop:Screen shot 2013-04-03 at 9.07.06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catherinedoyle:Desktop:Screen shot 2013-04-03 at 9.07.06 AM.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86400" cy="1041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B2F3F0" w14:textId="77777777" w:rsidR="00505F75" w:rsidRDefault="00505F75" w:rsidP="00505F75">
      <w:pPr>
        <w:rPr>
          <w:b/>
        </w:rPr>
      </w:pPr>
    </w:p>
    <w:p w14:paraId="4544F6C2" w14:textId="77777777" w:rsidR="00505F75" w:rsidRDefault="00505F75" w:rsidP="00505F75">
      <w:pPr>
        <w:rPr>
          <w:b/>
        </w:rPr>
      </w:pPr>
      <w:r>
        <w:rPr>
          <w:noProof/>
          <w:lang w:eastAsia="en-US"/>
        </w:rPr>
        <mc:AlternateContent>
          <mc:Choice Requires="wps">
            <w:drawing>
              <wp:anchor distT="0" distB="0" distL="114300" distR="114300" simplePos="0" relativeHeight="251716608" behindDoc="1" locked="0" layoutInCell="1" allowOverlap="1" wp14:anchorId="35DB5186" wp14:editId="39D34E1B">
                <wp:simplePos x="0" y="0"/>
                <wp:positionH relativeFrom="column">
                  <wp:posOffset>-914400</wp:posOffset>
                </wp:positionH>
                <wp:positionV relativeFrom="paragraph">
                  <wp:posOffset>269240</wp:posOffset>
                </wp:positionV>
                <wp:extent cx="335915" cy="393700"/>
                <wp:effectExtent l="0" t="0" r="0" b="12700"/>
                <wp:wrapNone/>
                <wp:docPr id="18" name="Text Box 18"/>
                <wp:cNvGraphicFramePr/>
                <a:graphic xmlns:a="http://schemas.openxmlformats.org/drawingml/2006/main">
                  <a:graphicData uri="http://schemas.microsoft.com/office/word/2010/wordprocessingShape">
                    <wps:wsp>
                      <wps:cNvSpPr txBox="1"/>
                      <wps:spPr>
                        <a:xfrm>
                          <a:off x="0" y="0"/>
                          <a:ext cx="335915" cy="393700"/>
                        </a:xfrm>
                        <a:prstGeom prst="rect">
                          <a:avLst/>
                        </a:prstGeom>
                        <a:noFill/>
                        <a:ln>
                          <a:noFill/>
                        </a:ln>
                        <a:effectLst/>
                        <a:extLst>
                          <a:ext uri="{C572A759-6A51-4108-AA02-DFA0A04FC94B}">
                            <ma14:wrappingTextBoxFlag xmlns:ma14="http://schemas.microsoft.com/office/mac/drawingml/2011/main"/>
                          </a:ext>
                        </a:extLst>
                      </wps:spPr>
                      <wps:txbx>
                        <w:txbxContent>
                          <w:p w14:paraId="5E51A1DC" w14:textId="77777777" w:rsidR="00995B91" w:rsidRPr="00064CDC" w:rsidRDefault="00995B91" w:rsidP="00505F75">
                            <w:pPr>
                              <w:rPr>
                                <w:b/>
                              </w:rPr>
                            </w:pPr>
                            <w:r>
                              <w:rPr>
                                <w:b/>
                              </w:rP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8" o:spid="_x0000_s1031" type="#_x0000_t202" style="position:absolute;margin-left:-71.95pt;margin-top:21.2pt;width:26.45pt;height:31pt;z-index:-2515998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" filled="f" stroked="f">
                <v:textbox style="mso-fit-shape-to-text:t">
                  <w:txbxContent>
                    <w:p w14:paraId="5E51A1DC" w14:textId="77777777" w:rsidR="001D6264" w:rsidRPr="00064CDC" w:rsidRDefault="001D6264" w:rsidP="00505F75">
                      <w:pPr>
                        <w:rPr>
                          <w:b/>
                        </w:rPr>
                      </w:pPr>
                      <w:r>
                        <w:rPr>
                          <w:b/>
                        </w:rPr>
                        <w:t>B)</w:t>
                      </w:r>
                    </w:p>
                  </w:txbxContent>
                </v:textbox>
              </v:shape>
            </w:pict>
          </mc:Fallback>
        </mc:AlternateContent>
      </w:r>
    </w:p>
    <w:p w14:paraId="01BB4FA4" w14:textId="77777777" w:rsidR="00505F75" w:rsidRDefault="00505F75" w:rsidP="00505F75">
      <w:pPr>
        <w:rPr>
          <w:b/>
        </w:rPr>
      </w:pPr>
    </w:p>
    <w:p w14:paraId="09EAEDEB" w14:textId="77777777" w:rsidR="00505F75" w:rsidRDefault="00505F75" w:rsidP="00505F75">
      <w:pPr>
        <w:rPr>
          <w:b/>
        </w:rPr>
      </w:pPr>
      <w:r>
        <w:rPr>
          <w:b/>
          <w:noProof/>
          <w:lang w:eastAsia="en-US"/>
        </w:rPr>
        <w:drawing>
          <wp:anchor distT="0" distB="0" distL="114300" distR="114300" simplePos="0" relativeHeight="251711488" behindDoc="1" locked="0" layoutInCell="1" allowOverlap="1" wp14:anchorId="7A684622" wp14:editId="0D578EE0">
            <wp:simplePos x="0" y="0"/>
            <wp:positionH relativeFrom="column">
              <wp:posOffset>-685800</wp:posOffset>
            </wp:positionH>
            <wp:positionV relativeFrom="paragraph">
              <wp:posOffset>48260</wp:posOffset>
            </wp:positionV>
            <wp:extent cx="3199765" cy="3200400"/>
            <wp:effectExtent l="0" t="0" r="635" b="0"/>
            <wp:wrapNone/>
            <wp:docPr id="12" name="Picture 12" descr="Macintosh HD:Users:catherinedoyle:Desktop:Screen shot 2013-04-03 at 9.09.28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catherinedoyle:Desktop:Screen shot 2013-04-03 at 9.09.28 AM.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99765" cy="32004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eastAsia="en-US"/>
        </w:rPr>
        <w:drawing>
          <wp:anchor distT="0" distB="0" distL="114300" distR="114300" simplePos="0" relativeHeight="251712512" behindDoc="1" locked="0" layoutInCell="1" allowOverlap="1" wp14:anchorId="7310D90D" wp14:editId="6863B1F8">
            <wp:simplePos x="0" y="0"/>
            <wp:positionH relativeFrom="column">
              <wp:posOffset>2971800</wp:posOffset>
            </wp:positionH>
            <wp:positionV relativeFrom="paragraph">
              <wp:posOffset>48260</wp:posOffset>
            </wp:positionV>
            <wp:extent cx="3200400" cy="3200400"/>
            <wp:effectExtent l="0" t="0" r="0" b="0"/>
            <wp:wrapNone/>
            <wp:docPr id="13" name="Picture 13" descr="Macintosh HD:Users:catherinedoyle:Desktop:Screen shot 2013-04-03 at 9.09.41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catherinedoyle:Desktop:Screen shot 2013-04-03 at 9.09.41 AM.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B611B7" w14:textId="77777777" w:rsidR="00505F75" w:rsidRDefault="00505F75" w:rsidP="00505F75">
      <w:pPr>
        <w:rPr>
          <w:b/>
        </w:rPr>
      </w:pPr>
    </w:p>
    <w:p w14:paraId="27D24C93" w14:textId="77777777" w:rsidR="00505F75" w:rsidRDefault="00505F75" w:rsidP="00505F75">
      <w:pPr>
        <w:rPr>
          <w:b/>
        </w:rPr>
      </w:pPr>
    </w:p>
    <w:p w14:paraId="49D06959" w14:textId="77777777" w:rsidR="00505F75" w:rsidRDefault="00505F75" w:rsidP="00505F75">
      <w:pPr>
        <w:rPr>
          <w:b/>
        </w:rPr>
      </w:pPr>
    </w:p>
    <w:p w14:paraId="5B665788" w14:textId="77777777" w:rsidR="00505F75" w:rsidRDefault="00505F75" w:rsidP="00505F75">
      <w:pPr>
        <w:rPr>
          <w:b/>
        </w:rPr>
      </w:pPr>
    </w:p>
    <w:p w14:paraId="0038D6A0" w14:textId="77777777" w:rsidR="00505F75" w:rsidRDefault="00505F75" w:rsidP="00505F75">
      <w:pPr>
        <w:rPr>
          <w:b/>
        </w:rPr>
      </w:pPr>
    </w:p>
    <w:p w14:paraId="0BF14ADF" w14:textId="4ED28259" w:rsidR="00505F75" w:rsidRDefault="00BD6B2D" w:rsidP="00505F75">
      <w:pPr>
        <w:rPr>
          <w:b/>
        </w:rPr>
      </w:pPr>
      <w:r>
        <w:rPr>
          <w:b/>
          <w:noProof/>
          <w:lang w:eastAsia="en-US"/>
        </w:rPr>
        <mc:AlternateContent>
          <mc:Choice Requires="wps">
            <w:drawing>
              <wp:anchor distT="0" distB="0" distL="114300" distR="114300" simplePos="0" relativeHeight="251713536" behindDoc="0" locked="0" layoutInCell="1" allowOverlap="1" wp14:anchorId="4EDD5399" wp14:editId="1FE27C97">
                <wp:simplePos x="0" y="0"/>
                <wp:positionH relativeFrom="column">
                  <wp:posOffset>-457200</wp:posOffset>
                </wp:positionH>
                <wp:positionV relativeFrom="paragraph">
                  <wp:posOffset>1144905</wp:posOffset>
                </wp:positionV>
                <wp:extent cx="685800" cy="163830"/>
                <wp:effectExtent l="50800" t="152400" r="0" b="191770"/>
                <wp:wrapThrough wrapText="bothSides">
                  <wp:wrapPolygon edited="0">
                    <wp:start x="17346" y="-9952"/>
                    <wp:lineTo x="2710" y="-37224"/>
                    <wp:lineTo x="-3072" y="10578"/>
                    <wp:lineTo x="-3082" y="18066"/>
                    <wp:lineTo x="1201" y="27144"/>
                    <wp:lineTo x="4065" y="25707"/>
                    <wp:lineTo x="21619" y="6614"/>
                    <wp:lineTo x="22342" y="639"/>
                    <wp:lineTo x="17346" y="-9952"/>
                  </wp:wrapPolygon>
                </wp:wrapThrough>
                <wp:docPr id="14" name="Right Arrow 14"/>
                <wp:cNvGraphicFramePr/>
                <a:graphic xmlns:a="http://schemas.openxmlformats.org/drawingml/2006/main">
                  <a:graphicData uri="http://schemas.microsoft.com/office/word/2010/wordprocessingShape">
                    <wps:wsp>
                      <wps:cNvSpPr/>
                      <wps:spPr>
                        <a:xfrm rot="19988499">
                          <a:off x="0" y="0"/>
                          <a:ext cx="685800" cy="163830"/>
                        </a:xfrm>
                        <a:prstGeom prst="rightArrow">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4" o:spid="_x0000_s1026" type="#_x0000_t13" style="position:absolute;margin-left:-35.95pt;margin-top:90.15pt;width:54pt;height:12.9pt;rotation:-1760189fd;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" adj="19020" fillcolor="black [3213]" strokecolor="black [3213]">
                <v:shadow on="t" opacity="22937f" mv:blur="40000f" origin=",.5" offset="0,23000emu"/>
                <w10:wrap type="through"/>
              </v:shape>
            </w:pict>
          </mc:Fallback>
        </mc:AlternateContent>
      </w:r>
      <w:r w:rsidR="00505F75">
        <w:rPr>
          <w:b/>
          <w:noProof/>
          <w:lang w:eastAsia="en-US"/>
        </w:rPr>
        <mc:AlternateContent>
          <mc:Choice Requires="wps">
            <w:drawing>
              <wp:anchor distT="0" distB="0" distL="114300" distR="114300" simplePos="0" relativeHeight="251714560" behindDoc="0" locked="0" layoutInCell="1" allowOverlap="1" wp14:anchorId="53AF66D0" wp14:editId="0B080CBD">
                <wp:simplePos x="0" y="0"/>
                <wp:positionH relativeFrom="column">
                  <wp:posOffset>2514600</wp:posOffset>
                </wp:positionH>
                <wp:positionV relativeFrom="paragraph">
                  <wp:posOffset>292100</wp:posOffset>
                </wp:positionV>
                <wp:extent cx="457200" cy="228600"/>
                <wp:effectExtent l="50800" t="50800" r="25400" b="127000"/>
                <wp:wrapThrough wrapText="bothSides">
                  <wp:wrapPolygon edited="0">
                    <wp:start x="12000" y="-4800"/>
                    <wp:lineTo x="-2400" y="0"/>
                    <wp:lineTo x="-2400" y="19200"/>
                    <wp:lineTo x="13200" y="31200"/>
                    <wp:lineTo x="19200" y="31200"/>
                    <wp:lineTo x="20400" y="26400"/>
                    <wp:lineTo x="21600" y="4800"/>
                    <wp:lineTo x="20400" y="-4800"/>
                    <wp:lineTo x="12000" y="-4800"/>
                  </wp:wrapPolygon>
                </wp:wrapThrough>
                <wp:docPr id="16" name="Right Arrow 16"/>
                <wp:cNvGraphicFramePr/>
                <a:graphic xmlns:a="http://schemas.openxmlformats.org/drawingml/2006/main">
                  <a:graphicData uri="http://schemas.microsoft.com/office/word/2010/wordprocessingShape">
                    <wps:wsp>
                      <wps:cNvSpPr/>
                      <wps:spPr>
                        <a:xfrm>
                          <a:off x="0" y="0"/>
                          <a:ext cx="457200" cy="228600"/>
                        </a:xfrm>
                        <a:prstGeom prst="rightArrow">
                          <a:avLst/>
                        </a:prstGeom>
                        <a:solidFill>
                          <a:srgbClr val="000000"/>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Arrow 16" o:spid="_x0000_s1026" type="#_x0000_t13" style="position:absolute;margin-left:198pt;margin-top:23pt;width:36pt;height:18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" fillcolor="black">
                <v:shadow on="t" opacity="22937f" mv:blur="40000f" origin=",.5" offset="0,23000emu"/>
                <w10:wrap type="through"/>
              </v:shape>
            </w:pict>
          </mc:Fallback>
        </mc:AlternateContent>
      </w:r>
    </w:p>
    <w:p w14:paraId="7CDF73D5" w14:textId="77777777" w:rsidR="00BD6B2D" w:rsidRDefault="00BD6B2D" w:rsidP="00505F75">
      <w:pPr>
        <w:rPr>
          <w:b/>
        </w:rPr>
      </w:pPr>
    </w:p>
    <w:p w14:paraId="21A2BD6F" w14:textId="77777777" w:rsidR="00820462" w:rsidRDefault="00820462" w:rsidP="00505F75">
      <w:pPr>
        <w:spacing w:after="0"/>
        <w:rPr>
          <w:b/>
        </w:rPr>
      </w:pPr>
    </w:p>
    <w:p w14:paraId="7B4A0DDB" w14:textId="77777777" w:rsidR="00820462" w:rsidRDefault="00820462" w:rsidP="00505F75">
      <w:pPr>
        <w:spacing w:after="0"/>
        <w:rPr>
          <w:b/>
        </w:rPr>
      </w:pPr>
    </w:p>
    <w:p w14:paraId="63029626" w14:textId="77777777" w:rsidR="00820462" w:rsidRDefault="00820462" w:rsidP="00505F75">
      <w:pPr>
        <w:spacing w:after="0"/>
        <w:rPr>
          <w:b/>
        </w:rPr>
      </w:pPr>
    </w:p>
    <w:p w14:paraId="754718ED" w14:textId="77777777" w:rsidR="00820462" w:rsidRDefault="00820462" w:rsidP="00505F75">
      <w:pPr>
        <w:spacing w:after="0"/>
        <w:rPr>
          <w:b/>
        </w:rPr>
      </w:pPr>
    </w:p>
    <w:p w14:paraId="42D20C1A" w14:textId="41BCE7AD" w:rsidR="00505F75" w:rsidRDefault="00707359" w:rsidP="00976436">
      <w:pPr>
        <w:spacing w:after="0"/>
        <w:outlineLvl w:val="0"/>
        <w:rPr>
          <w:b/>
        </w:rPr>
      </w:pPr>
      <w:r>
        <w:rPr>
          <w:b/>
        </w:rPr>
        <w:t>Figure 10</w:t>
      </w:r>
      <w:r w:rsidR="00505F75">
        <w:rPr>
          <w:b/>
        </w:rPr>
        <w:t xml:space="preserve">. </w:t>
      </w:r>
      <w:r w:rsidR="00BF6737">
        <w:t>Transcript BLAST failed r</w:t>
      </w:r>
      <w:r w:rsidR="00505F75" w:rsidRPr="00BF6737">
        <w:t>esults.</w:t>
      </w:r>
    </w:p>
    <w:p w14:paraId="18D9D74A" w14:textId="0796FAA2" w:rsidR="00AF5C7C" w:rsidRDefault="00505F75" w:rsidP="00DF52C1">
      <w:pPr>
        <w:spacing w:after="0"/>
      </w:pPr>
      <w:r>
        <w:t xml:space="preserve">A) Email report indicating failed task. B) Representation of failed task results from task output box. Black arrows indicate button selected to view output. </w:t>
      </w:r>
    </w:p>
    <w:p w14:paraId="4619D7A4" w14:textId="77777777" w:rsidR="00DF52C1" w:rsidRPr="00DF52C1" w:rsidRDefault="00DF52C1" w:rsidP="00DF52C1">
      <w:pPr>
        <w:spacing w:after="0"/>
      </w:pPr>
    </w:p>
    <w:p w14:paraId="4AEB030A" w14:textId="34E06E9A" w:rsidR="005E61C3" w:rsidRPr="005E61C3" w:rsidRDefault="005E61C3" w:rsidP="00976436">
      <w:pPr>
        <w:outlineLvl w:val="0"/>
        <w:rPr>
          <w:b/>
        </w:rPr>
      </w:pPr>
      <w:r w:rsidRPr="005E61C3">
        <w:rPr>
          <w:b/>
        </w:rPr>
        <w:t>Discussion</w:t>
      </w:r>
    </w:p>
    <w:p w14:paraId="5C0D7465" w14:textId="292224AD" w:rsidR="00746BED" w:rsidRDefault="00C4735E" w:rsidP="00DD6874">
      <w:r>
        <w:t xml:space="preserve">     </w:t>
      </w:r>
      <w:r w:rsidR="009F537E">
        <w:t xml:space="preserve">With an increase in consumer demand due to the positive effects of blueberries on human health, combined with loss of production, has resulted in a need for quicker production of high quality fruit. </w:t>
      </w:r>
      <w:r w:rsidR="00C86F6A">
        <w:t>I</w:t>
      </w:r>
      <w:r w:rsidR="00C8119F">
        <w:t xml:space="preserve"> sought to </w:t>
      </w:r>
      <w:r w:rsidR="00995B91">
        <w:t xml:space="preserve">find genes in </w:t>
      </w:r>
      <w:r w:rsidR="00C8119F">
        <w:t xml:space="preserve">the </w:t>
      </w:r>
      <w:r w:rsidR="008C024A">
        <w:t>fruit-ripening</w:t>
      </w:r>
      <w:r w:rsidR="00C8119F">
        <w:t xml:space="preserve"> pathway in the blueberry </w:t>
      </w:r>
      <w:r w:rsidR="00A67449">
        <w:t xml:space="preserve">to produce SSR markers that will be beneficial tools </w:t>
      </w:r>
      <w:r w:rsidR="00C8119F">
        <w:t xml:space="preserve">for selective breeding to increase crop production and </w:t>
      </w:r>
      <w:r w:rsidR="00D72081">
        <w:t xml:space="preserve">antioxidant benefits. </w:t>
      </w:r>
      <w:r w:rsidR="00A67449">
        <w:t>I</w:t>
      </w:r>
      <w:r w:rsidR="00CF3F6D">
        <w:t xml:space="preserve"> l</w:t>
      </w:r>
      <w:r w:rsidR="00D72081">
        <w:t>ocated</w:t>
      </w:r>
      <w:r w:rsidR="00A67449">
        <w:t xml:space="preserve"> genes in the</w:t>
      </w:r>
      <w:r w:rsidR="00CF3F6D">
        <w:t xml:space="preserve"> fruit ripening pathway and generate</w:t>
      </w:r>
      <w:r w:rsidR="00766D67">
        <w:t>d</w:t>
      </w:r>
      <w:r w:rsidR="00CF3F6D">
        <w:t xml:space="preserve"> SSR primer pai</w:t>
      </w:r>
      <w:r w:rsidR="00A67449">
        <w:t>rs for laboratory verification. I</w:t>
      </w:r>
      <w:r w:rsidR="005E61C3">
        <w:t xml:space="preserve"> successfully located and generated 3 SSR primer pairs for 42 genes in the </w:t>
      </w:r>
      <w:r w:rsidR="00A67449">
        <w:t>fruit-</w:t>
      </w:r>
      <w:r w:rsidR="00DD6874">
        <w:t xml:space="preserve">ripening pathway for </w:t>
      </w:r>
      <w:r w:rsidR="005E61C3">
        <w:t>bl</w:t>
      </w:r>
      <w:r w:rsidR="00A67449">
        <w:t>ueberry</w:t>
      </w:r>
      <w:r w:rsidR="005E61C3">
        <w:t xml:space="preserve">. </w:t>
      </w:r>
      <w:r w:rsidR="00A67449">
        <w:t>These SSR markers will provide useful tools for selective breeding to enhance fruit production.</w:t>
      </w:r>
    </w:p>
    <w:p w14:paraId="32516FA8" w14:textId="1DE5B85F" w:rsidR="009F537E" w:rsidRDefault="009F537E" w:rsidP="009F537E">
      <w:pPr>
        <w:ind w:firstLine="720"/>
      </w:pPr>
      <w:r>
        <w:t xml:space="preserve">I found a high prevalence of genes associated with </w:t>
      </w:r>
      <w:proofErr w:type="spellStart"/>
      <w:r>
        <w:t>cliamteric</w:t>
      </w:r>
      <w:proofErr w:type="spellEnd"/>
      <w:r>
        <w:t xml:space="preserve"> ripening in ethylene biosynthesis suggesting that the mechanisms initiating fruit ripening in blueberry are more closely related to </w:t>
      </w:r>
      <w:r w:rsidR="00976436">
        <w:t>climacteric</w:t>
      </w:r>
      <w:r>
        <w:t xml:space="preserve"> ripening, as blueberry experts speculated. I failed to locate the </w:t>
      </w:r>
      <w:proofErr w:type="spellStart"/>
      <w:r>
        <w:t>orthologs</w:t>
      </w:r>
      <w:proofErr w:type="spellEnd"/>
      <w:r>
        <w:t xml:space="preserve"> from non-</w:t>
      </w:r>
      <w:r w:rsidR="00976436">
        <w:t>climacteric</w:t>
      </w:r>
      <w:r>
        <w:t xml:space="preserve"> species in ethylene biosynthesis that regulate the levels of ethylene synthesis</w:t>
      </w:r>
      <w:r w:rsidR="00BB068E">
        <w:t xml:space="preserve">. [This is a big deal. Perhaps you could comment on the implications of your search. Which do you think best describes blueberry??] </w:t>
      </w:r>
      <w:r>
        <w:t xml:space="preserve">I was able to locate all the </w:t>
      </w:r>
      <w:proofErr w:type="spellStart"/>
      <w:r>
        <w:t>orthologs</w:t>
      </w:r>
      <w:proofErr w:type="spellEnd"/>
      <w:r>
        <w:t xml:space="preserve"> present in non-</w:t>
      </w:r>
      <w:r w:rsidR="00976436">
        <w:t>climacteric</w:t>
      </w:r>
      <w:r>
        <w:t xml:space="preserve"> and </w:t>
      </w:r>
      <w:r w:rsidR="00976436">
        <w:t>climacteric</w:t>
      </w:r>
      <w:r>
        <w:t xml:space="preserve"> species for the ripening synthesis p</w:t>
      </w:r>
      <w:r w:rsidRPr="00253058">
        <w:t>athway</w:t>
      </w:r>
      <w:r>
        <w:t xml:space="preserve"> (Figure 9). Therefore, it is likely that the difference between </w:t>
      </w:r>
      <w:r w:rsidR="00976436">
        <w:t>climacteric</w:t>
      </w:r>
      <w:r>
        <w:t xml:space="preserve"> and non-</w:t>
      </w:r>
      <w:r w:rsidR="00976436">
        <w:t>climacteric</w:t>
      </w:r>
      <w:r>
        <w:t xml:space="preserve"> ripening occurs in ethylene biosynthesis, at the RIN, CRN and NOR locus (Barry and Giovanni, 2007). </w:t>
      </w:r>
    </w:p>
    <w:p w14:paraId="3B9F8E05" w14:textId="162A5810" w:rsidR="00B47806" w:rsidRDefault="000A3AD1" w:rsidP="00B47806">
      <w:pPr>
        <w:ind w:firstLine="720"/>
      </w:pPr>
      <w:r>
        <w:t>Further research</w:t>
      </w:r>
      <w:r w:rsidR="00815C82">
        <w:t xml:space="preserve"> should </w:t>
      </w:r>
      <w:r w:rsidR="00585283">
        <w:t>investigate and identify genes at</w:t>
      </w:r>
      <w:r w:rsidR="00815C82">
        <w:t xml:space="preserve"> </w:t>
      </w:r>
      <w:r w:rsidR="00585283">
        <w:t xml:space="preserve">the </w:t>
      </w:r>
      <w:r w:rsidR="00761F3D">
        <w:t>NOR</w:t>
      </w:r>
      <w:r w:rsidR="0044690B">
        <w:t xml:space="preserve"> locus</w:t>
      </w:r>
      <w:r w:rsidR="00352462">
        <w:t>, which infl</w:t>
      </w:r>
      <w:r w:rsidR="00B47806">
        <w:t>uence</w:t>
      </w:r>
      <w:r w:rsidR="00352462">
        <w:t xml:space="preserve"> </w:t>
      </w:r>
      <w:r w:rsidR="00C24DEA">
        <w:t xml:space="preserve">the ripening of </w:t>
      </w:r>
      <w:r w:rsidR="00352462">
        <w:t>non-</w:t>
      </w:r>
      <w:r w:rsidR="00976436">
        <w:t>climacteric</w:t>
      </w:r>
      <w:r w:rsidR="0044690B">
        <w:t xml:space="preserve"> </w:t>
      </w:r>
      <w:r w:rsidR="00585283">
        <w:t xml:space="preserve">and slightly </w:t>
      </w:r>
      <w:r w:rsidR="00976436">
        <w:t>climacteric</w:t>
      </w:r>
      <w:r w:rsidR="00585283">
        <w:t xml:space="preserve"> </w:t>
      </w:r>
      <w:r w:rsidR="00C24DEA">
        <w:t>fruit</w:t>
      </w:r>
      <w:r w:rsidR="002B62E7">
        <w:t>.</w:t>
      </w:r>
      <w:r w:rsidR="002B62E7" w:rsidRPr="002B62E7">
        <w:t xml:space="preserve"> </w:t>
      </w:r>
      <w:r w:rsidR="002B62E7">
        <w:t>Through literature</w:t>
      </w:r>
      <w:r w:rsidR="00D90C65">
        <w:t xml:space="preserve"> searches,</w:t>
      </w:r>
      <w:r w:rsidR="002B62E7">
        <w:t xml:space="preserve"> I was unable to identify any known genes at the NOR locus. However, through the NCBI </w:t>
      </w:r>
      <w:proofErr w:type="spellStart"/>
      <w:r w:rsidR="002B62E7">
        <w:t>Entrez</w:t>
      </w:r>
      <w:proofErr w:type="spellEnd"/>
      <w:r w:rsidR="002B62E7">
        <w:t xml:space="preserve"> database </w:t>
      </w:r>
      <w:r w:rsidR="00A05303">
        <w:t>(National Center for Bi</w:t>
      </w:r>
      <w:r w:rsidR="00F631C1">
        <w:t>otechnology Information, 2013)</w:t>
      </w:r>
      <w:r w:rsidR="00D90C65">
        <w:t>,</w:t>
      </w:r>
      <w:r w:rsidR="00F631C1">
        <w:t xml:space="preserve"> </w:t>
      </w:r>
      <w:r w:rsidR="002B62E7">
        <w:t xml:space="preserve">I was able to find one gene at the NOR locus from </w:t>
      </w:r>
      <w:r w:rsidR="002B62E7" w:rsidRPr="005F18A2">
        <w:rPr>
          <w:i/>
        </w:rPr>
        <w:t>Arabidopsis thaliana</w:t>
      </w:r>
      <w:r w:rsidR="00F631C1">
        <w:rPr>
          <w:i/>
        </w:rPr>
        <w:t>.</w:t>
      </w:r>
      <w:r w:rsidR="002B62E7">
        <w:t xml:space="preserve"> </w:t>
      </w:r>
      <w:r w:rsidR="005F18A2">
        <w:t xml:space="preserve">The NOR locus is of </w:t>
      </w:r>
      <w:r w:rsidR="0044690B">
        <w:t xml:space="preserve">great interest </w:t>
      </w:r>
      <w:r w:rsidR="005F18A2">
        <w:t xml:space="preserve">because its interaction with the RIN and CRN locus might explain </w:t>
      </w:r>
      <w:r w:rsidR="0044690B">
        <w:t xml:space="preserve">why some </w:t>
      </w:r>
      <w:r w:rsidR="00E70806">
        <w:t>fruit</w:t>
      </w:r>
      <w:r w:rsidR="0044690B">
        <w:t xml:space="preserve"> like strawberry appear insensitive to ethylene</w:t>
      </w:r>
      <w:r w:rsidR="00BF6737">
        <w:t>,</w:t>
      </w:r>
      <w:r w:rsidR="005F18A2">
        <w:t xml:space="preserve"> or </w:t>
      </w:r>
      <w:r w:rsidR="0022371C">
        <w:t xml:space="preserve">why blueberry is slightly </w:t>
      </w:r>
      <w:r w:rsidR="00976436">
        <w:t>climacteric</w:t>
      </w:r>
      <w:r w:rsidR="0044690B">
        <w:t xml:space="preserve">. </w:t>
      </w:r>
      <w:r w:rsidR="00864F0E">
        <w:t xml:space="preserve">Understanding </w:t>
      </w:r>
      <w:r w:rsidR="00AE26B1">
        <w:t xml:space="preserve">the </w:t>
      </w:r>
      <w:r w:rsidR="00EF2207">
        <w:t>protein-protein</w:t>
      </w:r>
      <w:r w:rsidR="00864F0E">
        <w:t xml:space="preserve"> </w:t>
      </w:r>
      <w:r w:rsidR="00AE26B1">
        <w:t xml:space="preserve">interactions at the NOR locus is crucial for providing the missing link between </w:t>
      </w:r>
      <w:r w:rsidR="00976436">
        <w:t>climacteric</w:t>
      </w:r>
      <w:r w:rsidR="00AE26B1">
        <w:t xml:space="preserve"> and no</w:t>
      </w:r>
      <w:r w:rsidR="0003147C">
        <w:t>n</w:t>
      </w:r>
      <w:r w:rsidR="0022371C">
        <w:t>-</w:t>
      </w:r>
      <w:r w:rsidR="00976436">
        <w:t>climacteric</w:t>
      </w:r>
      <w:r w:rsidR="00AE26B1">
        <w:t xml:space="preserve"> species</w:t>
      </w:r>
      <w:r w:rsidR="00B414CD">
        <w:t>,</w:t>
      </w:r>
      <w:r w:rsidR="00AE26B1">
        <w:t xml:space="preserve"> and will be important for future work </w:t>
      </w:r>
      <w:r w:rsidR="002B62E7">
        <w:t>in</w:t>
      </w:r>
      <w:r w:rsidR="00EF2207">
        <w:t xml:space="preserve"> selective breading. </w:t>
      </w:r>
      <w:r w:rsidR="005F18A2">
        <w:t>T</w:t>
      </w:r>
      <w:r w:rsidR="00761F3D">
        <w:t>herefore,</w:t>
      </w:r>
      <w:r w:rsidR="00AE26B1">
        <w:t xml:space="preserve"> further </w:t>
      </w:r>
      <w:r w:rsidR="0003147C">
        <w:t>research</w:t>
      </w:r>
      <w:r w:rsidR="0044690B">
        <w:t xml:space="preserve"> </w:t>
      </w:r>
      <w:r w:rsidR="00B47806">
        <w:t xml:space="preserve">should </w:t>
      </w:r>
      <w:r w:rsidR="00B414CD">
        <w:t>investigate what</w:t>
      </w:r>
      <w:r w:rsidR="00AE26B1">
        <w:t xml:space="preserve"> </w:t>
      </w:r>
      <w:r w:rsidR="0044690B">
        <w:t>gene</w:t>
      </w:r>
      <w:r w:rsidR="00AE26B1">
        <w:t>s</w:t>
      </w:r>
      <w:r w:rsidR="0044690B">
        <w:t xml:space="preserve"> </w:t>
      </w:r>
      <w:r w:rsidR="00B414CD">
        <w:t xml:space="preserve">are </w:t>
      </w:r>
      <w:r w:rsidR="0044690B">
        <w:t>located at the NOR locus for a more annotated genome such as</w:t>
      </w:r>
      <w:r w:rsidR="00BD6B2D">
        <w:t>,</w:t>
      </w:r>
      <w:r w:rsidR="0044690B">
        <w:t xml:space="preserve"> </w:t>
      </w:r>
      <w:r w:rsidR="0044690B" w:rsidRPr="005B1544">
        <w:rPr>
          <w:i/>
        </w:rPr>
        <w:t>Arabidopsis thaliana</w:t>
      </w:r>
      <w:r w:rsidR="0044690B">
        <w:t xml:space="preserve"> in hopes to </w:t>
      </w:r>
      <w:r w:rsidR="0003147C">
        <w:t xml:space="preserve">map out </w:t>
      </w:r>
      <w:r w:rsidR="00B414CD">
        <w:t>protein-protein</w:t>
      </w:r>
      <w:r w:rsidR="0003147C">
        <w:t xml:space="preserve"> interactions</w:t>
      </w:r>
      <w:r w:rsidR="00B414CD">
        <w:t>,</w:t>
      </w:r>
      <w:r w:rsidR="0003147C">
        <w:t xml:space="preserve"> and </w:t>
      </w:r>
      <w:r w:rsidR="0044690B">
        <w:t xml:space="preserve">find </w:t>
      </w:r>
      <w:proofErr w:type="spellStart"/>
      <w:r w:rsidR="0044690B">
        <w:t>o</w:t>
      </w:r>
      <w:r w:rsidR="00E70806">
        <w:t>r</w:t>
      </w:r>
      <w:r w:rsidR="0044690B">
        <w:t>th</w:t>
      </w:r>
      <w:r w:rsidR="00E70806">
        <w:t>o</w:t>
      </w:r>
      <w:r w:rsidR="0044690B">
        <w:t>logs</w:t>
      </w:r>
      <w:proofErr w:type="spellEnd"/>
      <w:r w:rsidR="0044690B">
        <w:t xml:space="preserve"> in </w:t>
      </w:r>
      <w:r w:rsidR="00E70806">
        <w:t>blueberry</w:t>
      </w:r>
      <w:r w:rsidR="00AE26B1">
        <w:t xml:space="preserve"> and other species</w:t>
      </w:r>
      <w:r w:rsidR="0044690B">
        <w:t xml:space="preserve">. </w:t>
      </w:r>
    </w:p>
    <w:p w14:paraId="7C705847" w14:textId="10DEDED8" w:rsidR="00AC39E1" w:rsidRPr="00BD6B2D" w:rsidRDefault="0052419C" w:rsidP="00D42C47">
      <w:pPr>
        <w:ind w:firstLine="720"/>
      </w:pPr>
      <w:r>
        <w:t>B</w:t>
      </w:r>
      <w:r w:rsidR="002B62E7">
        <w:t xml:space="preserve">lueberry </w:t>
      </w:r>
      <w:r w:rsidR="00AC39E1">
        <w:t>breeders</w:t>
      </w:r>
      <w:r w:rsidR="002B62E7">
        <w:t xml:space="preserve"> can use</w:t>
      </w:r>
      <w:r w:rsidR="007C23B6">
        <w:t xml:space="preserve"> SSR </w:t>
      </w:r>
      <w:r w:rsidR="00D90C65">
        <w:t xml:space="preserve">primer pairs </w:t>
      </w:r>
      <w:r w:rsidR="007C23B6">
        <w:t xml:space="preserve">to identify alleles for </w:t>
      </w:r>
      <w:r w:rsidR="00AC39E1">
        <w:t>numerous genes</w:t>
      </w:r>
      <w:r w:rsidR="007C23B6">
        <w:t xml:space="preserve"> </w:t>
      </w:r>
      <w:r w:rsidR="00FB7DD6">
        <w:t xml:space="preserve">that can increase </w:t>
      </w:r>
      <w:r w:rsidR="007C23B6">
        <w:t>crop production</w:t>
      </w:r>
      <w:r w:rsidR="001554FF">
        <w:t>,</w:t>
      </w:r>
      <w:r w:rsidR="007C23B6">
        <w:t xml:space="preserve"> and antioxidant </w:t>
      </w:r>
      <w:r w:rsidR="00BF6737">
        <w:t>properties</w:t>
      </w:r>
      <w:r w:rsidR="007C23B6">
        <w:t xml:space="preserve"> for </w:t>
      </w:r>
      <w:r w:rsidR="00AC39E1">
        <w:t>cross breed</w:t>
      </w:r>
      <w:r w:rsidR="007C23B6">
        <w:t xml:space="preserve">ing. </w:t>
      </w:r>
      <w:r w:rsidR="002C6726">
        <w:t xml:space="preserve">There are over 200 varieties of blueberry species with a </w:t>
      </w:r>
      <w:r w:rsidR="006543E3">
        <w:t xml:space="preserve">variety of </w:t>
      </w:r>
      <w:r w:rsidR="00B75AAF">
        <w:t>characterized</w:t>
      </w:r>
      <w:r w:rsidR="006543E3">
        <w:t xml:space="preserve"> </w:t>
      </w:r>
      <w:r w:rsidR="002C6726">
        <w:t>traits</w:t>
      </w:r>
      <w:r w:rsidR="00B75AAF">
        <w:t>. I</w:t>
      </w:r>
      <w:r w:rsidR="002C6726">
        <w:t>t is assumed that alleles that convey phenotype</w:t>
      </w:r>
      <w:r w:rsidR="006543E3">
        <w:t>s</w:t>
      </w:r>
      <w:r w:rsidR="002C6726">
        <w:t xml:space="preserve"> of interest are linked to SSR variations. Therefore, e</w:t>
      </w:r>
      <w:r w:rsidR="007C23B6">
        <w:t xml:space="preserve">xperts can test the </w:t>
      </w:r>
      <w:r w:rsidR="00DF52C1">
        <w:t>SSR markers I generated with</w:t>
      </w:r>
      <w:r w:rsidR="007C23B6">
        <w:t xml:space="preserve"> known </w:t>
      </w:r>
      <w:r w:rsidR="00FB7DD6">
        <w:t>phenotypic varieties</w:t>
      </w:r>
      <w:r w:rsidR="00BF6737">
        <w:t xml:space="preserve"> of </w:t>
      </w:r>
      <w:r w:rsidR="001554FF">
        <w:t>blueberries</w:t>
      </w:r>
      <w:r w:rsidR="002103A7">
        <w:t xml:space="preserve">. </w:t>
      </w:r>
      <w:r w:rsidR="006543E3">
        <w:t>Using the PCR primers</w:t>
      </w:r>
      <w:r w:rsidR="00D90C65">
        <w:t>,</w:t>
      </w:r>
      <w:r w:rsidR="006543E3">
        <w:t xml:space="preserve"> e</w:t>
      </w:r>
      <w:r w:rsidR="002C6726">
        <w:t xml:space="preserve">xperts can test the DNA of </w:t>
      </w:r>
      <w:r w:rsidR="00B75AAF">
        <w:t xml:space="preserve">the </w:t>
      </w:r>
      <w:r w:rsidR="002C6726">
        <w:t>differe</w:t>
      </w:r>
      <w:r w:rsidR="006543E3">
        <w:t>n</w:t>
      </w:r>
      <w:r w:rsidR="002C6726">
        <w:t xml:space="preserve">t </w:t>
      </w:r>
      <w:r w:rsidR="006543E3">
        <w:t xml:space="preserve">varieties to ensure </w:t>
      </w:r>
      <w:r w:rsidR="00B75AAF">
        <w:t xml:space="preserve">the </w:t>
      </w:r>
      <w:r w:rsidR="006543E3">
        <w:t>SSR</w:t>
      </w:r>
      <w:r w:rsidR="00B75AAF">
        <w:t>s</w:t>
      </w:r>
      <w:r w:rsidR="006543E3">
        <w:t xml:space="preserve"> amplified by the PCR primer</w:t>
      </w:r>
      <w:r w:rsidR="00B75AAF">
        <w:t xml:space="preserve">s are </w:t>
      </w:r>
      <w:r w:rsidR="006543E3">
        <w:t>polymorphic DNA marker</w:t>
      </w:r>
      <w:r w:rsidR="00B75AAF">
        <w:t>s</w:t>
      </w:r>
      <w:r w:rsidR="006543E3">
        <w:t xml:space="preserve">. </w:t>
      </w:r>
      <w:r w:rsidR="002103A7">
        <w:t xml:space="preserve">As a result, breeders can </w:t>
      </w:r>
      <w:r w:rsidR="00B75AAF">
        <w:t>screen new seedlings with SSR primers to track alleles linked to SSR polymorphism or traits of interest. Thus, SSR primers can be used to select for alleles associated with ripening. This method accelerates traditional breeding methods, increased efficiency, and allows</w:t>
      </w:r>
      <w:r>
        <w:t xml:space="preserve"> breeders p</w:t>
      </w:r>
      <w:r w:rsidR="00F631C1">
        <w:t>ut resources into desired phenotypes</w:t>
      </w:r>
      <w:r>
        <w:t xml:space="preserve">. </w:t>
      </w:r>
      <w:r w:rsidR="00766D67">
        <w:t xml:space="preserve">In summary, </w:t>
      </w:r>
      <w:r w:rsidR="001356A8">
        <w:t xml:space="preserve">under further investigation the </w:t>
      </w:r>
      <w:r w:rsidR="00B414CD">
        <w:t>fruit-ripening</w:t>
      </w:r>
      <w:r w:rsidR="001356A8">
        <w:t xml:space="preserve"> pathway can be ful</w:t>
      </w:r>
      <w:r w:rsidR="00B414CD">
        <w:t>ly annotated in blueberry</w:t>
      </w:r>
      <w:r w:rsidR="001356A8">
        <w:t xml:space="preserve">, providing the ability to selectively breed for a faster yielding crop with more </w:t>
      </w:r>
      <w:r w:rsidR="00B414CD">
        <w:t xml:space="preserve">abundant </w:t>
      </w:r>
      <w:r w:rsidR="001356A8">
        <w:t>antioxidant benefits.</w:t>
      </w:r>
      <w:bookmarkStart w:id="0" w:name="_GoBack"/>
      <w:bookmarkEnd w:id="0"/>
      <w:r w:rsidR="001356A8">
        <w:t xml:space="preserve"> </w:t>
      </w:r>
      <w:r w:rsidR="00B13A8F">
        <w:t xml:space="preserve"> </w:t>
      </w:r>
    </w:p>
    <w:p w14:paraId="20264FDE" w14:textId="7D689F97" w:rsidR="00C254F2" w:rsidRDefault="00E060C6" w:rsidP="00976436">
      <w:pPr>
        <w:outlineLvl w:val="0"/>
        <w:rPr>
          <w:b/>
        </w:rPr>
      </w:pPr>
      <w:r>
        <w:rPr>
          <w:b/>
        </w:rPr>
        <w:t>References</w:t>
      </w:r>
    </w:p>
    <w:p w14:paraId="3650531F" w14:textId="5FDBFED2" w:rsidR="00E060C6" w:rsidRDefault="00CD414D" w:rsidP="00E060C6">
      <w:r w:rsidRPr="00E060C6">
        <w:t>Alexande</w:t>
      </w:r>
      <w:r w:rsidR="00E060C6" w:rsidRPr="00E060C6">
        <w:t>r Lucille and Grierson Don. 2002. Ethylene biosynthesis and actio</w:t>
      </w:r>
      <w:r w:rsidR="0022371C">
        <w:t xml:space="preserve">n in tomato: a model for </w:t>
      </w:r>
      <w:r w:rsidR="00976436">
        <w:t>climacteric</w:t>
      </w:r>
      <w:r w:rsidR="00E060C6" w:rsidRPr="00E060C6">
        <w:t xml:space="preserve"> fruit ripening. </w:t>
      </w:r>
      <w:r w:rsidR="00E060C6" w:rsidRPr="00E060C6">
        <w:rPr>
          <w:i/>
          <w:iCs/>
        </w:rPr>
        <w:t xml:space="preserve">Journal of Experimental Botany. </w:t>
      </w:r>
      <w:r w:rsidR="00E060C6" w:rsidRPr="00E060C6">
        <w:t xml:space="preserve">Vol. 53: 2039-2055. </w:t>
      </w:r>
    </w:p>
    <w:p w14:paraId="53F23689" w14:textId="2D2B9231" w:rsidR="004A6172" w:rsidRPr="00E060C6" w:rsidRDefault="00442050" w:rsidP="00E060C6">
      <w:r>
        <w:t>Annenberg Learning.</w:t>
      </w:r>
      <w:r w:rsidR="004A6172">
        <w:t xml:space="preserve"> Life Science Session 5; Artificial Selection at Work. </w:t>
      </w:r>
      <w:r>
        <w:t xml:space="preserve">[Internet} Available from: </w:t>
      </w:r>
      <w:hyperlink r:id="rId25" w:history="1">
        <w:r w:rsidRPr="00313739">
          <w:rPr>
            <w:rStyle w:val="Hyperlink"/>
          </w:rPr>
          <w:t>http://www.learner.org/courses/essential/life/session5/closer1.html</w:t>
        </w:r>
      </w:hyperlink>
      <w:r>
        <w:t xml:space="preserve">. Accessed 29 April 2013. </w:t>
      </w:r>
    </w:p>
    <w:p w14:paraId="4291A640" w14:textId="77777777" w:rsidR="00E060C6" w:rsidRPr="00E060C6" w:rsidRDefault="00E060C6" w:rsidP="00E060C6">
      <w:r w:rsidRPr="00E060C6">
        <w:t xml:space="preserve">Blanco-Portales Rosario </w:t>
      </w:r>
      <w:r w:rsidRPr="001D6264">
        <w:rPr>
          <w:i/>
        </w:rPr>
        <w:t>et al.</w:t>
      </w:r>
      <w:r w:rsidRPr="00E060C6">
        <w:t xml:space="preserve"> 2004</w:t>
      </w:r>
      <w:r w:rsidRPr="00E060C6">
        <w:rPr>
          <w:i/>
          <w:iCs/>
        </w:rPr>
        <w:t>. Plant Molecular Biology</w:t>
      </w:r>
      <w:r w:rsidRPr="00E060C6">
        <w:t xml:space="preserve">. Vol. 55: 763-780. </w:t>
      </w:r>
    </w:p>
    <w:p w14:paraId="68A3C4DB" w14:textId="268D5189" w:rsidR="00E060C6" w:rsidRDefault="00CD414D" w:rsidP="00E060C6">
      <w:r w:rsidRPr="00E060C6">
        <w:t xml:space="preserve">Barry </w:t>
      </w:r>
      <w:r w:rsidR="00E060C6" w:rsidRPr="00E060C6">
        <w:t xml:space="preserve">Cornelius S. and </w:t>
      </w:r>
      <w:proofErr w:type="spellStart"/>
      <w:r w:rsidR="00E060C6" w:rsidRPr="00E060C6">
        <w:t>Giovannoni</w:t>
      </w:r>
      <w:proofErr w:type="spellEnd"/>
      <w:r w:rsidR="00E060C6" w:rsidRPr="00E060C6">
        <w:t xml:space="preserve"> James J. 2007. Ethylene and Fruit Ripening. </w:t>
      </w:r>
      <w:r w:rsidR="00E060C6" w:rsidRPr="00E060C6">
        <w:rPr>
          <w:i/>
          <w:iCs/>
        </w:rPr>
        <w:t xml:space="preserve">J Plant Growth </w:t>
      </w:r>
      <w:proofErr w:type="spellStart"/>
      <w:r w:rsidR="00E060C6" w:rsidRPr="00E060C6">
        <w:rPr>
          <w:i/>
          <w:iCs/>
        </w:rPr>
        <w:t>Regul</w:t>
      </w:r>
      <w:proofErr w:type="spellEnd"/>
      <w:r w:rsidR="00E060C6" w:rsidRPr="00E060C6">
        <w:rPr>
          <w:i/>
          <w:iCs/>
        </w:rPr>
        <w:t xml:space="preserve">. </w:t>
      </w:r>
      <w:r w:rsidR="00E060C6" w:rsidRPr="00E060C6">
        <w:t>Vol. 26: 143-159.</w:t>
      </w:r>
    </w:p>
    <w:p w14:paraId="18EA0132" w14:textId="7B8763E5" w:rsidR="006D1415" w:rsidRPr="00182441" w:rsidRDefault="000F6C69" w:rsidP="00E060C6">
      <w:r>
        <w:t xml:space="preserve">Cuellar Teresa </w:t>
      </w:r>
      <w:r w:rsidRPr="000F6C69">
        <w:rPr>
          <w:i/>
        </w:rPr>
        <w:t>et al</w:t>
      </w:r>
      <w:r w:rsidR="00182441">
        <w:t>. 2013. Potassium transport in developing fleshy fruits: the inward K</w:t>
      </w:r>
      <w:r w:rsidR="00182441">
        <w:rPr>
          <w:vertAlign w:val="superscript"/>
        </w:rPr>
        <w:t xml:space="preserve">+ </w:t>
      </w:r>
      <w:r w:rsidR="00182441">
        <w:t xml:space="preserve">channel VvK1.2 is activated by CIPK-CBL complexes and induced in ripening berry flesh cells. </w:t>
      </w:r>
      <w:r w:rsidR="00182441">
        <w:rPr>
          <w:i/>
        </w:rPr>
        <w:t>The Plant Journal</w:t>
      </w:r>
      <w:r w:rsidR="00182441">
        <w:t xml:space="preserve">. 73: 1006-1018. </w:t>
      </w:r>
    </w:p>
    <w:p w14:paraId="6DC3FD11" w14:textId="77777777" w:rsidR="00E060C6" w:rsidRDefault="00E060C6" w:rsidP="00E060C6">
      <w:proofErr w:type="spellStart"/>
      <w:r w:rsidRPr="00E060C6">
        <w:t>Cumpildo-Laso</w:t>
      </w:r>
      <w:proofErr w:type="spellEnd"/>
      <w:r w:rsidRPr="00E060C6">
        <w:t xml:space="preserve"> Guadalupe </w:t>
      </w:r>
      <w:r w:rsidRPr="000F6C69">
        <w:rPr>
          <w:i/>
        </w:rPr>
        <w:t>et al</w:t>
      </w:r>
      <w:r w:rsidRPr="00E060C6">
        <w:t xml:space="preserve">. 2012. The fruit ripening-related gene </w:t>
      </w:r>
      <w:r w:rsidRPr="00E060C6">
        <w:rPr>
          <w:i/>
          <w:iCs/>
        </w:rPr>
        <w:t xml:space="preserve">FaAAT2 </w:t>
      </w:r>
      <w:r w:rsidRPr="00E060C6">
        <w:t xml:space="preserve">encodes an acyl </w:t>
      </w:r>
      <w:proofErr w:type="spellStart"/>
      <w:r w:rsidRPr="00E060C6">
        <w:t>transferase</w:t>
      </w:r>
      <w:proofErr w:type="spellEnd"/>
      <w:r w:rsidRPr="00E060C6">
        <w:t xml:space="preserve"> involved in strawberry aroma biogenesis. </w:t>
      </w:r>
      <w:r w:rsidRPr="00E060C6">
        <w:rPr>
          <w:i/>
          <w:iCs/>
        </w:rPr>
        <w:t>Journal of Experimental Botany</w:t>
      </w:r>
      <w:r w:rsidRPr="00E060C6">
        <w:t xml:space="preserve">. Vol. 63:4275-4290. </w:t>
      </w:r>
    </w:p>
    <w:p w14:paraId="3D49768A" w14:textId="1A809BA9" w:rsidR="00525C96" w:rsidRDefault="00525C96" w:rsidP="00E060C6">
      <w:proofErr w:type="spellStart"/>
      <w:r>
        <w:t>Carcia</w:t>
      </w:r>
      <w:proofErr w:type="spellEnd"/>
      <w:r>
        <w:t xml:space="preserve">-Salazar Carlos. 2012. [Internet]. Climate change impacts Michigan blueberry industry. Michigan State University Extension. Available from; </w:t>
      </w:r>
      <w:hyperlink r:id="rId26" w:history="1">
        <w:r w:rsidRPr="00332B0F">
          <w:rPr>
            <w:rStyle w:val="Hyperlink"/>
          </w:rPr>
          <w:t>http://msue.anr.msu.edu/news/climate_change_impacts_michigan_blueberry_industry</w:t>
        </w:r>
      </w:hyperlink>
      <w:r>
        <w:t xml:space="preserve">. Accessed 2 May 2013. </w:t>
      </w:r>
    </w:p>
    <w:p w14:paraId="540F90EA" w14:textId="7944830A" w:rsidR="00820462" w:rsidRDefault="00820462" w:rsidP="00E060C6">
      <w:r>
        <w:t xml:space="preserve">Genome Database for </w:t>
      </w:r>
      <w:proofErr w:type="spellStart"/>
      <w:r>
        <w:rPr>
          <w:i/>
        </w:rPr>
        <w:t>Vaccinium</w:t>
      </w:r>
      <w:proofErr w:type="spellEnd"/>
      <w:r>
        <w:rPr>
          <w:i/>
        </w:rPr>
        <w:t xml:space="preserve">. </w:t>
      </w:r>
      <w:r>
        <w:t xml:space="preserve">2011. [Internet]. Plants for Human Health Institute, North Carolina State University and Washington State University. Available from: </w:t>
      </w:r>
      <w:hyperlink r:id="rId27" w:history="1">
        <w:r w:rsidRPr="00313739">
          <w:rPr>
            <w:rStyle w:val="Hyperlink"/>
          </w:rPr>
          <w:t>http://www.vaccinium.org/About</w:t>
        </w:r>
      </w:hyperlink>
      <w:r>
        <w:t xml:space="preserve">. Accessed 13 March 2013. </w:t>
      </w:r>
    </w:p>
    <w:p w14:paraId="70B69C8A" w14:textId="70241F3E" w:rsidR="00820462" w:rsidRPr="00820462" w:rsidRDefault="00525C96" w:rsidP="00E060C6">
      <w:proofErr w:type="spellStart"/>
      <w:r>
        <w:t>GenSAS</w:t>
      </w:r>
      <w:proofErr w:type="spellEnd"/>
      <w:r>
        <w:t>. 2013. [Internet]</w:t>
      </w:r>
      <w:r w:rsidR="00820462">
        <w:t xml:space="preserve">. Washington State University. Available from: </w:t>
      </w:r>
      <w:hyperlink r:id="rId28" w:history="1">
        <w:r w:rsidR="00820462" w:rsidRPr="00313739">
          <w:rPr>
            <w:rStyle w:val="Hyperlink"/>
          </w:rPr>
          <w:t>http://gensas.bioinfo.wsu.edu/home</w:t>
        </w:r>
      </w:hyperlink>
      <w:r w:rsidR="00820462">
        <w:t xml:space="preserve">. Accessed 13 March 2013. </w:t>
      </w:r>
    </w:p>
    <w:p w14:paraId="12D06A84" w14:textId="77777777" w:rsidR="00E060C6" w:rsidRDefault="00E060C6" w:rsidP="00E060C6">
      <w:proofErr w:type="spellStart"/>
      <w:r w:rsidRPr="00E060C6">
        <w:t>Giovannoni</w:t>
      </w:r>
      <w:proofErr w:type="spellEnd"/>
      <w:r w:rsidRPr="00E060C6">
        <w:t xml:space="preserve"> James J. 2004. Genetic Regulation of Fruit Development and Ripening. </w:t>
      </w:r>
      <w:r w:rsidRPr="00E060C6">
        <w:rPr>
          <w:i/>
          <w:iCs/>
        </w:rPr>
        <w:t>The Plant Cell</w:t>
      </w:r>
      <w:r w:rsidRPr="00E060C6">
        <w:t xml:space="preserve">. Vol. 16: S170-S180. </w:t>
      </w:r>
    </w:p>
    <w:p w14:paraId="467E7EA8" w14:textId="17A0918F" w:rsidR="00442050" w:rsidRPr="00E060C6" w:rsidRDefault="00442050" w:rsidP="00E060C6">
      <w:r>
        <w:t>Higdon Jane. 2005. Resveratrol. [Internet]. Available from</w:t>
      </w:r>
      <w:r w:rsidR="00076D90">
        <w:t xml:space="preserve">: </w:t>
      </w:r>
      <w:hyperlink r:id="rId29" w:history="1">
        <w:r w:rsidR="00076D90" w:rsidRPr="00313739">
          <w:rPr>
            <w:rStyle w:val="Hyperlink"/>
          </w:rPr>
          <w:t>http://lpi.oregonstate.edu/infocenter/phytochemicals/resveratrol/</w:t>
        </w:r>
      </w:hyperlink>
      <w:r w:rsidR="00076D90">
        <w:t xml:space="preserve">. Accessed 29 April 2013. </w:t>
      </w:r>
    </w:p>
    <w:p w14:paraId="2FCE57FE" w14:textId="0FE37764" w:rsidR="00707359" w:rsidRDefault="00707359" w:rsidP="00B00569">
      <w:proofErr w:type="spellStart"/>
      <w:r>
        <w:t>Kanehisa</w:t>
      </w:r>
      <w:proofErr w:type="spellEnd"/>
      <w:r>
        <w:t xml:space="preserve"> Laboratories. 2012. KEGG </w:t>
      </w:r>
      <w:r w:rsidRPr="00707359">
        <w:rPr>
          <w:bCs/>
        </w:rPr>
        <w:t xml:space="preserve">Plant hormone signal transduction - </w:t>
      </w:r>
      <w:proofErr w:type="spellStart"/>
      <w:r w:rsidRPr="00707359">
        <w:rPr>
          <w:bCs/>
        </w:rPr>
        <w:t>Vitis</w:t>
      </w:r>
      <w:proofErr w:type="spellEnd"/>
      <w:r w:rsidRPr="00707359">
        <w:rPr>
          <w:bCs/>
        </w:rPr>
        <w:t xml:space="preserve"> </w:t>
      </w:r>
      <w:proofErr w:type="spellStart"/>
      <w:r w:rsidRPr="00707359">
        <w:rPr>
          <w:bCs/>
        </w:rPr>
        <w:t>vinifera</w:t>
      </w:r>
      <w:proofErr w:type="spellEnd"/>
      <w:r w:rsidRPr="00707359">
        <w:rPr>
          <w:bCs/>
        </w:rPr>
        <w:t xml:space="preserve"> (wine grape)</w:t>
      </w:r>
      <w:r>
        <w:rPr>
          <w:bCs/>
        </w:rPr>
        <w:t xml:space="preserve">. [Internet]. Available from: </w:t>
      </w:r>
      <w:hyperlink r:id="rId30" w:history="1">
        <w:r w:rsidRPr="00313739">
          <w:rPr>
            <w:rStyle w:val="Hyperlink"/>
            <w:bCs/>
          </w:rPr>
          <w:t>http://www.genome.jp/kegg-bin/show_pathway?org_name=vvi&amp;mapno=04075&amp;mapscale=&amp;show_description=hide</w:t>
        </w:r>
      </w:hyperlink>
      <w:r>
        <w:rPr>
          <w:bCs/>
        </w:rPr>
        <w:t xml:space="preserve">. Accessed 29 April 2013. </w:t>
      </w:r>
    </w:p>
    <w:p w14:paraId="7201AA88" w14:textId="20714D30" w:rsidR="00B00569" w:rsidRPr="00E060C6" w:rsidRDefault="00B00569" w:rsidP="00B00569">
      <w:proofErr w:type="spellStart"/>
      <w:r w:rsidRPr="00E060C6">
        <w:t>Lelievre</w:t>
      </w:r>
      <w:proofErr w:type="spellEnd"/>
      <w:r w:rsidRPr="00E060C6">
        <w:t xml:space="preserve"> Jean-Marc </w:t>
      </w:r>
      <w:r w:rsidRPr="00BB21C1">
        <w:rPr>
          <w:i/>
        </w:rPr>
        <w:t>et al</w:t>
      </w:r>
      <w:r w:rsidRPr="00E060C6">
        <w:t xml:space="preserve">. 1997. </w:t>
      </w:r>
      <w:r w:rsidR="00CD414D">
        <w:t xml:space="preserve">Ethylene and Fruit Ripening. </w:t>
      </w:r>
      <w:proofErr w:type="spellStart"/>
      <w:r w:rsidRPr="00E060C6">
        <w:rPr>
          <w:i/>
          <w:iCs/>
        </w:rPr>
        <w:t>Physiologia</w:t>
      </w:r>
      <w:proofErr w:type="spellEnd"/>
      <w:r w:rsidRPr="00E060C6">
        <w:rPr>
          <w:i/>
          <w:iCs/>
        </w:rPr>
        <w:t xml:space="preserve"> </w:t>
      </w:r>
      <w:proofErr w:type="spellStart"/>
      <w:r w:rsidRPr="00E060C6">
        <w:rPr>
          <w:i/>
          <w:iCs/>
        </w:rPr>
        <w:t>Plantarum</w:t>
      </w:r>
      <w:proofErr w:type="spellEnd"/>
      <w:r w:rsidRPr="00E060C6">
        <w:rPr>
          <w:i/>
          <w:iCs/>
        </w:rPr>
        <w:t xml:space="preserve">. Vol. 101: 727-739. </w:t>
      </w:r>
      <w:r w:rsidRPr="00E060C6">
        <w:t xml:space="preserve"> </w:t>
      </w:r>
    </w:p>
    <w:p w14:paraId="0FE7571C" w14:textId="77777777" w:rsidR="00E060C6" w:rsidRPr="00E060C6" w:rsidRDefault="00E060C6" w:rsidP="00E060C6">
      <w:r w:rsidRPr="00E060C6">
        <w:t xml:space="preserve">Manning Kenneth. 1998. Isolation of a set of ripening-related genes from strawberry: their identification and possible relationship to fruit quality traits. </w:t>
      </w:r>
      <w:proofErr w:type="spellStart"/>
      <w:r w:rsidRPr="00E060C6">
        <w:rPr>
          <w:i/>
          <w:iCs/>
        </w:rPr>
        <w:t>Planta</w:t>
      </w:r>
      <w:proofErr w:type="spellEnd"/>
      <w:r w:rsidRPr="00E060C6">
        <w:rPr>
          <w:i/>
          <w:iCs/>
        </w:rPr>
        <w:t xml:space="preserve"> </w:t>
      </w:r>
      <w:r w:rsidRPr="00E060C6">
        <w:t xml:space="preserve">Vol. 205: 622-631. </w:t>
      </w:r>
    </w:p>
    <w:p w14:paraId="39058C7D" w14:textId="28B7206B" w:rsidR="00E060C6" w:rsidRDefault="00E060C6" w:rsidP="00E060C6">
      <w:proofErr w:type="spellStart"/>
      <w:r w:rsidRPr="00E060C6">
        <w:t>Moyano-Canete</w:t>
      </w:r>
      <w:proofErr w:type="spellEnd"/>
      <w:r w:rsidRPr="00E060C6">
        <w:t xml:space="preserve"> </w:t>
      </w:r>
      <w:proofErr w:type="spellStart"/>
      <w:r w:rsidRPr="00E060C6">
        <w:t>Enriqueta</w:t>
      </w:r>
      <w:proofErr w:type="spellEnd"/>
      <w:r w:rsidRPr="00E060C6">
        <w:t xml:space="preserve"> </w:t>
      </w:r>
      <w:r w:rsidRPr="00BB21C1">
        <w:rPr>
          <w:i/>
        </w:rPr>
        <w:t>et al</w:t>
      </w:r>
      <w:r w:rsidRPr="00E060C6">
        <w:t xml:space="preserve">. 2012. </w:t>
      </w:r>
      <w:r w:rsidRPr="00E060C6">
        <w:rPr>
          <w:i/>
          <w:iCs/>
        </w:rPr>
        <w:t xml:space="preserve">FaGAST2, </w:t>
      </w:r>
      <w:r w:rsidRPr="00E060C6">
        <w:t xml:space="preserve">A Strawberry Ripening-Related Gene, Acts Together With </w:t>
      </w:r>
      <w:r w:rsidRPr="00E060C6">
        <w:rPr>
          <w:i/>
          <w:iCs/>
        </w:rPr>
        <w:t xml:space="preserve">FaGAST1 </w:t>
      </w:r>
      <w:r w:rsidRPr="00E060C6">
        <w:t xml:space="preserve">To Determine Cell Size Of Fruit Receptacle. </w:t>
      </w:r>
      <w:hyperlink r:id="rId31" w:history="1">
        <w:r w:rsidRPr="00E060C6">
          <w:rPr>
            <w:rStyle w:val="Hyperlink"/>
          </w:rPr>
          <w:t>http://pcp.oxfordjournals.org/</w:t>
        </w:r>
      </w:hyperlink>
      <w:r w:rsidRPr="00E060C6">
        <w:t>.</w:t>
      </w:r>
    </w:p>
    <w:p w14:paraId="553A7EEA" w14:textId="172A3B85" w:rsidR="00901B34" w:rsidRDefault="00901B34" w:rsidP="00E060C6">
      <w:r>
        <w:t>N</w:t>
      </w:r>
      <w:r w:rsidR="00B96708">
        <w:t xml:space="preserve">ational Center for Biotechnology Information [database online]. National Library of Medicine. Available from: </w:t>
      </w:r>
      <w:hyperlink r:id="rId32" w:history="1">
        <w:r w:rsidR="00B96708" w:rsidRPr="00332B0F">
          <w:rPr>
            <w:rStyle w:val="Hyperlink"/>
          </w:rPr>
          <w:t>http://www.ncbi.nlm.nih.gov/</w:t>
        </w:r>
      </w:hyperlink>
      <w:r w:rsidR="00B96708">
        <w:t xml:space="preserve">. Accessed 2 May 2013. </w:t>
      </w:r>
    </w:p>
    <w:p w14:paraId="7A1F9B98" w14:textId="2D707D1D" w:rsidR="00B00569" w:rsidRPr="00E060C6" w:rsidRDefault="00B00569" w:rsidP="00E060C6">
      <w:r>
        <w:t xml:space="preserve">Plant &amp; Soil Sciences </w:t>
      </w:r>
      <w:proofErr w:type="spellStart"/>
      <w:r>
        <w:t>eLibrary</w:t>
      </w:r>
      <w:proofErr w:type="spellEnd"/>
      <w:r>
        <w:t xml:space="preserve">. Ethylene Induction. [Internet]. Available from: </w:t>
      </w:r>
      <w:hyperlink r:id="rId33" w:history="1">
        <w:r w:rsidRPr="00313739">
          <w:rPr>
            <w:rStyle w:val="Hyperlink"/>
          </w:rPr>
          <w:t>http://passel.unl.edu/pages/informationmodule.php?idinformationmodule=998688536&amp;topicorder=7&amp;maxto=11</w:t>
        </w:r>
      </w:hyperlink>
      <w:r>
        <w:t xml:space="preserve">. Accessed 29 April 2013. </w:t>
      </w:r>
    </w:p>
    <w:p w14:paraId="6B26791A" w14:textId="5002074C" w:rsidR="00E060C6" w:rsidRDefault="00E060C6" w:rsidP="00E060C6">
      <w:r>
        <w:t xml:space="preserve">Rowland Lisa J. </w:t>
      </w:r>
      <w:r w:rsidRPr="00BB21C1">
        <w:rPr>
          <w:i/>
        </w:rPr>
        <w:t>et al</w:t>
      </w:r>
      <w:r>
        <w:t xml:space="preserve">. 2012. Generating Genomic Tools for Blueberry Improvement. Standard Research and Extension Project, Renewal Application. </w:t>
      </w:r>
      <w:hyperlink r:id="rId34" w:history="1">
        <w:r w:rsidRPr="00313739">
          <w:rPr>
            <w:rStyle w:val="Hyperlink"/>
          </w:rPr>
          <w:t>http://www.bio.davidson.edu/courses/bio343/2012/Renewal8.pdf</w:t>
        </w:r>
      </w:hyperlink>
      <w:r>
        <w:t xml:space="preserve">. </w:t>
      </w:r>
    </w:p>
    <w:p w14:paraId="747077EF" w14:textId="41835A09" w:rsidR="00E060C6" w:rsidRDefault="00E060C6" w:rsidP="00E060C6">
      <w:r w:rsidRPr="00E060C6">
        <w:t xml:space="preserve">Seymour Graham B. </w:t>
      </w:r>
      <w:r w:rsidRPr="00BB21C1">
        <w:rPr>
          <w:i/>
        </w:rPr>
        <w:t>et al</w:t>
      </w:r>
      <w:r w:rsidRPr="00E060C6">
        <w:t>. 2011. A SEPALLATA gene is involved in the development and ripening of strawberry (</w:t>
      </w:r>
      <w:proofErr w:type="spellStart"/>
      <w:r w:rsidRPr="00E060C6">
        <w:t>FragariaXan</w:t>
      </w:r>
      <w:r w:rsidR="0022371C">
        <w:t>anassa</w:t>
      </w:r>
      <w:proofErr w:type="spellEnd"/>
      <w:r w:rsidR="0022371C">
        <w:t xml:space="preserve"> </w:t>
      </w:r>
      <w:proofErr w:type="spellStart"/>
      <w:r w:rsidR="0022371C">
        <w:t>Duch</w:t>
      </w:r>
      <w:proofErr w:type="spellEnd"/>
      <w:r w:rsidR="0022371C">
        <w:t>.)fruit, a non-</w:t>
      </w:r>
      <w:r w:rsidR="00976436">
        <w:t>climacteric</w:t>
      </w:r>
      <w:r w:rsidRPr="00E060C6">
        <w:t xml:space="preserve"> tissue. </w:t>
      </w:r>
      <w:r w:rsidRPr="00E060C6">
        <w:rPr>
          <w:i/>
          <w:iCs/>
        </w:rPr>
        <w:t>Journal of Experimental Botany</w:t>
      </w:r>
      <w:r w:rsidRPr="00E060C6">
        <w:t xml:space="preserve">. Vol. 62: 1179-1188. </w:t>
      </w:r>
    </w:p>
    <w:p w14:paraId="7415BBBE" w14:textId="207D3713" w:rsidR="00A05303" w:rsidRDefault="00A05303" w:rsidP="00E060C6">
      <w:r w:rsidRPr="00A05303">
        <w:t xml:space="preserve">Stephen </w:t>
      </w:r>
      <w:proofErr w:type="spellStart"/>
      <w:r w:rsidRPr="00A05303">
        <w:t>Ficklin</w:t>
      </w:r>
      <w:proofErr w:type="spellEnd"/>
      <w:r>
        <w:t xml:space="preserve">. 2013. Personal Communication. </w:t>
      </w:r>
    </w:p>
    <w:p w14:paraId="78DECB5E" w14:textId="4F13541E" w:rsidR="00E060C6" w:rsidRDefault="00E060C6" w:rsidP="00E060C6">
      <w:r>
        <w:t xml:space="preserve">Vicente Ariel R. </w:t>
      </w:r>
      <w:r w:rsidRPr="00BB21C1">
        <w:rPr>
          <w:i/>
        </w:rPr>
        <w:t>et al</w:t>
      </w:r>
      <w:r>
        <w:t>. 2007. Temporal Sequence of Cell Wall Disassembly Events in Developing Fr</w:t>
      </w:r>
      <w:r w:rsidR="00FB6060">
        <w:t>uits. 2. Analysis of Blueberry (</w:t>
      </w:r>
      <w:proofErr w:type="spellStart"/>
      <w:r>
        <w:rPr>
          <w:i/>
        </w:rPr>
        <w:t>Vaccinium</w:t>
      </w:r>
      <w:proofErr w:type="spellEnd"/>
      <w:r>
        <w:rPr>
          <w:i/>
        </w:rPr>
        <w:t xml:space="preserve"> </w:t>
      </w:r>
      <w:r w:rsidR="00FB6060">
        <w:t xml:space="preserve">Species). </w:t>
      </w:r>
      <w:r w:rsidR="00FB6060">
        <w:rPr>
          <w:i/>
        </w:rPr>
        <w:t xml:space="preserve">J. Agric. Food Chem. </w:t>
      </w:r>
      <w:r w:rsidR="00FB6060">
        <w:t xml:space="preserve">Vol. 55: 4125-4130. </w:t>
      </w:r>
    </w:p>
    <w:p w14:paraId="20C2B552" w14:textId="341CF0F9" w:rsidR="00442050" w:rsidRPr="00FB6060" w:rsidRDefault="00442050" w:rsidP="00E060C6">
      <w:proofErr w:type="spellStart"/>
      <w:r>
        <w:t>Wrolstad</w:t>
      </w:r>
      <w:proofErr w:type="spellEnd"/>
      <w:r>
        <w:t xml:space="preserve"> Ronald. 2001. The Possible Health Benefits of Anthocyanin Pigments and </w:t>
      </w:r>
      <w:proofErr w:type="spellStart"/>
      <w:r>
        <w:t>Polyphenolics</w:t>
      </w:r>
      <w:proofErr w:type="spellEnd"/>
      <w:r>
        <w:t xml:space="preserve">. [Internet]. Available from: </w:t>
      </w:r>
      <w:hyperlink r:id="rId35" w:history="1">
        <w:r w:rsidRPr="00313739">
          <w:rPr>
            <w:rStyle w:val="Hyperlink"/>
          </w:rPr>
          <w:t>http://lpi.oregonstate.edu/ss01/anthocyanin.html</w:t>
        </w:r>
      </w:hyperlink>
      <w:r>
        <w:t xml:space="preserve">. Accessed 29 April 2013. </w:t>
      </w:r>
    </w:p>
    <w:p w14:paraId="603E0868" w14:textId="7E416700" w:rsidR="00E060C6" w:rsidRPr="008951F1" w:rsidRDefault="00E060C6">
      <w:proofErr w:type="spellStart"/>
      <w:r w:rsidRPr="00E060C6">
        <w:t>Zifkin</w:t>
      </w:r>
      <w:proofErr w:type="spellEnd"/>
      <w:r w:rsidRPr="00E060C6">
        <w:t xml:space="preserve"> Michael </w:t>
      </w:r>
      <w:r w:rsidRPr="00BB21C1">
        <w:rPr>
          <w:i/>
        </w:rPr>
        <w:t>et al</w:t>
      </w:r>
      <w:r w:rsidRPr="00E060C6">
        <w:t xml:space="preserve">. 2011. Gene Expression and Metabolite Profiling of Developing </w:t>
      </w:r>
      <w:proofErr w:type="spellStart"/>
      <w:r w:rsidRPr="00E060C6">
        <w:t>Highbush</w:t>
      </w:r>
      <w:proofErr w:type="spellEnd"/>
      <w:r w:rsidRPr="00E060C6">
        <w:t xml:space="preserve"> Blueberry Fruit Indicates Transcriptional Regulation of Flavonoid Metabolism and Activation of </w:t>
      </w:r>
      <w:proofErr w:type="spellStart"/>
      <w:r w:rsidRPr="00E060C6">
        <w:t>Abscisic</w:t>
      </w:r>
      <w:proofErr w:type="spellEnd"/>
      <w:r w:rsidRPr="00E060C6">
        <w:t xml:space="preserve"> Acid Metabolism. </w:t>
      </w:r>
      <w:r w:rsidRPr="00E060C6">
        <w:rPr>
          <w:i/>
          <w:iCs/>
        </w:rPr>
        <w:t>Plant Physiology</w:t>
      </w:r>
      <w:r w:rsidRPr="00E060C6">
        <w:t>. Vol. 158: 200-224.</w:t>
      </w:r>
    </w:p>
    <w:p w14:paraId="1D39A3D7" w14:textId="44B19FFD" w:rsidR="0006014B" w:rsidRDefault="0006014B" w:rsidP="00976436">
      <w:pPr>
        <w:outlineLvl w:val="0"/>
        <w:rPr>
          <w:b/>
        </w:rPr>
      </w:pPr>
      <w:r>
        <w:rPr>
          <w:b/>
        </w:rPr>
        <w:t xml:space="preserve">Acknowledgements </w:t>
      </w:r>
    </w:p>
    <w:p w14:paraId="20E075FE" w14:textId="67386432" w:rsidR="00CD414D" w:rsidRPr="008951F1" w:rsidRDefault="00304C65" w:rsidP="008951F1">
      <w:pPr>
        <w:ind w:firstLine="720"/>
      </w:pPr>
      <w:r>
        <w:t>I like to th</w:t>
      </w:r>
      <w:r w:rsidR="00840417">
        <w:t>ank Dr. Allan Brown (</w:t>
      </w:r>
      <w:r>
        <w:t>North Carolina State University</w:t>
      </w:r>
      <w:r w:rsidR="00840417">
        <w:t>), Jeannie Rowland (</w:t>
      </w:r>
      <w:r>
        <w:t>United States Department of Agriculture</w:t>
      </w:r>
      <w:r w:rsidR="00840417">
        <w:t>) and Doreen Main (</w:t>
      </w:r>
      <w:r>
        <w:t xml:space="preserve">Washington </w:t>
      </w:r>
      <w:r w:rsidRPr="0006014B">
        <w:t>S</w:t>
      </w:r>
      <w:r>
        <w:t xml:space="preserve">tate </w:t>
      </w:r>
      <w:r w:rsidRPr="0006014B">
        <w:t>U</w:t>
      </w:r>
      <w:r w:rsidR="00840417">
        <w:t xml:space="preserve">niversity) </w:t>
      </w:r>
      <w:r>
        <w:t xml:space="preserve">for their support and advice. I would like to all the individuals in Laboratory Methods in Genomics, especially Austin </w:t>
      </w:r>
      <w:proofErr w:type="spellStart"/>
      <w:r>
        <w:t>Mudd</w:t>
      </w:r>
      <w:proofErr w:type="spellEnd"/>
      <w:r>
        <w:t xml:space="preserve">, </w:t>
      </w:r>
      <w:r w:rsidR="00840417">
        <w:t>Erich Ba</w:t>
      </w:r>
      <w:r w:rsidR="008951F1">
        <w:t xml:space="preserve">ker, Daniel </w:t>
      </w:r>
      <w:proofErr w:type="spellStart"/>
      <w:r w:rsidR="008951F1">
        <w:t>Tuerff</w:t>
      </w:r>
      <w:proofErr w:type="spellEnd"/>
      <w:r w:rsidR="008951F1">
        <w:t xml:space="preserve">, Spencer </w:t>
      </w:r>
      <w:proofErr w:type="spellStart"/>
      <w:r w:rsidR="008951F1">
        <w:t>Chadinha</w:t>
      </w:r>
      <w:proofErr w:type="spellEnd"/>
      <w:r w:rsidR="008951F1">
        <w:t xml:space="preserve">, Mark </w:t>
      </w:r>
      <w:r w:rsidR="00840417">
        <w:t>Angel, Tim Keating,</w:t>
      </w:r>
      <w:r w:rsidR="008951F1">
        <w:t xml:space="preserve"> Stewart Dalton</w:t>
      </w:r>
      <w:r w:rsidR="00840417">
        <w:t xml:space="preserve">, and our professor, </w:t>
      </w:r>
      <w:r>
        <w:t xml:space="preserve">Dr. </w:t>
      </w:r>
      <w:r w:rsidR="00AE16E8">
        <w:t xml:space="preserve">A. </w:t>
      </w:r>
      <w:r>
        <w:t>Malcolm Campbell</w:t>
      </w:r>
      <w:r w:rsidR="008951F1">
        <w:t xml:space="preserve"> </w:t>
      </w:r>
      <w:r w:rsidR="00840417">
        <w:t>(Davidson College)</w:t>
      </w:r>
      <w:r>
        <w:t xml:space="preserve">. </w:t>
      </w:r>
    </w:p>
    <w:p w14:paraId="406D4A98" w14:textId="77777777" w:rsidR="00AE16E8" w:rsidRDefault="00AE16E8">
      <w:pPr>
        <w:rPr>
          <w:rFonts w:cs="Times New Roman"/>
          <w:b/>
          <w:color w:val="000000" w:themeColor="text1"/>
        </w:rPr>
      </w:pPr>
      <w:r>
        <w:rPr>
          <w:rFonts w:cs="Times New Roman"/>
          <w:b/>
          <w:color w:val="000000" w:themeColor="text1"/>
        </w:rPr>
        <w:br w:type="page"/>
      </w:r>
    </w:p>
    <w:p w14:paraId="46534AF4" w14:textId="7968B178" w:rsidR="00895040" w:rsidRPr="00895040" w:rsidRDefault="00746BED" w:rsidP="00976436">
      <w:pPr>
        <w:spacing w:before="100" w:after="100"/>
        <w:outlineLvl w:val="0"/>
        <w:rPr>
          <w:rFonts w:cs="Times New Roman"/>
          <w:b/>
          <w:color w:val="000000" w:themeColor="text1"/>
        </w:rPr>
      </w:pPr>
      <w:r>
        <w:rPr>
          <w:rFonts w:cs="Times New Roman"/>
          <w:b/>
          <w:color w:val="000000" w:themeColor="text1"/>
        </w:rPr>
        <w:t>Appendix A</w:t>
      </w:r>
    </w:p>
    <w:p w14:paraId="6E601D94" w14:textId="04AC6D06" w:rsidR="00F03B4B" w:rsidRPr="001F1654" w:rsidRDefault="00F03B4B" w:rsidP="00F03B4B">
      <w:pPr>
        <w:spacing w:before="100" w:after="100"/>
        <w:rPr>
          <w:rFonts w:cs="Times New Roman"/>
          <w:color w:val="000000" w:themeColor="text1"/>
        </w:rPr>
      </w:pPr>
      <w:r>
        <w:rPr>
          <w:rFonts w:cs="Times New Roman"/>
          <w:color w:val="000000" w:themeColor="text1"/>
        </w:rPr>
        <w:t xml:space="preserve">SSR </w:t>
      </w:r>
      <w:r w:rsidRPr="001F1654">
        <w:rPr>
          <w:rFonts w:cs="Times New Roman"/>
          <w:color w:val="000000" w:themeColor="text1"/>
        </w:rPr>
        <w:t xml:space="preserve">Primers: </w:t>
      </w:r>
    </w:p>
    <w:p w14:paraId="785BB804"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AGL3 Found in Scaffold 009988 (query sequence starts a base 71232 on scaffold)</w:t>
      </w:r>
    </w:p>
    <w:p w14:paraId="71AF5807"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1)</w:t>
      </w:r>
    </w:p>
    <w:p w14:paraId="6ED0F801"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For Primer TCGTACCAGCACTCTCTCTCTC</w:t>
      </w:r>
    </w:p>
    <w:p w14:paraId="61C73B1E"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Rev Primer ACTATTTCCATCTGAATCGCAC</w:t>
      </w:r>
    </w:p>
    <w:p w14:paraId="3333D85F"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Repeats (</w:t>
      </w:r>
      <w:proofErr w:type="spellStart"/>
      <w:r w:rsidRPr="001F1654">
        <w:rPr>
          <w:rFonts w:cs="Times New Roman"/>
          <w:color w:val="000000" w:themeColor="text1"/>
        </w:rPr>
        <w:t>ag</w:t>
      </w:r>
      <w:proofErr w:type="spellEnd"/>
      <w:r w:rsidRPr="001F1654">
        <w:rPr>
          <w:rFonts w:cs="Times New Roman"/>
          <w:color w:val="000000" w:themeColor="text1"/>
        </w:rPr>
        <w:t>) X 29 PCR product = 179bp &amp; start at base 76819</w:t>
      </w:r>
    </w:p>
    <w:p w14:paraId="6700929F"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2)</w:t>
      </w:r>
    </w:p>
    <w:p w14:paraId="1C05BD00"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For Primer CTCCCTAATCATGACAAGGACC</w:t>
      </w:r>
    </w:p>
    <w:p w14:paraId="2330574F"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Rev Primer GGCTGATTGATGAGGAAGAAAT</w:t>
      </w:r>
    </w:p>
    <w:p w14:paraId="02D11D8E" w14:textId="267654E7" w:rsidR="006C3729" w:rsidRDefault="00F03B4B" w:rsidP="00F03B4B">
      <w:pPr>
        <w:spacing w:before="100" w:after="100"/>
        <w:rPr>
          <w:rFonts w:cs="Times New Roman"/>
          <w:color w:val="000000" w:themeColor="text1"/>
        </w:rPr>
      </w:pPr>
      <w:r w:rsidRPr="001F1654">
        <w:rPr>
          <w:rFonts w:cs="Times New Roman"/>
          <w:color w:val="000000" w:themeColor="text1"/>
        </w:rPr>
        <w:t>Repeats (</w:t>
      </w:r>
      <w:proofErr w:type="spellStart"/>
      <w:r w:rsidRPr="001F1654">
        <w:rPr>
          <w:rFonts w:cs="Times New Roman"/>
          <w:color w:val="000000" w:themeColor="text1"/>
        </w:rPr>
        <w:t>ag</w:t>
      </w:r>
      <w:proofErr w:type="spellEnd"/>
      <w:r w:rsidRPr="001F1654">
        <w:rPr>
          <w:rFonts w:cs="Times New Roman"/>
          <w:color w:val="000000" w:themeColor="text1"/>
        </w:rPr>
        <w:t xml:space="preserve">) X 10 PCR product = 277 </w:t>
      </w:r>
      <w:proofErr w:type="spellStart"/>
      <w:r w:rsidRPr="001F1654">
        <w:rPr>
          <w:rFonts w:cs="Times New Roman"/>
          <w:color w:val="000000" w:themeColor="text1"/>
        </w:rPr>
        <w:t>bp</w:t>
      </w:r>
      <w:proofErr w:type="spellEnd"/>
      <w:r w:rsidRPr="001F1654">
        <w:rPr>
          <w:rFonts w:cs="Times New Roman"/>
          <w:color w:val="000000" w:themeColor="text1"/>
        </w:rPr>
        <w:t xml:space="preserve"> &amp; start at base 38614</w:t>
      </w:r>
    </w:p>
    <w:p w14:paraId="531EB035" w14:textId="3B34A4C7" w:rsidR="00F03B4B" w:rsidRPr="001F1654" w:rsidRDefault="00F03B4B" w:rsidP="00F03B4B">
      <w:pPr>
        <w:spacing w:before="100" w:after="100"/>
        <w:rPr>
          <w:rFonts w:cs="Times New Roman"/>
          <w:color w:val="000000" w:themeColor="text1"/>
        </w:rPr>
      </w:pPr>
      <w:r w:rsidRPr="001F1654">
        <w:rPr>
          <w:rFonts w:cs="Times New Roman"/>
          <w:color w:val="000000" w:themeColor="text1"/>
        </w:rPr>
        <w:t>3)</w:t>
      </w:r>
    </w:p>
    <w:p w14:paraId="5B5ABBFE"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For Primer</w:t>
      </w:r>
      <w:r w:rsidRPr="001F1654">
        <w:rPr>
          <w:rFonts w:eastAsia="Times New Roman" w:cs="Times New Roman"/>
          <w:color w:val="000000" w:themeColor="text1"/>
        </w:rPr>
        <w:t xml:space="preserve"> </w:t>
      </w:r>
      <w:r w:rsidRPr="001F1654">
        <w:rPr>
          <w:rFonts w:cs="Times New Roman"/>
          <w:color w:val="000000" w:themeColor="text1"/>
        </w:rPr>
        <w:t>TATTGATAAAGGTGGGGCTCTC</w:t>
      </w:r>
    </w:p>
    <w:p w14:paraId="42EAD7D7"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Rev Primer GCTTCCATCTCCTTCTGCTAAA</w:t>
      </w:r>
    </w:p>
    <w:p w14:paraId="46672168"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Repeats (</w:t>
      </w:r>
      <w:proofErr w:type="spellStart"/>
      <w:r w:rsidRPr="001F1654">
        <w:rPr>
          <w:rFonts w:cs="Times New Roman"/>
          <w:color w:val="000000" w:themeColor="text1"/>
        </w:rPr>
        <w:t>ag</w:t>
      </w:r>
      <w:proofErr w:type="spellEnd"/>
      <w:r w:rsidRPr="001F1654">
        <w:rPr>
          <w:rFonts w:cs="Times New Roman"/>
          <w:color w:val="000000" w:themeColor="text1"/>
        </w:rPr>
        <w:t xml:space="preserve">) X 9 PCR product = 285 </w:t>
      </w:r>
      <w:proofErr w:type="spellStart"/>
      <w:r w:rsidRPr="001F1654">
        <w:rPr>
          <w:rFonts w:cs="Times New Roman"/>
          <w:color w:val="000000" w:themeColor="text1"/>
        </w:rPr>
        <w:t>bp</w:t>
      </w:r>
      <w:proofErr w:type="spellEnd"/>
      <w:r w:rsidRPr="001F1654">
        <w:rPr>
          <w:rFonts w:cs="Times New Roman"/>
          <w:color w:val="000000" w:themeColor="text1"/>
        </w:rPr>
        <w:t xml:space="preserve"> &amp; start at base 61113</w:t>
      </w:r>
    </w:p>
    <w:p w14:paraId="7D796580" w14:textId="77777777" w:rsidR="00F03B4B" w:rsidRPr="001F1654" w:rsidRDefault="00F03B4B" w:rsidP="00F03B4B">
      <w:pPr>
        <w:spacing w:before="100" w:after="100"/>
        <w:rPr>
          <w:rFonts w:cs="Times New Roman"/>
          <w:color w:val="000000" w:themeColor="text1"/>
        </w:rPr>
      </w:pPr>
    </w:p>
    <w:p w14:paraId="3537CDB8"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AP1 Found in Scaffold 01303 (query sequence starts a base 77931 on scaffold)</w:t>
      </w:r>
    </w:p>
    <w:p w14:paraId="38DBED2D"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1)</w:t>
      </w:r>
    </w:p>
    <w:p w14:paraId="6826AF50"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For Primer CTTGTTAGCGACAGTCAGGTTG</w:t>
      </w:r>
    </w:p>
    <w:p w14:paraId="2F207358"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Rev Primer ACCTCCGGATCTCTCTCTCTCT</w:t>
      </w:r>
    </w:p>
    <w:p w14:paraId="0AF5C44C"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Repeats (</w:t>
      </w:r>
      <w:proofErr w:type="spellStart"/>
      <w:r w:rsidRPr="001F1654">
        <w:rPr>
          <w:rFonts w:cs="Times New Roman"/>
          <w:color w:val="000000" w:themeColor="text1"/>
        </w:rPr>
        <w:t>ga</w:t>
      </w:r>
      <w:proofErr w:type="spellEnd"/>
      <w:r w:rsidRPr="001F1654">
        <w:rPr>
          <w:rFonts w:cs="Times New Roman"/>
          <w:color w:val="000000" w:themeColor="text1"/>
        </w:rPr>
        <w:t>) X 34 PCR product = 264bp &amp; start at base 27759</w:t>
      </w:r>
    </w:p>
    <w:p w14:paraId="11785C79"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2)</w:t>
      </w:r>
    </w:p>
    <w:p w14:paraId="3FF0B5C8" w14:textId="274D6DC2" w:rsidR="00F03B4B" w:rsidRPr="001F1654" w:rsidRDefault="00F03B4B" w:rsidP="00F03B4B">
      <w:pPr>
        <w:spacing w:before="100" w:after="100"/>
        <w:rPr>
          <w:rFonts w:cs="Times New Roman"/>
          <w:color w:val="000000" w:themeColor="text1"/>
        </w:rPr>
      </w:pPr>
      <w:r w:rsidRPr="001F1654">
        <w:rPr>
          <w:rFonts w:cs="Times New Roman"/>
          <w:color w:val="000000" w:themeColor="text1"/>
        </w:rPr>
        <w:t>For Primer AGTTCATACCACACAAGCATGG</w:t>
      </w:r>
    </w:p>
    <w:p w14:paraId="107A9213"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Rev Primer CCGGACCGTGAGATTTTTATTA</w:t>
      </w:r>
    </w:p>
    <w:p w14:paraId="4942A344" w14:textId="3E789D85" w:rsidR="00F03B4B" w:rsidRPr="001F1654" w:rsidRDefault="00F03B4B" w:rsidP="00F03B4B">
      <w:pPr>
        <w:spacing w:before="100" w:after="100"/>
        <w:rPr>
          <w:rFonts w:cs="Times New Roman"/>
          <w:color w:val="000000" w:themeColor="text1"/>
        </w:rPr>
      </w:pPr>
      <w:r w:rsidRPr="001F1654">
        <w:rPr>
          <w:rFonts w:cs="Times New Roman"/>
          <w:color w:val="000000" w:themeColor="text1"/>
        </w:rPr>
        <w:t>R</w:t>
      </w:r>
      <w:r w:rsidR="006C3729">
        <w:rPr>
          <w:rFonts w:cs="Times New Roman"/>
          <w:color w:val="000000" w:themeColor="text1"/>
        </w:rPr>
        <w:t>epeats (</w:t>
      </w:r>
      <w:proofErr w:type="spellStart"/>
      <w:r w:rsidR="006C3729">
        <w:rPr>
          <w:rFonts w:cs="Times New Roman"/>
          <w:color w:val="000000" w:themeColor="text1"/>
        </w:rPr>
        <w:t>tg</w:t>
      </w:r>
      <w:proofErr w:type="spellEnd"/>
      <w:r w:rsidR="006C3729">
        <w:rPr>
          <w:rFonts w:cs="Times New Roman"/>
          <w:color w:val="000000" w:themeColor="text1"/>
        </w:rPr>
        <w:t xml:space="preserve">) X 11 PCR product = </w:t>
      </w:r>
      <w:r w:rsidRPr="001F1654">
        <w:rPr>
          <w:rFonts w:cs="Times New Roman"/>
          <w:color w:val="000000" w:themeColor="text1"/>
        </w:rPr>
        <w:t xml:space="preserve">216 </w:t>
      </w:r>
      <w:proofErr w:type="spellStart"/>
      <w:r w:rsidRPr="001F1654">
        <w:rPr>
          <w:rFonts w:cs="Times New Roman"/>
          <w:color w:val="000000" w:themeColor="text1"/>
        </w:rPr>
        <w:t>bp</w:t>
      </w:r>
      <w:proofErr w:type="spellEnd"/>
      <w:r w:rsidRPr="001F1654">
        <w:rPr>
          <w:rFonts w:cs="Times New Roman"/>
          <w:color w:val="000000" w:themeColor="text1"/>
        </w:rPr>
        <w:t xml:space="preserve"> &amp; start at base 82028</w:t>
      </w:r>
    </w:p>
    <w:p w14:paraId="1C7E42AB"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3)</w:t>
      </w:r>
    </w:p>
    <w:p w14:paraId="32D0613B"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For Primer</w:t>
      </w:r>
      <w:r w:rsidRPr="001F1654">
        <w:rPr>
          <w:rFonts w:eastAsia="Times New Roman" w:cs="Times New Roman"/>
          <w:color w:val="000000" w:themeColor="text1"/>
        </w:rPr>
        <w:t xml:space="preserve"> CCCCATTCTCTCTCCTTTCTTT</w:t>
      </w:r>
      <w:r w:rsidRPr="001F1654">
        <w:rPr>
          <w:rFonts w:eastAsia="Times New Roman" w:cs="Times New Roman"/>
          <w:color w:val="000000" w:themeColor="text1"/>
        </w:rPr>
        <w:tab/>
      </w:r>
    </w:p>
    <w:p w14:paraId="7F2ED65E"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 xml:space="preserve">Rev Primer </w:t>
      </w:r>
      <w:r w:rsidRPr="001F1654">
        <w:rPr>
          <w:rFonts w:eastAsia="Times New Roman" w:cs="Times New Roman"/>
          <w:color w:val="000000" w:themeColor="text1"/>
        </w:rPr>
        <w:t>TGAGCCAACAATACCAATTCAG</w:t>
      </w:r>
    </w:p>
    <w:p w14:paraId="42E2CE5B"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Repeats (</w:t>
      </w:r>
      <w:proofErr w:type="spellStart"/>
      <w:r w:rsidRPr="001F1654">
        <w:rPr>
          <w:rFonts w:cs="Times New Roman"/>
          <w:color w:val="000000" w:themeColor="text1"/>
        </w:rPr>
        <w:t>ct</w:t>
      </w:r>
      <w:proofErr w:type="spellEnd"/>
      <w:r w:rsidRPr="001F1654">
        <w:rPr>
          <w:rFonts w:cs="Times New Roman"/>
          <w:color w:val="000000" w:themeColor="text1"/>
        </w:rPr>
        <w:t xml:space="preserve">) X 11 PCR product = 252 </w:t>
      </w:r>
      <w:proofErr w:type="spellStart"/>
      <w:r w:rsidRPr="001F1654">
        <w:rPr>
          <w:rFonts w:cs="Times New Roman"/>
          <w:color w:val="000000" w:themeColor="text1"/>
        </w:rPr>
        <w:t>bp</w:t>
      </w:r>
      <w:proofErr w:type="spellEnd"/>
      <w:r w:rsidRPr="001F1654">
        <w:rPr>
          <w:rFonts w:cs="Times New Roman"/>
          <w:color w:val="000000" w:themeColor="text1"/>
        </w:rPr>
        <w:t xml:space="preserve"> &amp; start at base 78108</w:t>
      </w:r>
    </w:p>
    <w:p w14:paraId="12135CCB" w14:textId="77777777" w:rsidR="00F03B4B" w:rsidRPr="001F1654" w:rsidRDefault="00F03B4B" w:rsidP="00F03B4B">
      <w:pPr>
        <w:spacing w:before="100" w:after="100"/>
        <w:rPr>
          <w:rFonts w:cs="Times New Roman"/>
          <w:color w:val="000000" w:themeColor="text1"/>
        </w:rPr>
      </w:pPr>
    </w:p>
    <w:p w14:paraId="0BDB8229"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AT5G5057 Found in Scaffold 01509 (query sequence starts a base 40221 on scaffold)</w:t>
      </w:r>
    </w:p>
    <w:p w14:paraId="7F1D0B06"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1)</w:t>
      </w:r>
    </w:p>
    <w:p w14:paraId="183CE4DC"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 xml:space="preserve">For Primer </w:t>
      </w:r>
      <w:r w:rsidRPr="001F1654">
        <w:rPr>
          <w:rFonts w:eastAsia="Times New Roman" w:cs="Times New Roman"/>
          <w:color w:val="000000" w:themeColor="text1"/>
        </w:rPr>
        <w:t>GTACGTACTCCGTTTCCGTTTC</w:t>
      </w:r>
    </w:p>
    <w:p w14:paraId="7324932D"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 xml:space="preserve">Rev Primer </w:t>
      </w:r>
      <w:r w:rsidRPr="001F1654">
        <w:rPr>
          <w:rFonts w:eastAsia="Times New Roman" w:cs="Times New Roman"/>
          <w:color w:val="000000" w:themeColor="text1"/>
        </w:rPr>
        <w:t>CACAGTCACCTTTGAATAGGCA</w:t>
      </w:r>
    </w:p>
    <w:p w14:paraId="5D2F1B95"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Repeats (</w:t>
      </w:r>
      <w:proofErr w:type="spellStart"/>
      <w:r w:rsidRPr="001F1654">
        <w:rPr>
          <w:rFonts w:cs="Times New Roman"/>
          <w:color w:val="000000" w:themeColor="text1"/>
        </w:rPr>
        <w:t>ct</w:t>
      </w:r>
      <w:proofErr w:type="spellEnd"/>
      <w:r w:rsidRPr="001F1654">
        <w:rPr>
          <w:rFonts w:cs="Times New Roman"/>
          <w:color w:val="000000" w:themeColor="text1"/>
        </w:rPr>
        <w:t xml:space="preserve">) X 24 PCR product = </w:t>
      </w:r>
      <w:r w:rsidRPr="001F1654">
        <w:rPr>
          <w:rFonts w:eastAsia="Times New Roman" w:cs="Times New Roman"/>
          <w:color w:val="000000" w:themeColor="text1"/>
        </w:rPr>
        <w:t xml:space="preserve">220 </w:t>
      </w:r>
      <w:proofErr w:type="spellStart"/>
      <w:r w:rsidRPr="001F1654">
        <w:rPr>
          <w:rFonts w:cs="Times New Roman"/>
          <w:color w:val="000000" w:themeColor="text1"/>
        </w:rPr>
        <w:t>bp</w:t>
      </w:r>
      <w:proofErr w:type="spellEnd"/>
      <w:r w:rsidRPr="001F1654">
        <w:rPr>
          <w:rFonts w:cs="Times New Roman"/>
          <w:color w:val="000000" w:themeColor="text1"/>
        </w:rPr>
        <w:t xml:space="preserve"> &amp; start at base </w:t>
      </w:r>
      <w:r w:rsidRPr="001F1654">
        <w:rPr>
          <w:rFonts w:eastAsia="Times New Roman" w:cs="Times New Roman"/>
          <w:color w:val="000000" w:themeColor="text1"/>
        </w:rPr>
        <w:t>59025</w:t>
      </w:r>
    </w:p>
    <w:p w14:paraId="7342153E"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2)</w:t>
      </w:r>
    </w:p>
    <w:p w14:paraId="4935DDDD"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 xml:space="preserve">For Primer </w:t>
      </w:r>
      <w:r w:rsidRPr="001F1654">
        <w:rPr>
          <w:rFonts w:eastAsia="Times New Roman" w:cs="Times New Roman"/>
          <w:color w:val="000000" w:themeColor="text1"/>
        </w:rPr>
        <w:t>GGTAGTTGTGGGAGATCAAAGC</w:t>
      </w:r>
    </w:p>
    <w:p w14:paraId="328D4852"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 xml:space="preserve">Rev Primer </w:t>
      </w:r>
      <w:r w:rsidRPr="001F1654">
        <w:rPr>
          <w:rFonts w:eastAsia="Times New Roman" w:cs="Times New Roman"/>
          <w:color w:val="000000" w:themeColor="text1"/>
        </w:rPr>
        <w:t>CTTCCACATTTAGCCCTACCAC</w:t>
      </w:r>
    </w:p>
    <w:p w14:paraId="711C2DE1"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Repeats (</w:t>
      </w:r>
      <w:proofErr w:type="spellStart"/>
      <w:r w:rsidRPr="001F1654">
        <w:rPr>
          <w:rFonts w:cs="Times New Roman"/>
          <w:color w:val="000000" w:themeColor="text1"/>
        </w:rPr>
        <w:t>gga</w:t>
      </w:r>
      <w:proofErr w:type="spellEnd"/>
      <w:r w:rsidRPr="001F1654">
        <w:rPr>
          <w:rFonts w:cs="Times New Roman"/>
          <w:color w:val="000000" w:themeColor="text1"/>
        </w:rPr>
        <w:t xml:space="preserve">) X 10 PCR product = </w:t>
      </w:r>
      <w:r w:rsidRPr="001F1654">
        <w:rPr>
          <w:rFonts w:eastAsia="Times New Roman" w:cs="Times New Roman"/>
          <w:color w:val="000000" w:themeColor="text1"/>
        </w:rPr>
        <w:t>178</w:t>
      </w:r>
      <w:r w:rsidRPr="001F1654">
        <w:rPr>
          <w:rFonts w:cs="Times New Roman"/>
          <w:color w:val="000000" w:themeColor="text1"/>
        </w:rPr>
        <w:t xml:space="preserve"> </w:t>
      </w:r>
      <w:proofErr w:type="spellStart"/>
      <w:r w:rsidRPr="001F1654">
        <w:rPr>
          <w:rFonts w:cs="Times New Roman"/>
          <w:color w:val="000000" w:themeColor="text1"/>
        </w:rPr>
        <w:t>bp</w:t>
      </w:r>
      <w:proofErr w:type="spellEnd"/>
      <w:r w:rsidRPr="001F1654">
        <w:rPr>
          <w:rFonts w:cs="Times New Roman"/>
          <w:color w:val="000000" w:themeColor="text1"/>
        </w:rPr>
        <w:t xml:space="preserve"> &amp; start at base </w:t>
      </w:r>
      <w:r w:rsidRPr="001F1654">
        <w:rPr>
          <w:rFonts w:eastAsia="Times New Roman" w:cs="Times New Roman"/>
          <w:color w:val="000000" w:themeColor="text1"/>
        </w:rPr>
        <w:t>63911</w:t>
      </w:r>
    </w:p>
    <w:p w14:paraId="61190480"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3)</w:t>
      </w:r>
    </w:p>
    <w:p w14:paraId="17CE94C5"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For Primer</w:t>
      </w:r>
      <w:r w:rsidRPr="001F1654">
        <w:rPr>
          <w:rFonts w:eastAsia="Times New Roman" w:cs="Times New Roman"/>
          <w:color w:val="000000" w:themeColor="text1"/>
        </w:rPr>
        <w:t xml:space="preserve"> CCCATTTCCTAACATAACCCAA</w:t>
      </w:r>
    </w:p>
    <w:p w14:paraId="6B2DFD1D"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 xml:space="preserve">Rev Primer </w:t>
      </w:r>
      <w:r w:rsidRPr="001F1654">
        <w:rPr>
          <w:rFonts w:eastAsia="Times New Roman" w:cs="Times New Roman"/>
          <w:color w:val="000000" w:themeColor="text1"/>
        </w:rPr>
        <w:t>TAACTGTTGATTAATGGTGCGG</w:t>
      </w:r>
    </w:p>
    <w:p w14:paraId="5E544089"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Repeats (</w:t>
      </w:r>
      <w:proofErr w:type="spellStart"/>
      <w:r w:rsidRPr="001F1654">
        <w:rPr>
          <w:rFonts w:cs="Times New Roman"/>
          <w:color w:val="000000" w:themeColor="text1"/>
        </w:rPr>
        <w:t>tc</w:t>
      </w:r>
      <w:proofErr w:type="spellEnd"/>
      <w:r w:rsidRPr="001F1654">
        <w:rPr>
          <w:rFonts w:cs="Times New Roman"/>
          <w:color w:val="000000" w:themeColor="text1"/>
        </w:rPr>
        <w:t xml:space="preserve">) X 9 PCR product = </w:t>
      </w:r>
      <w:r w:rsidRPr="001F1654">
        <w:rPr>
          <w:rFonts w:eastAsia="Times New Roman" w:cs="Times New Roman"/>
          <w:color w:val="000000" w:themeColor="text1"/>
        </w:rPr>
        <w:t>148</w:t>
      </w:r>
      <w:r w:rsidRPr="001F1654">
        <w:rPr>
          <w:rFonts w:cs="Times New Roman"/>
          <w:color w:val="000000" w:themeColor="text1"/>
        </w:rPr>
        <w:t xml:space="preserve"> </w:t>
      </w:r>
      <w:proofErr w:type="spellStart"/>
      <w:r w:rsidRPr="001F1654">
        <w:rPr>
          <w:rFonts w:cs="Times New Roman"/>
          <w:color w:val="000000" w:themeColor="text1"/>
        </w:rPr>
        <w:t>bp</w:t>
      </w:r>
      <w:proofErr w:type="spellEnd"/>
      <w:r w:rsidRPr="001F1654">
        <w:rPr>
          <w:rFonts w:cs="Times New Roman"/>
          <w:color w:val="000000" w:themeColor="text1"/>
        </w:rPr>
        <w:t xml:space="preserve"> &amp; start at base </w:t>
      </w:r>
      <w:r w:rsidRPr="001F1654">
        <w:rPr>
          <w:rFonts w:eastAsia="Times New Roman" w:cs="Times New Roman"/>
          <w:color w:val="000000" w:themeColor="text1"/>
        </w:rPr>
        <w:t>49436</w:t>
      </w:r>
    </w:p>
    <w:p w14:paraId="7323F4E3" w14:textId="77777777" w:rsidR="00F03B4B" w:rsidRPr="001F1654" w:rsidRDefault="00F03B4B" w:rsidP="00F03B4B">
      <w:pPr>
        <w:spacing w:before="100" w:after="100"/>
        <w:rPr>
          <w:rFonts w:cs="Times New Roman"/>
          <w:color w:val="000000" w:themeColor="text1"/>
        </w:rPr>
      </w:pPr>
    </w:p>
    <w:p w14:paraId="457692F0"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AT1G69170 Found in Scaffold 02020 (query sequence starts a base 41726 on scaffold)</w:t>
      </w:r>
    </w:p>
    <w:p w14:paraId="70EFDF5F"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1)</w:t>
      </w:r>
    </w:p>
    <w:p w14:paraId="3D5925B7"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 xml:space="preserve">For Primer </w:t>
      </w:r>
      <w:r w:rsidRPr="001F1654">
        <w:rPr>
          <w:rFonts w:eastAsia="Times New Roman" w:cs="Times New Roman"/>
          <w:color w:val="000000" w:themeColor="text1"/>
        </w:rPr>
        <w:t>AACTATGAAACGAACAAGGCCA</w:t>
      </w:r>
    </w:p>
    <w:p w14:paraId="2008AE08"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 xml:space="preserve">Rev Primer </w:t>
      </w:r>
      <w:r w:rsidRPr="001F1654">
        <w:rPr>
          <w:rFonts w:eastAsia="Times New Roman" w:cs="Times New Roman"/>
          <w:color w:val="000000" w:themeColor="text1"/>
        </w:rPr>
        <w:t>CCCATAGGAAGGAGAGGAATTT</w:t>
      </w:r>
    </w:p>
    <w:p w14:paraId="08092680"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Repeats (</w:t>
      </w:r>
      <w:proofErr w:type="spellStart"/>
      <w:r w:rsidRPr="001F1654">
        <w:rPr>
          <w:rFonts w:cs="Times New Roman"/>
          <w:color w:val="000000" w:themeColor="text1"/>
        </w:rPr>
        <w:t>att</w:t>
      </w:r>
      <w:proofErr w:type="spellEnd"/>
      <w:r w:rsidRPr="001F1654">
        <w:rPr>
          <w:rFonts w:cs="Times New Roman"/>
          <w:color w:val="000000" w:themeColor="text1"/>
        </w:rPr>
        <w:t xml:space="preserve">) X 19 PCR product = </w:t>
      </w:r>
      <w:r w:rsidRPr="001F1654">
        <w:rPr>
          <w:rFonts w:eastAsia="Times New Roman" w:cs="Times New Roman"/>
          <w:color w:val="000000" w:themeColor="text1"/>
        </w:rPr>
        <w:t xml:space="preserve">236 </w:t>
      </w:r>
      <w:proofErr w:type="spellStart"/>
      <w:r w:rsidRPr="001F1654">
        <w:rPr>
          <w:rFonts w:cs="Times New Roman"/>
          <w:color w:val="000000" w:themeColor="text1"/>
        </w:rPr>
        <w:t>bp</w:t>
      </w:r>
      <w:proofErr w:type="spellEnd"/>
      <w:r w:rsidRPr="001F1654">
        <w:rPr>
          <w:rFonts w:cs="Times New Roman"/>
          <w:color w:val="000000" w:themeColor="text1"/>
        </w:rPr>
        <w:t xml:space="preserve"> &amp; start at base </w:t>
      </w:r>
      <w:r w:rsidRPr="001F1654">
        <w:rPr>
          <w:rFonts w:eastAsia="Times New Roman" w:cs="Times New Roman"/>
          <w:color w:val="000000" w:themeColor="text1"/>
        </w:rPr>
        <w:t>20904</w:t>
      </w:r>
    </w:p>
    <w:p w14:paraId="6216BBD0"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2)</w:t>
      </w:r>
    </w:p>
    <w:p w14:paraId="1D300710"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 xml:space="preserve">For Primer </w:t>
      </w:r>
      <w:r w:rsidRPr="001F1654">
        <w:rPr>
          <w:rFonts w:eastAsia="Times New Roman" w:cs="Times New Roman"/>
          <w:color w:val="000000" w:themeColor="text1"/>
        </w:rPr>
        <w:t>GGCGGATACATTCAGTACATCA</w:t>
      </w:r>
    </w:p>
    <w:p w14:paraId="568BA4E3"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 xml:space="preserve">Rev Primer </w:t>
      </w:r>
      <w:r w:rsidRPr="001F1654">
        <w:rPr>
          <w:rFonts w:eastAsia="Times New Roman" w:cs="Times New Roman"/>
          <w:color w:val="000000" w:themeColor="text1"/>
        </w:rPr>
        <w:t>AATTTGACCGGGAAAGGTAAGT</w:t>
      </w:r>
    </w:p>
    <w:p w14:paraId="46417B85"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Repeats (</w:t>
      </w:r>
      <w:proofErr w:type="spellStart"/>
      <w:r w:rsidRPr="001F1654">
        <w:rPr>
          <w:rFonts w:cs="Times New Roman"/>
          <w:color w:val="000000" w:themeColor="text1"/>
        </w:rPr>
        <w:t>ag</w:t>
      </w:r>
      <w:proofErr w:type="spellEnd"/>
      <w:r w:rsidRPr="001F1654">
        <w:rPr>
          <w:rFonts w:cs="Times New Roman"/>
          <w:color w:val="000000" w:themeColor="text1"/>
        </w:rPr>
        <w:t xml:space="preserve">) X 13 PCR product = </w:t>
      </w:r>
      <w:r w:rsidRPr="001F1654">
        <w:rPr>
          <w:rFonts w:eastAsia="Times New Roman" w:cs="Times New Roman"/>
          <w:color w:val="000000" w:themeColor="text1"/>
        </w:rPr>
        <w:t>149</w:t>
      </w:r>
      <w:r w:rsidRPr="001F1654">
        <w:rPr>
          <w:rFonts w:cs="Times New Roman"/>
          <w:color w:val="000000" w:themeColor="text1"/>
        </w:rPr>
        <w:t xml:space="preserve"> </w:t>
      </w:r>
      <w:proofErr w:type="spellStart"/>
      <w:r w:rsidRPr="001F1654">
        <w:rPr>
          <w:rFonts w:cs="Times New Roman"/>
          <w:color w:val="000000" w:themeColor="text1"/>
        </w:rPr>
        <w:t>bp</w:t>
      </w:r>
      <w:proofErr w:type="spellEnd"/>
      <w:r w:rsidRPr="001F1654">
        <w:rPr>
          <w:rFonts w:cs="Times New Roman"/>
          <w:color w:val="000000" w:themeColor="text1"/>
        </w:rPr>
        <w:t xml:space="preserve"> &amp; start at base </w:t>
      </w:r>
      <w:r w:rsidRPr="001F1654">
        <w:rPr>
          <w:rFonts w:eastAsia="Times New Roman" w:cs="Times New Roman"/>
          <w:color w:val="000000" w:themeColor="text1"/>
        </w:rPr>
        <w:t>36988</w:t>
      </w:r>
    </w:p>
    <w:p w14:paraId="592C7C19"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3)</w:t>
      </w:r>
    </w:p>
    <w:p w14:paraId="1AA1C2AC"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For Primer</w:t>
      </w:r>
      <w:r w:rsidRPr="001F1654">
        <w:rPr>
          <w:rFonts w:eastAsia="Times New Roman" w:cs="Times New Roman"/>
          <w:color w:val="000000" w:themeColor="text1"/>
        </w:rPr>
        <w:t xml:space="preserve"> CCTGTTCAAGTACCCTAGTCGG</w:t>
      </w:r>
    </w:p>
    <w:p w14:paraId="4AB5F010"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 xml:space="preserve">Rev Primer </w:t>
      </w:r>
      <w:r w:rsidRPr="001F1654">
        <w:rPr>
          <w:rFonts w:eastAsia="Times New Roman" w:cs="Times New Roman"/>
          <w:color w:val="000000" w:themeColor="text1"/>
        </w:rPr>
        <w:t>ATCCCCAAATCGTATGTTTCAC</w:t>
      </w:r>
    </w:p>
    <w:p w14:paraId="40C77CC4"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Repeats (</w:t>
      </w:r>
      <w:proofErr w:type="spellStart"/>
      <w:r w:rsidRPr="001F1654">
        <w:rPr>
          <w:rFonts w:cs="Times New Roman"/>
          <w:color w:val="000000" w:themeColor="text1"/>
        </w:rPr>
        <w:t>ag</w:t>
      </w:r>
      <w:proofErr w:type="spellEnd"/>
      <w:r w:rsidRPr="001F1654">
        <w:rPr>
          <w:rFonts w:cs="Times New Roman"/>
          <w:color w:val="000000" w:themeColor="text1"/>
        </w:rPr>
        <w:t xml:space="preserve">) X10 PCR product = </w:t>
      </w:r>
      <w:r w:rsidRPr="001F1654">
        <w:rPr>
          <w:rFonts w:eastAsia="Times New Roman" w:cs="Times New Roman"/>
          <w:color w:val="000000" w:themeColor="text1"/>
        </w:rPr>
        <w:t>254</w:t>
      </w:r>
      <w:r w:rsidRPr="001F1654">
        <w:rPr>
          <w:rFonts w:cs="Times New Roman"/>
          <w:color w:val="000000" w:themeColor="text1"/>
        </w:rPr>
        <w:t xml:space="preserve"> </w:t>
      </w:r>
      <w:proofErr w:type="spellStart"/>
      <w:r w:rsidRPr="001F1654">
        <w:rPr>
          <w:rFonts w:cs="Times New Roman"/>
          <w:color w:val="000000" w:themeColor="text1"/>
        </w:rPr>
        <w:t>bp</w:t>
      </w:r>
      <w:proofErr w:type="spellEnd"/>
      <w:r w:rsidRPr="001F1654">
        <w:rPr>
          <w:rFonts w:cs="Times New Roman"/>
          <w:color w:val="000000" w:themeColor="text1"/>
        </w:rPr>
        <w:t xml:space="preserve"> &amp; start at base </w:t>
      </w:r>
      <w:r w:rsidRPr="001F1654">
        <w:rPr>
          <w:rFonts w:eastAsia="Times New Roman" w:cs="Times New Roman"/>
          <w:color w:val="000000" w:themeColor="text1"/>
        </w:rPr>
        <w:t>6421</w:t>
      </w:r>
    </w:p>
    <w:p w14:paraId="400A34B5" w14:textId="77777777" w:rsidR="00F03B4B" w:rsidRPr="001F1654" w:rsidRDefault="00F03B4B" w:rsidP="00F03B4B">
      <w:pPr>
        <w:spacing w:before="100" w:after="100"/>
        <w:rPr>
          <w:rFonts w:cs="Times New Roman"/>
          <w:color w:val="000000" w:themeColor="text1"/>
        </w:rPr>
      </w:pPr>
    </w:p>
    <w:p w14:paraId="6294E4DC"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AT2G33810 Found in Scaffold 00062 (query sequence starts a base 412489 on scaffold)</w:t>
      </w:r>
    </w:p>
    <w:p w14:paraId="051CB55A"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1)</w:t>
      </w:r>
    </w:p>
    <w:p w14:paraId="3965E09D"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 xml:space="preserve">For Primer </w:t>
      </w:r>
      <w:r w:rsidRPr="001F1654">
        <w:rPr>
          <w:rFonts w:eastAsia="Times New Roman" w:cs="Times New Roman"/>
          <w:color w:val="000000" w:themeColor="text1"/>
        </w:rPr>
        <w:t>TGACGAAGTACCTGGTTTGATG</w:t>
      </w:r>
    </w:p>
    <w:p w14:paraId="1466B33D"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 xml:space="preserve">Rev Primer </w:t>
      </w:r>
      <w:r w:rsidRPr="001F1654">
        <w:rPr>
          <w:rFonts w:eastAsia="Times New Roman" w:cs="Times New Roman"/>
          <w:color w:val="000000" w:themeColor="text1"/>
        </w:rPr>
        <w:t>GTTCTCCTTTTCTCTCCCGATT</w:t>
      </w:r>
    </w:p>
    <w:p w14:paraId="42F6FA96"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Repeats (</w:t>
      </w:r>
      <w:proofErr w:type="spellStart"/>
      <w:r w:rsidRPr="001F1654">
        <w:rPr>
          <w:rFonts w:cs="Times New Roman"/>
          <w:color w:val="000000" w:themeColor="text1"/>
        </w:rPr>
        <w:t>ga</w:t>
      </w:r>
      <w:proofErr w:type="spellEnd"/>
      <w:r w:rsidRPr="001F1654">
        <w:rPr>
          <w:rFonts w:cs="Times New Roman"/>
          <w:color w:val="000000" w:themeColor="text1"/>
        </w:rPr>
        <w:t xml:space="preserve">) X 38 PCR product = </w:t>
      </w:r>
      <w:r w:rsidRPr="001F1654">
        <w:rPr>
          <w:rFonts w:eastAsia="Times New Roman" w:cs="Times New Roman"/>
          <w:color w:val="000000" w:themeColor="text1"/>
        </w:rPr>
        <w:t xml:space="preserve">233 </w:t>
      </w:r>
      <w:proofErr w:type="spellStart"/>
      <w:r w:rsidRPr="001F1654">
        <w:rPr>
          <w:rFonts w:cs="Times New Roman"/>
          <w:color w:val="000000" w:themeColor="text1"/>
        </w:rPr>
        <w:t>bp</w:t>
      </w:r>
      <w:proofErr w:type="spellEnd"/>
      <w:r w:rsidRPr="001F1654">
        <w:rPr>
          <w:rFonts w:cs="Times New Roman"/>
          <w:color w:val="000000" w:themeColor="text1"/>
        </w:rPr>
        <w:t xml:space="preserve"> &amp; start at base</w:t>
      </w:r>
      <w:r w:rsidRPr="001F1654">
        <w:rPr>
          <w:rFonts w:eastAsia="Times New Roman" w:cs="Times New Roman"/>
          <w:color w:val="000000" w:themeColor="text1"/>
        </w:rPr>
        <w:t>447690</w:t>
      </w:r>
    </w:p>
    <w:p w14:paraId="17F814A7"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2)</w:t>
      </w:r>
    </w:p>
    <w:p w14:paraId="233CFB13"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 xml:space="preserve">For Primer </w:t>
      </w:r>
      <w:r w:rsidRPr="001F1654">
        <w:rPr>
          <w:rFonts w:eastAsia="Times New Roman" w:cs="Times New Roman"/>
          <w:color w:val="000000" w:themeColor="text1"/>
        </w:rPr>
        <w:t>AGCGGAAATTATAGGAGGGAAG</w:t>
      </w:r>
    </w:p>
    <w:p w14:paraId="7578C86A"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 xml:space="preserve">Rev Primer </w:t>
      </w:r>
      <w:r w:rsidRPr="001F1654">
        <w:rPr>
          <w:rFonts w:eastAsia="Times New Roman" w:cs="Times New Roman"/>
          <w:color w:val="000000" w:themeColor="text1"/>
        </w:rPr>
        <w:t>GGAGAGAGGAGAGAGAGACGAG</w:t>
      </w:r>
    </w:p>
    <w:p w14:paraId="35AD7369"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Repeats (</w:t>
      </w:r>
      <w:proofErr w:type="spellStart"/>
      <w:r w:rsidRPr="001F1654">
        <w:rPr>
          <w:rFonts w:cs="Times New Roman"/>
          <w:color w:val="000000" w:themeColor="text1"/>
        </w:rPr>
        <w:t>tc</w:t>
      </w:r>
      <w:proofErr w:type="spellEnd"/>
      <w:r w:rsidRPr="001F1654">
        <w:rPr>
          <w:rFonts w:cs="Times New Roman"/>
          <w:color w:val="000000" w:themeColor="text1"/>
        </w:rPr>
        <w:t xml:space="preserve">) X 28 PCR product = </w:t>
      </w:r>
      <w:r w:rsidRPr="001F1654">
        <w:rPr>
          <w:rFonts w:eastAsia="Times New Roman" w:cs="Times New Roman"/>
          <w:color w:val="000000" w:themeColor="text1"/>
        </w:rPr>
        <w:t>205</w:t>
      </w:r>
      <w:r w:rsidRPr="001F1654">
        <w:rPr>
          <w:rFonts w:cs="Times New Roman"/>
          <w:color w:val="000000" w:themeColor="text1"/>
        </w:rPr>
        <w:t xml:space="preserve"> </w:t>
      </w:r>
      <w:proofErr w:type="spellStart"/>
      <w:r w:rsidRPr="001F1654">
        <w:rPr>
          <w:rFonts w:cs="Times New Roman"/>
          <w:color w:val="000000" w:themeColor="text1"/>
        </w:rPr>
        <w:t>bp</w:t>
      </w:r>
      <w:proofErr w:type="spellEnd"/>
      <w:r w:rsidRPr="001F1654">
        <w:rPr>
          <w:rFonts w:cs="Times New Roman"/>
          <w:color w:val="000000" w:themeColor="text1"/>
        </w:rPr>
        <w:t xml:space="preserve"> &amp; start at base </w:t>
      </w:r>
      <w:r w:rsidRPr="001F1654">
        <w:rPr>
          <w:rFonts w:eastAsia="Times New Roman" w:cs="Times New Roman"/>
          <w:color w:val="000000" w:themeColor="text1"/>
        </w:rPr>
        <w:t>423921</w:t>
      </w:r>
    </w:p>
    <w:p w14:paraId="5A314202"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3)</w:t>
      </w:r>
    </w:p>
    <w:p w14:paraId="2EBE2FC7"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For Primer</w:t>
      </w:r>
      <w:r w:rsidRPr="001F1654">
        <w:rPr>
          <w:rFonts w:eastAsia="Times New Roman" w:cs="Times New Roman"/>
          <w:color w:val="000000" w:themeColor="text1"/>
        </w:rPr>
        <w:t xml:space="preserve"> AATACTCACACACACACACCGC</w:t>
      </w:r>
    </w:p>
    <w:p w14:paraId="513BB218"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 xml:space="preserve">Rev Primer </w:t>
      </w:r>
      <w:r w:rsidRPr="001F1654">
        <w:rPr>
          <w:rFonts w:eastAsia="Times New Roman" w:cs="Times New Roman"/>
          <w:color w:val="000000" w:themeColor="text1"/>
        </w:rPr>
        <w:t>CAAAATTGTGGATCACTCAGGA</w:t>
      </w:r>
    </w:p>
    <w:p w14:paraId="7A2C2386"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Repeats (</w:t>
      </w:r>
      <w:proofErr w:type="spellStart"/>
      <w:r w:rsidRPr="001F1654">
        <w:rPr>
          <w:rFonts w:cs="Times New Roman"/>
          <w:color w:val="000000" w:themeColor="text1"/>
        </w:rPr>
        <w:t>ga</w:t>
      </w:r>
      <w:proofErr w:type="spellEnd"/>
      <w:r w:rsidRPr="001F1654">
        <w:rPr>
          <w:rFonts w:cs="Times New Roman"/>
          <w:color w:val="000000" w:themeColor="text1"/>
        </w:rPr>
        <w:t xml:space="preserve">) X 26 PCR product = </w:t>
      </w:r>
      <w:r w:rsidRPr="001F1654">
        <w:rPr>
          <w:rFonts w:eastAsia="Times New Roman" w:cs="Times New Roman"/>
          <w:color w:val="000000" w:themeColor="text1"/>
        </w:rPr>
        <w:t>264</w:t>
      </w:r>
      <w:r w:rsidRPr="001F1654">
        <w:rPr>
          <w:rFonts w:cs="Times New Roman"/>
          <w:color w:val="000000" w:themeColor="text1"/>
        </w:rPr>
        <w:t xml:space="preserve"> </w:t>
      </w:r>
      <w:proofErr w:type="spellStart"/>
      <w:r w:rsidRPr="001F1654">
        <w:rPr>
          <w:rFonts w:cs="Times New Roman"/>
          <w:color w:val="000000" w:themeColor="text1"/>
        </w:rPr>
        <w:t>bp</w:t>
      </w:r>
      <w:proofErr w:type="spellEnd"/>
      <w:r w:rsidRPr="001F1654">
        <w:rPr>
          <w:rFonts w:cs="Times New Roman"/>
          <w:color w:val="000000" w:themeColor="text1"/>
        </w:rPr>
        <w:t xml:space="preserve"> &amp; start at base </w:t>
      </w:r>
      <w:r w:rsidRPr="001F1654">
        <w:rPr>
          <w:rFonts w:eastAsia="Times New Roman" w:cs="Times New Roman"/>
          <w:color w:val="000000" w:themeColor="text1"/>
        </w:rPr>
        <w:t>178250</w:t>
      </w:r>
    </w:p>
    <w:p w14:paraId="0A5BBF99" w14:textId="77777777" w:rsidR="00F03B4B" w:rsidRPr="001F1654" w:rsidRDefault="00F03B4B" w:rsidP="00F03B4B">
      <w:pPr>
        <w:spacing w:before="100" w:after="100"/>
        <w:rPr>
          <w:rFonts w:eastAsia="Times New Roman" w:cs="Times New Roman"/>
          <w:color w:val="000000" w:themeColor="text1"/>
        </w:rPr>
      </w:pPr>
    </w:p>
    <w:p w14:paraId="7CD2040E"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EBF1/2 Found in Scaffold 00028 (query sequence starts a base 374000 on scaffold)</w:t>
      </w:r>
    </w:p>
    <w:p w14:paraId="1FF28520"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1)</w:t>
      </w:r>
    </w:p>
    <w:p w14:paraId="35E9CFCD"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 xml:space="preserve">For Primer </w:t>
      </w:r>
      <w:r w:rsidRPr="001F1654">
        <w:rPr>
          <w:rFonts w:eastAsia="Times New Roman" w:cs="Times New Roman"/>
          <w:color w:val="000000" w:themeColor="text1"/>
        </w:rPr>
        <w:t>TGACGAAGTACCTGGTTTGATG</w:t>
      </w:r>
    </w:p>
    <w:p w14:paraId="65D5C7A2"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 xml:space="preserve">Rev Primer </w:t>
      </w:r>
      <w:r w:rsidRPr="001F1654">
        <w:rPr>
          <w:rFonts w:eastAsia="Times New Roman" w:cs="Times New Roman"/>
          <w:color w:val="000000" w:themeColor="text1"/>
        </w:rPr>
        <w:t>GTTCTCCTTTTCTCTCCCGATT</w:t>
      </w:r>
    </w:p>
    <w:p w14:paraId="55587BB9"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Repeats (</w:t>
      </w:r>
      <w:proofErr w:type="spellStart"/>
      <w:r w:rsidRPr="001F1654">
        <w:rPr>
          <w:rFonts w:cs="Times New Roman"/>
          <w:color w:val="000000" w:themeColor="text1"/>
        </w:rPr>
        <w:t>ct</w:t>
      </w:r>
      <w:proofErr w:type="spellEnd"/>
      <w:r w:rsidRPr="001F1654">
        <w:rPr>
          <w:rFonts w:cs="Times New Roman"/>
          <w:color w:val="000000" w:themeColor="text1"/>
        </w:rPr>
        <w:t xml:space="preserve">) X 38 PCR product = </w:t>
      </w:r>
      <w:r w:rsidRPr="001F1654">
        <w:rPr>
          <w:rFonts w:eastAsia="Times New Roman" w:cs="Times New Roman"/>
          <w:color w:val="000000" w:themeColor="text1"/>
        </w:rPr>
        <w:t xml:space="preserve">233 </w:t>
      </w:r>
      <w:proofErr w:type="spellStart"/>
      <w:r w:rsidRPr="001F1654">
        <w:rPr>
          <w:rFonts w:cs="Times New Roman"/>
          <w:color w:val="000000" w:themeColor="text1"/>
        </w:rPr>
        <w:t>bp</w:t>
      </w:r>
      <w:proofErr w:type="spellEnd"/>
      <w:r w:rsidRPr="001F1654">
        <w:rPr>
          <w:rFonts w:cs="Times New Roman"/>
          <w:color w:val="000000" w:themeColor="text1"/>
        </w:rPr>
        <w:t xml:space="preserve"> &amp; start at base</w:t>
      </w:r>
      <w:r w:rsidRPr="001F1654">
        <w:rPr>
          <w:rFonts w:eastAsia="Times New Roman" w:cs="Times New Roman"/>
          <w:color w:val="000000" w:themeColor="text1"/>
        </w:rPr>
        <w:t>447690</w:t>
      </w:r>
    </w:p>
    <w:p w14:paraId="3E8F5B4C"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2)</w:t>
      </w:r>
    </w:p>
    <w:p w14:paraId="1CAE4C73"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 xml:space="preserve">For Primer </w:t>
      </w:r>
      <w:r w:rsidRPr="001F1654">
        <w:rPr>
          <w:rFonts w:eastAsia="Times New Roman" w:cs="Times New Roman"/>
          <w:color w:val="000000" w:themeColor="text1"/>
        </w:rPr>
        <w:t>AGCGGAAATTATAGGAGGGAAG</w:t>
      </w:r>
    </w:p>
    <w:p w14:paraId="65B7A972"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 xml:space="preserve">Rev Primer </w:t>
      </w:r>
      <w:r w:rsidRPr="001F1654">
        <w:rPr>
          <w:rFonts w:eastAsia="Times New Roman" w:cs="Times New Roman"/>
          <w:color w:val="000000" w:themeColor="text1"/>
        </w:rPr>
        <w:t>GGAGAGAGGAGAGAGAGACGAG</w:t>
      </w:r>
    </w:p>
    <w:p w14:paraId="51EC7A2B"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Repeats (</w:t>
      </w:r>
      <w:proofErr w:type="spellStart"/>
      <w:r w:rsidRPr="001F1654">
        <w:rPr>
          <w:rFonts w:cs="Times New Roman"/>
          <w:color w:val="000000" w:themeColor="text1"/>
        </w:rPr>
        <w:t>ct</w:t>
      </w:r>
      <w:proofErr w:type="spellEnd"/>
      <w:r w:rsidRPr="001F1654">
        <w:rPr>
          <w:rFonts w:cs="Times New Roman"/>
          <w:color w:val="000000" w:themeColor="text1"/>
        </w:rPr>
        <w:t xml:space="preserve">) X 28 PCR product = </w:t>
      </w:r>
      <w:r w:rsidRPr="001F1654">
        <w:rPr>
          <w:rFonts w:eastAsia="Times New Roman" w:cs="Times New Roman"/>
          <w:color w:val="000000" w:themeColor="text1"/>
        </w:rPr>
        <w:t>205</w:t>
      </w:r>
      <w:r w:rsidRPr="001F1654">
        <w:rPr>
          <w:rFonts w:cs="Times New Roman"/>
          <w:color w:val="000000" w:themeColor="text1"/>
        </w:rPr>
        <w:t xml:space="preserve"> </w:t>
      </w:r>
      <w:proofErr w:type="spellStart"/>
      <w:r w:rsidRPr="001F1654">
        <w:rPr>
          <w:rFonts w:cs="Times New Roman"/>
          <w:color w:val="000000" w:themeColor="text1"/>
        </w:rPr>
        <w:t>bp</w:t>
      </w:r>
      <w:proofErr w:type="spellEnd"/>
      <w:r w:rsidRPr="001F1654">
        <w:rPr>
          <w:rFonts w:cs="Times New Roman"/>
          <w:color w:val="000000" w:themeColor="text1"/>
        </w:rPr>
        <w:t xml:space="preserve"> &amp; start at base </w:t>
      </w:r>
      <w:r w:rsidRPr="001F1654">
        <w:rPr>
          <w:rFonts w:eastAsia="Times New Roman" w:cs="Times New Roman"/>
          <w:color w:val="000000" w:themeColor="text1"/>
        </w:rPr>
        <w:t>423921</w:t>
      </w:r>
    </w:p>
    <w:p w14:paraId="781791D8"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3)</w:t>
      </w:r>
    </w:p>
    <w:p w14:paraId="3B42FD96"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For Primer</w:t>
      </w:r>
      <w:r w:rsidRPr="001F1654">
        <w:rPr>
          <w:rFonts w:eastAsia="Times New Roman" w:cs="Times New Roman"/>
          <w:color w:val="000000" w:themeColor="text1"/>
        </w:rPr>
        <w:t xml:space="preserve"> AATACTCACACACACACACCGC</w:t>
      </w:r>
    </w:p>
    <w:p w14:paraId="14072F8C"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 xml:space="preserve">Rev Primer </w:t>
      </w:r>
      <w:r w:rsidRPr="001F1654">
        <w:rPr>
          <w:rFonts w:eastAsia="Times New Roman" w:cs="Times New Roman"/>
          <w:color w:val="000000" w:themeColor="text1"/>
        </w:rPr>
        <w:t>CAAAATTGTGGATCACTCAGGA</w:t>
      </w:r>
    </w:p>
    <w:p w14:paraId="72B7CF58"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Repeats (</w:t>
      </w:r>
      <w:proofErr w:type="spellStart"/>
      <w:r w:rsidRPr="001F1654">
        <w:rPr>
          <w:rFonts w:cs="Times New Roman"/>
          <w:color w:val="000000" w:themeColor="text1"/>
        </w:rPr>
        <w:t>ct</w:t>
      </w:r>
      <w:proofErr w:type="spellEnd"/>
      <w:r w:rsidRPr="001F1654">
        <w:rPr>
          <w:rFonts w:cs="Times New Roman"/>
          <w:color w:val="000000" w:themeColor="text1"/>
        </w:rPr>
        <w:t xml:space="preserve">) X 26 PCR product = </w:t>
      </w:r>
      <w:r w:rsidRPr="001F1654">
        <w:rPr>
          <w:rFonts w:eastAsia="Times New Roman" w:cs="Times New Roman"/>
          <w:color w:val="000000" w:themeColor="text1"/>
        </w:rPr>
        <w:t>264</w:t>
      </w:r>
      <w:r w:rsidRPr="001F1654">
        <w:rPr>
          <w:rFonts w:cs="Times New Roman"/>
          <w:color w:val="000000" w:themeColor="text1"/>
        </w:rPr>
        <w:t xml:space="preserve"> </w:t>
      </w:r>
      <w:proofErr w:type="spellStart"/>
      <w:r w:rsidRPr="001F1654">
        <w:rPr>
          <w:rFonts w:cs="Times New Roman"/>
          <w:color w:val="000000" w:themeColor="text1"/>
        </w:rPr>
        <w:t>bp</w:t>
      </w:r>
      <w:proofErr w:type="spellEnd"/>
      <w:r w:rsidRPr="001F1654">
        <w:rPr>
          <w:rFonts w:cs="Times New Roman"/>
          <w:color w:val="000000" w:themeColor="text1"/>
        </w:rPr>
        <w:t xml:space="preserve"> &amp; start at base </w:t>
      </w:r>
      <w:r w:rsidRPr="001F1654">
        <w:rPr>
          <w:rFonts w:eastAsia="Times New Roman" w:cs="Times New Roman"/>
          <w:color w:val="000000" w:themeColor="text1"/>
        </w:rPr>
        <w:t>178250</w:t>
      </w:r>
    </w:p>
    <w:p w14:paraId="0C713108" w14:textId="77777777" w:rsidR="00F03B4B" w:rsidRPr="001F1654" w:rsidRDefault="00F03B4B" w:rsidP="00F03B4B">
      <w:pPr>
        <w:spacing w:before="100" w:after="100"/>
        <w:rPr>
          <w:rFonts w:eastAsia="Times New Roman" w:cs="Times New Roman"/>
          <w:color w:val="000000" w:themeColor="text1"/>
        </w:rPr>
      </w:pPr>
    </w:p>
    <w:p w14:paraId="6D72A811"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EIN2 Found in scaffold02351 (query sequence starts a base 12453 on scaffold)</w:t>
      </w:r>
    </w:p>
    <w:p w14:paraId="62A67BCD"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1)</w:t>
      </w:r>
    </w:p>
    <w:p w14:paraId="27E84968"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 xml:space="preserve">For Primer </w:t>
      </w:r>
      <w:r w:rsidRPr="001F1654">
        <w:rPr>
          <w:rFonts w:eastAsia="Times New Roman" w:cs="Times New Roman"/>
          <w:color w:val="000000" w:themeColor="text1"/>
        </w:rPr>
        <w:t>GAGGCTCTGGATTGAGATTTTG</w:t>
      </w:r>
    </w:p>
    <w:p w14:paraId="1554DDC5"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 xml:space="preserve">Rev Primer </w:t>
      </w:r>
      <w:r w:rsidRPr="001F1654">
        <w:rPr>
          <w:rFonts w:eastAsia="Times New Roman" w:cs="Times New Roman"/>
          <w:color w:val="000000" w:themeColor="text1"/>
        </w:rPr>
        <w:t>TTTCAAGAAACCACACGTTGAG</w:t>
      </w:r>
    </w:p>
    <w:p w14:paraId="4513ACDD" w14:textId="7C501548"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Repeats (</w:t>
      </w:r>
      <w:proofErr w:type="spellStart"/>
      <w:r w:rsidRPr="001F1654">
        <w:rPr>
          <w:rFonts w:cs="Times New Roman"/>
          <w:color w:val="000000" w:themeColor="text1"/>
        </w:rPr>
        <w:t>ag</w:t>
      </w:r>
      <w:proofErr w:type="spellEnd"/>
      <w:r w:rsidRPr="001F1654">
        <w:rPr>
          <w:rFonts w:cs="Times New Roman"/>
          <w:color w:val="000000" w:themeColor="text1"/>
        </w:rPr>
        <w:t xml:space="preserve">) X 12 PCR product = </w:t>
      </w:r>
      <w:r w:rsidRPr="001F1654">
        <w:rPr>
          <w:rFonts w:eastAsia="Times New Roman" w:cs="Times New Roman"/>
          <w:color w:val="000000" w:themeColor="text1"/>
        </w:rPr>
        <w:t xml:space="preserve">233 </w:t>
      </w:r>
      <w:proofErr w:type="spellStart"/>
      <w:r w:rsidRPr="001F1654">
        <w:rPr>
          <w:rFonts w:cs="Times New Roman"/>
          <w:color w:val="000000" w:themeColor="text1"/>
        </w:rPr>
        <w:t>bp</w:t>
      </w:r>
      <w:proofErr w:type="spellEnd"/>
      <w:r w:rsidRPr="001F1654">
        <w:rPr>
          <w:rFonts w:cs="Times New Roman"/>
          <w:color w:val="000000" w:themeColor="text1"/>
        </w:rPr>
        <w:t xml:space="preserve"> &amp; start at base</w:t>
      </w:r>
      <w:r w:rsidRPr="001F1654">
        <w:rPr>
          <w:rFonts w:eastAsia="Times New Roman" w:cs="Times New Roman"/>
          <w:color w:val="000000" w:themeColor="text1"/>
        </w:rPr>
        <w:t xml:space="preserve"> 4339</w:t>
      </w:r>
    </w:p>
    <w:p w14:paraId="1EDB65F7"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2)</w:t>
      </w:r>
    </w:p>
    <w:p w14:paraId="61E379BD"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For Primer</w:t>
      </w:r>
      <w:r w:rsidRPr="001F1654">
        <w:rPr>
          <w:rFonts w:eastAsia="Times New Roman" w:cs="Times New Roman"/>
          <w:color w:val="000000" w:themeColor="text1"/>
        </w:rPr>
        <w:t xml:space="preserve"> TAAAAGAGATGGCCTTGTTCGT</w:t>
      </w:r>
    </w:p>
    <w:p w14:paraId="6EC22CA9"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 xml:space="preserve">Rev Primer </w:t>
      </w:r>
      <w:r w:rsidRPr="001F1654">
        <w:rPr>
          <w:rFonts w:eastAsia="Times New Roman" w:cs="Times New Roman"/>
          <w:color w:val="000000" w:themeColor="text1"/>
        </w:rPr>
        <w:t>TGATTGGAGGGAGAAATAAGGA</w:t>
      </w:r>
    </w:p>
    <w:p w14:paraId="2A3849E7"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Repeats (</w:t>
      </w:r>
      <w:proofErr w:type="spellStart"/>
      <w:r w:rsidRPr="001F1654">
        <w:rPr>
          <w:rFonts w:cs="Times New Roman"/>
          <w:color w:val="000000" w:themeColor="text1"/>
        </w:rPr>
        <w:t>tc</w:t>
      </w:r>
      <w:proofErr w:type="spellEnd"/>
      <w:r w:rsidRPr="001F1654">
        <w:rPr>
          <w:rFonts w:cs="Times New Roman"/>
          <w:color w:val="000000" w:themeColor="text1"/>
        </w:rPr>
        <w:t xml:space="preserve">) X 10 PCR product = </w:t>
      </w:r>
      <w:r w:rsidRPr="001F1654">
        <w:rPr>
          <w:rFonts w:eastAsia="Times New Roman" w:cs="Times New Roman"/>
          <w:color w:val="000000" w:themeColor="text1"/>
        </w:rPr>
        <w:t>168</w:t>
      </w:r>
      <w:r w:rsidRPr="001F1654">
        <w:rPr>
          <w:rFonts w:cs="Times New Roman"/>
          <w:color w:val="000000" w:themeColor="text1"/>
        </w:rPr>
        <w:t xml:space="preserve"> </w:t>
      </w:r>
      <w:proofErr w:type="spellStart"/>
      <w:r w:rsidRPr="001F1654">
        <w:rPr>
          <w:rFonts w:cs="Times New Roman"/>
          <w:color w:val="000000" w:themeColor="text1"/>
        </w:rPr>
        <w:t>bp</w:t>
      </w:r>
      <w:proofErr w:type="spellEnd"/>
      <w:r w:rsidRPr="001F1654">
        <w:rPr>
          <w:rFonts w:cs="Times New Roman"/>
          <w:color w:val="000000" w:themeColor="text1"/>
        </w:rPr>
        <w:t xml:space="preserve"> &amp; start at base </w:t>
      </w:r>
      <w:r w:rsidRPr="001F1654">
        <w:rPr>
          <w:rFonts w:eastAsia="Times New Roman" w:cs="Times New Roman"/>
          <w:color w:val="000000" w:themeColor="text1"/>
        </w:rPr>
        <w:t>13034</w:t>
      </w:r>
    </w:p>
    <w:p w14:paraId="4C77FC28"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3)</w:t>
      </w:r>
    </w:p>
    <w:p w14:paraId="3211712F"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For Primer</w:t>
      </w:r>
      <w:r w:rsidRPr="001F1654">
        <w:rPr>
          <w:rFonts w:eastAsia="Times New Roman" w:cs="Times New Roman"/>
          <w:color w:val="000000" w:themeColor="text1"/>
        </w:rPr>
        <w:t xml:space="preserve"> CTGGGTCACGGAAAGTTTCTAC</w:t>
      </w:r>
    </w:p>
    <w:p w14:paraId="622FEC11"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 xml:space="preserve">Rev Primer </w:t>
      </w:r>
      <w:r w:rsidRPr="001F1654">
        <w:rPr>
          <w:rFonts w:eastAsia="Times New Roman" w:cs="Times New Roman"/>
          <w:color w:val="000000" w:themeColor="text1"/>
        </w:rPr>
        <w:t>GATCTAATACACGTGTGGCCTG</w:t>
      </w:r>
    </w:p>
    <w:p w14:paraId="638039C4"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Repeats (</w:t>
      </w:r>
      <w:proofErr w:type="spellStart"/>
      <w:r w:rsidRPr="001F1654">
        <w:rPr>
          <w:rFonts w:cs="Times New Roman"/>
          <w:color w:val="000000" w:themeColor="text1"/>
        </w:rPr>
        <w:t>tc</w:t>
      </w:r>
      <w:proofErr w:type="spellEnd"/>
      <w:r w:rsidRPr="001F1654">
        <w:rPr>
          <w:rFonts w:cs="Times New Roman"/>
          <w:color w:val="000000" w:themeColor="text1"/>
        </w:rPr>
        <w:t xml:space="preserve">) X </w:t>
      </w:r>
      <w:r w:rsidRPr="001F1654">
        <w:rPr>
          <w:rFonts w:eastAsia="Times New Roman" w:cs="Times New Roman"/>
          <w:color w:val="000000" w:themeColor="text1"/>
        </w:rPr>
        <w:t>7</w:t>
      </w:r>
      <w:r w:rsidRPr="001F1654">
        <w:rPr>
          <w:rFonts w:cs="Times New Roman"/>
          <w:color w:val="000000" w:themeColor="text1"/>
        </w:rPr>
        <w:t xml:space="preserve"> PCR product = </w:t>
      </w:r>
      <w:r w:rsidRPr="001F1654">
        <w:rPr>
          <w:rFonts w:eastAsia="Times New Roman" w:cs="Times New Roman"/>
          <w:color w:val="000000" w:themeColor="text1"/>
        </w:rPr>
        <w:t>104</w:t>
      </w:r>
      <w:r w:rsidRPr="001F1654">
        <w:rPr>
          <w:rFonts w:cs="Times New Roman"/>
          <w:color w:val="000000" w:themeColor="text1"/>
        </w:rPr>
        <w:t xml:space="preserve"> </w:t>
      </w:r>
      <w:proofErr w:type="spellStart"/>
      <w:r w:rsidRPr="001F1654">
        <w:rPr>
          <w:rFonts w:cs="Times New Roman"/>
          <w:color w:val="000000" w:themeColor="text1"/>
        </w:rPr>
        <w:t>bp</w:t>
      </w:r>
      <w:proofErr w:type="spellEnd"/>
      <w:r w:rsidRPr="001F1654">
        <w:rPr>
          <w:rFonts w:cs="Times New Roman"/>
          <w:color w:val="000000" w:themeColor="text1"/>
        </w:rPr>
        <w:t xml:space="preserve"> &amp; start at base </w:t>
      </w:r>
      <w:r w:rsidRPr="001F1654">
        <w:rPr>
          <w:rFonts w:eastAsia="Times New Roman" w:cs="Times New Roman"/>
          <w:color w:val="000000" w:themeColor="text1"/>
        </w:rPr>
        <w:t>14017</w:t>
      </w:r>
    </w:p>
    <w:p w14:paraId="4934FC21" w14:textId="77777777" w:rsidR="00F03B4B" w:rsidRPr="001F1654" w:rsidRDefault="00F03B4B" w:rsidP="00F03B4B">
      <w:pPr>
        <w:spacing w:before="100" w:after="100"/>
        <w:rPr>
          <w:rFonts w:eastAsia="Times New Roman" w:cs="Times New Roman"/>
          <w:color w:val="000000" w:themeColor="text1"/>
        </w:rPr>
      </w:pPr>
    </w:p>
    <w:p w14:paraId="10B9555C"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EIN3 found in Scaffold 00028 (query sequence starts at base 374164 on scaffold)</w:t>
      </w:r>
    </w:p>
    <w:p w14:paraId="310C55F5" w14:textId="77777777" w:rsidR="00F03B4B" w:rsidRPr="001F1654" w:rsidRDefault="00F03B4B" w:rsidP="00976436">
      <w:pPr>
        <w:spacing w:before="100" w:after="100"/>
        <w:outlineLvl w:val="0"/>
        <w:rPr>
          <w:rFonts w:cs="Times New Roman"/>
          <w:color w:val="000000" w:themeColor="text1"/>
        </w:rPr>
      </w:pPr>
      <w:r w:rsidRPr="001F1654">
        <w:rPr>
          <w:rFonts w:cs="Times New Roman"/>
          <w:color w:val="000000" w:themeColor="text1"/>
        </w:rPr>
        <w:t xml:space="preserve">1) </w:t>
      </w:r>
    </w:p>
    <w:p w14:paraId="414A5FEF"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 xml:space="preserve">For Primer </w:t>
      </w:r>
      <w:r w:rsidRPr="001F1654">
        <w:rPr>
          <w:rFonts w:eastAsia="Times New Roman" w:cs="Times New Roman"/>
          <w:color w:val="000000" w:themeColor="text1"/>
        </w:rPr>
        <w:t>GATATACGGGCATCACTTCACA</w:t>
      </w:r>
    </w:p>
    <w:p w14:paraId="5D4F3C0C"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 xml:space="preserve">Rev Primer </w:t>
      </w:r>
      <w:r w:rsidRPr="001F1654">
        <w:rPr>
          <w:rFonts w:eastAsia="Times New Roman" w:cs="Times New Roman"/>
          <w:color w:val="000000" w:themeColor="text1"/>
        </w:rPr>
        <w:t>GATATACGGGCATCACTTCACA</w:t>
      </w:r>
    </w:p>
    <w:p w14:paraId="43BF8B99"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Repeats (</w:t>
      </w:r>
      <w:proofErr w:type="spellStart"/>
      <w:r w:rsidRPr="001F1654">
        <w:rPr>
          <w:rFonts w:cs="Times New Roman"/>
          <w:color w:val="000000" w:themeColor="text1"/>
        </w:rPr>
        <w:t>ct</w:t>
      </w:r>
      <w:proofErr w:type="spellEnd"/>
      <w:r w:rsidRPr="001F1654">
        <w:rPr>
          <w:rFonts w:cs="Times New Roman"/>
          <w:color w:val="000000" w:themeColor="text1"/>
        </w:rPr>
        <w:t xml:space="preserve">) </w:t>
      </w:r>
      <w:r w:rsidRPr="001F1654">
        <w:rPr>
          <w:rFonts w:eastAsia="Times New Roman" w:cs="Times New Roman"/>
          <w:color w:val="000000" w:themeColor="text1"/>
        </w:rPr>
        <w:t>26</w:t>
      </w:r>
      <w:r w:rsidRPr="001F1654">
        <w:rPr>
          <w:rFonts w:cs="Times New Roman"/>
          <w:color w:val="000000" w:themeColor="text1"/>
        </w:rPr>
        <w:t xml:space="preserve"> x PCR product = </w:t>
      </w:r>
      <w:r w:rsidRPr="001F1654">
        <w:rPr>
          <w:rFonts w:eastAsia="Times New Roman" w:cs="Times New Roman"/>
          <w:color w:val="000000" w:themeColor="text1"/>
        </w:rPr>
        <w:t>263</w:t>
      </w:r>
      <w:r w:rsidRPr="001F1654">
        <w:rPr>
          <w:rFonts w:cs="Times New Roman"/>
          <w:color w:val="000000" w:themeColor="text1"/>
        </w:rPr>
        <w:t xml:space="preserve">bp &amp; start at base </w:t>
      </w:r>
      <w:r w:rsidRPr="001F1654">
        <w:rPr>
          <w:rFonts w:eastAsia="Times New Roman" w:cs="Times New Roman"/>
          <w:color w:val="000000" w:themeColor="text1"/>
        </w:rPr>
        <w:t>157501</w:t>
      </w:r>
    </w:p>
    <w:p w14:paraId="265B545C" w14:textId="77777777" w:rsidR="00F03B4B" w:rsidRPr="001F1654" w:rsidRDefault="00F03B4B" w:rsidP="00976436">
      <w:pPr>
        <w:spacing w:before="100" w:after="100"/>
        <w:outlineLvl w:val="0"/>
        <w:rPr>
          <w:rFonts w:cs="Times New Roman"/>
          <w:color w:val="000000" w:themeColor="text1"/>
        </w:rPr>
      </w:pPr>
      <w:r w:rsidRPr="001F1654">
        <w:rPr>
          <w:rFonts w:cs="Times New Roman"/>
          <w:color w:val="000000" w:themeColor="text1"/>
        </w:rPr>
        <w:t xml:space="preserve">2) </w:t>
      </w:r>
    </w:p>
    <w:p w14:paraId="18C016DB"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 xml:space="preserve">For Primer </w:t>
      </w:r>
      <w:r w:rsidRPr="001F1654">
        <w:rPr>
          <w:rFonts w:eastAsia="Times New Roman" w:cs="Times New Roman"/>
          <w:color w:val="000000" w:themeColor="text1"/>
        </w:rPr>
        <w:t>GACTTCCGACAGGTGATTCTCT</w:t>
      </w:r>
    </w:p>
    <w:p w14:paraId="1C398356"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 xml:space="preserve">Rev Primer </w:t>
      </w:r>
      <w:r w:rsidRPr="001F1654">
        <w:rPr>
          <w:rFonts w:eastAsia="Times New Roman" w:cs="Times New Roman"/>
          <w:color w:val="000000" w:themeColor="text1"/>
        </w:rPr>
        <w:t>TGAAGAACACAGCCAGATCAGT</w:t>
      </w:r>
    </w:p>
    <w:p w14:paraId="6570416C"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Repeats (</w:t>
      </w:r>
      <w:proofErr w:type="spellStart"/>
      <w:r w:rsidRPr="001F1654">
        <w:rPr>
          <w:rFonts w:cs="Times New Roman"/>
          <w:color w:val="000000" w:themeColor="text1"/>
        </w:rPr>
        <w:t>ct</w:t>
      </w:r>
      <w:proofErr w:type="spellEnd"/>
      <w:r w:rsidRPr="001F1654">
        <w:rPr>
          <w:rFonts w:cs="Times New Roman"/>
          <w:color w:val="000000" w:themeColor="text1"/>
        </w:rPr>
        <w:t xml:space="preserve">) 22 x PCR product = </w:t>
      </w:r>
      <w:r w:rsidRPr="001F1654">
        <w:rPr>
          <w:rFonts w:eastAsia="Times New Roman" w:cs="Times New Roman"/>
          <w:color w:val="000000" w:themeColor="text1"/>
        </w:rPr>
        <w:t>156</w:t>
      </w:r>
      <w:r w:rsidRPr="001F1654">
        <w:rPr>
          <w:rFonts w:cs="Times New Roman"/>
          <w:color w:val="000000" w:themeColor="text1"/>
        </w:rPr>
        <w:t xml:space="preserve">bp &amp; start at base </w:t>
      </w:r>
      <w:r w:rsidRPr="001F1654">
        <w:rPr>
          <w:rFonts w:eastAsia="Times New Roman" w:cs="Times New Roman"/>
          <w:color w:val="000000" w:themeColor="text1"/>
        </w:rPr>
        <w:t>160138</w:t>
      </w:r>
    </w:p>
    <w:p w14:paraId="1E8ABB81" w14:textId="77777777" w:rsidR="00F03B4B" w:rsidRPr="001F1654" w:rsidRDefault="00F03B4B" w:rsidP="00976436">
      <w:pPr>
        <w:spacing w:before="100" w:after="100"/>
        <w:outlineLvl w:val="0"/>
        <w:rPr>
          <w:rFonts w:cs="Times New Roman"/>
          <w:color w:val="000000" w:themeColor="text1"/>
        </w:rPr>
      </w:pPr>
      <w:r w:rsidRPr="001F1654">
        <w:rPr>
          <w:rFonts w:cs="Times New Roman"/>
          <w:color w:val="000000" w:themeColor="text1"/>
        </w:rPr>
        <w:t xml:space="preserve">3) </w:t>
      </w:r>
    </w:p>
    <w:p w14:paraId="4B481396"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 xml:space="preserve">For Primer </w:t>
      </w:r>
      <w:r w:rsidRPr="001F1654">
        <w:rPr>
          <w:rFonts w:eastAsia="Times New Roman" w:cs="Times New Roman"/>
          <w:color w:val="000000" w:themeColor="text1"/>
        </w:rPr>
        <w:t>TACCCTCTCATTTTGGAGGAAA</w:t>
      </w:r>
    </w:p>
    <w:p w14:paraId="27244586"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 xml:space="preserve">Rev Primer </w:t>
      </w:r>
      <w:r w:rsidRPr="001F1654">
        <w:rPr>
          <w:rFonts w:eastAsia="Times New Roman" w:cs="Times New Roman"/>
          <w:color w:val="000000" w:themeColor="text1"/>
        </w:rPr>
        <w:t>CCCAAACACTTTCCATCTCTTC</w:t>
      </w:r>
    </w:p>
    <w:p w14:paraId="358BEBF7" w14:textId="32F501BA"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R</w:t>
      </w:r>
      <w:r w:rsidR="006C3729">
        <w:rPr>
          <w:rFonts w:cs="Times New Roman"/>
          <w:color w:val="000000" w:themeColor="text1"/>
        </w:rPr>
        <w:t>epeats (</w:t>
      </w:r>
      <w:proofErr w:type="spellStart"/>
      <w:r w:rsidR="006C3729">
        <w:rPr>
          <w:rFonts w:cs="Times New Roman"/>
          <w:color w:val="000000" w:themeColor="text1"/>
        </w:rPr>
        <w:t>ct</w:t>
      </w:r>
      <w:proofErr w:type="spellEnd"/>
      <w:r w:rsidR="006C3729">
        <w:rPr>
          <w:rFonts w:cs="Times New Roman"/>
          <w:color w:val="000000" w:themeColor="text1"/>
        </w:rPr>
        <w:t xml:space="preserve">) 18 x PCR product = </w:t>
      </w:r>
      <w:r w:rsidRPr="001F1654">
        <w:rPr>
          <w:rFonts w:eastAsia="Times New Roman" w:cs="Times New Roman"/>
          <w:color w:val="000000" w:themeColor="text1"/>
        </w:rPr>
        <w:t>226</w:t>
      </w:r>
      <w:r w:rsidRPr="001F1654">
        <w:rPr>
          <w:rFonts w:cs="Times New Roman"/>
          <w:color w:val="000000" w:themeColor="text1"/>
        </w:rPr>
        <w:t xml:space="preserve">bp &amp; start at base </w:t>
      </w:r>
      <w:r w:rsidRPr="001F1654">
        <w:rPr>
          <w:rFonts w:eastAsia="Times New Roman" w:cs="Times New Roman"/>
          <w:color w:val="000000" w:themeColor="text1"/>
        </w:rPr>
        <w:t>252005</w:t>
      </w:r>
    </w:p>
    <w:p w14:paraId="53E824BE" w14:textId="77777777" w:rsidR="00F03B4B" w:rsidRPr="001F1654" w:rsidRDefault="00F03B4B" w:rsidP="00F03B4B">
      <w:pPr>
        <w:spacing w:before="100" w:after="100"/>
        <w:rPr>
          <w:rFonts w:eastAsia="Times New Roman" w:cs="Times New Roman"/>
          <w:color w:val="000000" w:themeColor="text1"/>
        </w:rPr>
      </w:pPr>
    </w:p>
    <w:p w14:paraId="0BD667D7"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FAAAT2 found in Scaffold 00201 (query sequence starts at base 19527 on scaffold)</w:t>
      </w:r>
    </w:p>
    <w:p w14:paraId="3B5A5C47" w14:textId="77777777" w:rsidR="00F03B4B" w:rsidRPr="001F1654" w:rsidRDefault="00F03B4B" w:rsidP="00976436">
      <w:pPr>
        <w:spacing w:before="100" w:after="100"/>
        <w:outlineLvl w:val="0"/>
        <w:rPr>
          <w:rFonts w:cs="Times New Roman"/>
          <w:color w:val="000000" w:themeColor="text1"/>
        </w:rPr>
      </w:pPr>
      <w:r w:rsidRPr="001F1654">
        <w:rPr>
          <w:rFonts w:cs="Times New Roman"/>
          <w:color w:val="000000" w:themeColor="text1"/>
        </w:rPr>
        <w:t xml:space="preserve">1) </w:t>
      </w:r>
    </w:p>
    <w:p w14:paraId="1492D9FA"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 xml:space="preserve">For Primer </w:t>
      </w:r>
      <w:r w:rsidRPr="001F1654">
        <w:rPr>
          <w:rFonts w:eastAsia="Times New Roman" w:cs="Times New Roman"/>
          <w:color w:val="000000" w:themeColor="text1"/>
        </w:rPr>
        <w:t>GAGGAGGGTCGTAACAAACAAC</w:t>
      </w:r>
    </w:p>
    <w:p w14:paraId="60C0F88D"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 xml:space="preserve">Rev Primer </w:t>
      </w:r>
      <w:r w:rsidRPr="001F1654">
        <w:rPr>
          <w:rFonts w:eastAsia="Times New Roman" w:cs="Times New Roman"/>
          <w:color w:val="000000" w:themeColor="text1"/>
        </w:rPr>
        <w:t>CGCAGATTTTAGGGAGAGAGAA</w:t>
      </w:r>
    </w:p>
    <w:p w14:paraId="660C23EB"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Repeats (</w:t>
      </w:r>
      <w:proofErr w:type="spellStart"/>
      <w:r w:rsidRPr="001F1654">
        <w:rPr>
          <w:rFonts w:cs="Times New Roman"/>
          <w:color w:val="000000" w:themeColor="text1"/>
        </w:rPr>
        <w:t>tc</w:t>
      </w:r>
      <w:proofErr w:type="spellEnd"/>
      <w:r w:rsidRPr="001F1654">
        <w:rPr>
          <w:rFonts w:cs="Times New Roman"/>
          <w:color w:val="000000" w:themeColor="text1"/>
        </w:rPr>
        <w:t xml:space="preserve">) </w:t>
      </w:r>
      <w:r w:rsidRPr="001F1654">
        <w:rPr>
          <w:rFonts w:eastAsia="Times New Roman" w:cs="Times New Roman"/>
          <w:color w:val="000000" w:themeColor="text1"/>
        </w:rPr>
        <w:t>17</w:t>
      </w:r>
      <w:r w:rsidRPr="001F1654">
        <w:rPr>
          <w:rFonts w:cs="Times New Roman"/>
          <w:color w:val="000000" w:themeColor="text1"/>
        </w:rPr>
        <w:t xml:space="preserve"> x PCR product = </w:t>
      </w:r>
      <w:r w:rsidRPr="001F1654">
        <w:rPr>
          <w:rFonts w:eastAsia="Times New Roman" w:cs="Times New Roman"/>
          <w:color w:val="000000" w:themeColor="text1"/>
        </w:rPr>
        <w:t>179</w:t>
      </w:r>
      <w:r w:rsidRPr="001F1654">
        <w:rPr>
          <w:rFonts w:cs="Times New Roman"/>
          <w:color w:val="000000" w:themeColor="text1"/>
        </w:rPr>
        <w:t xml:space="preserve">bp &amp; start at base </w:t>
      </w:r>
      <w:r w:rsidRPr="001F1654">
        <w:rPr>
          <w:rFonts w:eastAsia="Times New Roman" w:cs="Times New Roman"/>
          <w:color w:val="000000" w:themeColor="text1"/>
        </w:rPr>
        <w:t>192280</w:t>
      </w:r>
    </w:p>
    <w:p w14:paraId="7ACAE162" w14:textId="77777777" w:rsidR="00F03B4B" w:rsidRPr="001F1654" w:rsidRDefault="00F03B4B" w:rsidP="00976436">
      <w:pPr>
        <w:spacing w:before="100" w:after="100"/>
        <w:outlineLvl w:val="0"/>
        <w:rPr>
          <w:rFonts w:cs="Times New Roman"/>
          <w:color w:val="000000" w:themeColor="text1"/>
        </w:rPr>
      </w:pPr>
      <w:r w:rsidRPr="001F1654">
        <w:rPr>
          <w:rFonts w:cs="Times New Roman"/>
          <w:color w:val="000000" w:themeColor="text1"/>
        </w:rPr>
        <w:t xml:space="preserve">2) </w:t>
      </w:r>
    </w:p>
    <w:p w14:paraId="543565D6"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 xml:space="preserve">For Primer </w:t>
      </w:r>
      <w:r w:rsidRPr="001F1654">
        <w:rPr>
          <w:rFonts w:eastAsia="Times New Roman" w:cs="Times New Roman"/>
          <w:color w:val="000000" w:themeColor="text1"/>
        </w:rPr>
        <w:t>AAGAAAGCACGCAAAAAGACTC</w:t>
      </w:r>
    </w:p>
    <w:p w14:paraId="1F9098B0"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 xml:space="preserve">Rev Primer </w:t>
      </w:r>
      <w:r w:rsidRPr="001F1654">
        <w:rPr>
          <w:rFonts w:eastAsia="Times New Roman" w:cs="Times New Roman"/>
          <w:color w:val="000000" w:themeColor="text1"/>
        </w:rPr>
        <w:t>ATCGGAGCTCGAGTTGGTATTA</w:t>
      </w:r>
    </w:p>
    <w:p w14:paraId="093E5888"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Repeats (</w:t>
      </w:r>
      <w:proofErr w:type="spellStart"/>
      <w:r w:rsidRPr="001F1654">
        <w:rPr>
          <w:rFonts w:cs="Times New Roman"/>
          <w:color w:val="000000" w:themeColor="text1"/>
        </w:rPr>
        <w:t>tc</w:t>
      </w:r>
      <w:proofErr w:type="spellEnd"/>
      <w:r w:rsidRPr="001F1654">
        <w:rPr>
          <w:rFonts w:cs="Times New Roman"/>
          <w:color w:val="000000" w:themeColor="text1"/>
        </w:rPr>
        <w:t xml:space="preserve">) 16 x PCR product = </w:t>
      </w:r>
      <w:r w:rsidRPr="001F1654">
        <w:rPr>
          <w:rFonts w:eastAsia="Times New Roman" w:cs="Times New Roman"/>
          <w:color w:val="000000" w:themeColor="text1"/>
        </w:rPr>
        <w:t>249</w:t>
      </w:r>
      <w:r w:rsidRPr="001F1654">
        <w:rPr>
          <w:rFonts w:cs="Times New Roman"/>
          <w:color w:val="000000" w:themeColor="text1"/>
        </w:rPr>
        <w:t xml:space="preserve">bp &amp; start at base </w:t>
      </w:r>
      <w:r w:rsidRPr="001F1654">
        <w:rPr>
          <w:rFonts w:eastAsia="Times New Roman" w:cs="Times New Roman"/>
          <w:color w:val="000000" w:themeColor="text1"/>
        </w:rPr>
        <w:t>116458</w:t>
      </w:r>
    </w:p>
    <w:p w14:paraId="37D6FC8C" w14:textId="77777777" w:rsidR="00F03B4B" w:rsidRPr="001F1654" w:rsidRDefault="00F03B4B" w:rsidP="00976436">
      <w:pPr>
        <w:spacing w:before="100" w:after="100"/>
        <w:outlineLvl w:val="0"/>
        <w:rPr>
          <w:rFonts w:cs="Times New Roman"/>
          <w:color w:val="000000" w:themeColor="text1"/>
        </w:rPr>
      </w:pPr>
      <w:r w:rsidRPr="001F1654">
        <w:rPr>
          <w:rFonts w:cs="Times New Roman"/>
          <w:color w:val="000000" w:themeColor="text1"/>
        </w:rPr>
        <w:t xml:space="preserve">3) </w:t>
      </w:r>
    </w:p>
    <w:p w14:paraId="4DA367F7"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 xml:space="preserve">For Primer </w:t>
      </w:r>
      <w:r w:rsidRPr="001F1654">
        <w:rPr>
          <w:rFonts w:eastAsia="Times New Roman" w:cs="Times New Roman"/>
          <w:color w:val="000000" w:themeColor="text1"/>
        </w:rPr>
        <w:t>TTTGTCCTCCTTTGACAAACCT</w:t>
      </w:r>
    </w:p>
    <w:p w14:paraId="10D85828"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 xml:space="preserve">Rev Primer </w:t>
      </w:r>
      <w:r w:rsidRPr="001F1654">
        <w:rPr>
          <w:rFonts w:eastAsia="Times New Roman" w:cs="Times New Roman"/>
          <w:color w:val="000000" w:themeColor="text1"/>
        </w:rPr>
        <w:t>GTAGCCAGTCAGTAGCCCTCAT</w:t>
      </w:r>
    </w:p>
    <w:p w14:paraId="56BABFCF" w14:textId="1AA58FB4"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R</w:t>
      </w:r>
      <w:r w:rsidR="006C3729">
        <w:rPr>
          <w:rFonts w:cs="Times New Roman"/>
          <w:color w:val="000000" w:themeColor="text1"/>
        </w:rPr>
        <w:t>epeats (</w:t>
      </w:r>
      <w:proofErr w:type="spellStart"/>
      <w:r w:rsidR="006C3729">
        <w:rPr>
          <w:rFonts w:cs="Times New Roman"/>
          <w:color w:val="000000" w:themeColor="text1"/>
        </w:rPr>
        <w:t>ag</w:t>
      </w:r>
      <w:proofErr w:type="spellEnd"/>
      <w:r w:rsidR="006C3729">
        <w:rPr>
          <w:rFonts w:cs="Times New Roman"/>
          <w:color w:val="000000" w:themeColor="text1"/>
        </w:rPr>
        <w:t xml:space="preserve">) 16 x PCR product = </w:t>
      </w:r>
      <w:r w:rsidRPr="001F1654">
        <w:rPr>
          <w:rFonts w:eastAsia="Times New Roman" w:cs="Times New Roman"/>
          <w:color w:val="000000" w:themeColor="text1"/>
        </w:rPr>
        <w:t>226</w:t>
      </w:r>
      <w:r w:rsidRPr="001F1654">
        <w:rPr>
          <w:rFonts w:cs="Times New Roman"/>
          <w:color w:val="000000" w:themeColor="text1"/>
        </w:rPr>
        <w:t xml:space="preserve">bp &amp; start at base </w:t>
      </w:r>
      <w:r w:rsidRPr="001F1654">
        <w:rPr>
          <w:rFonts w:eastAsia="Times New Roman" w:cs="Times New Roman"/>
          <w:color w:val="000000" w:themeColor="text1"/>
        </w:rPr>
        <w:t>164533</w:t>
      </w:r>
    </w:p>
    <w:p w14:paraId="555D5AC3"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FUL found in scaffold01303 (query sequence starts at base 77751 on scaffold)</w:t>
      </w:r>
    </w:p>
    <w:p w14:paraId="796FE0A0" w14:textId="77777777" w:rsidR="00F03B4B" w:rsidRPr="001F1654" w:rsidRDefault="00F03B4B" w:rsidP="00976436">
      <w:pPr>
        <w:spacing w:before="100" w:after="100"/>
        <w:outlineLvl w:val="0"/>
        <w:rPr>
          <w:rFonts w:cs="Times New Roman"/>
          <w:color w:val="000000" w:themeColor="text1"/>
        </w:rPr>
      </w:pPr>
      <w:r w:rsidRPr="001F1654">
        <w:rPr>
          <w:rFonts w:cs="Times New Roman"/>
          <w:color w:val="000000" w:themeColor="text1"/>
        </w:rPr>
        <w:t xml:space="preserve">1) </w:t>
      </w:r>
    </w:p>
    <w:p w14:paraId="540948A5"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For Primer</w:t>
      </w:r>
      <w:r w:rsidRPr="001F1654">
        <w:rPr>
          <w:rFonts w:eastAsia="Times New Roman" w:cs="Times New Roman"/>
          <w:color w:val="000000" w:themeColor="text1"/>
        </w:rPr>
        <w:t xml:space="preserve"> CTTGTTAGCGACAGTCAGGTTG</w:t>
      </w:r>
    </w:p>
    <w:p w14:paraId="0334B8CA"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 xml:space="preserve">Rev Primer </w:t>
      </w:r>
      <w:r w:rsidRPr="001F1654">
        <w:rPr>
          <w:rFonts w:eastAsia="Times New Roman" w:cs="Times New Roman"/>
          <w:color w:val="000000" w:themeColor="text1"/>
        </w:rPr>
        <w:t>ACCTCCGGATCTCTCTCTCTCT</w:t>
      </w:r>
    </w:p>
    <w:p w14:paraId="18A1BE81"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Repeats (</w:t>
      </w:r>
      <w:proofErr w:type="spellStart"/>
      <w:r w:rsidRPr="001F1654">
        <w:rPr>
          <w:rFonts w:cs="Times New Roman"/>
          <w:color w:val="000000" w:themeColor="text1"/>
        </w:rPr>
        <w:t>ga</w:t>
      </w:r>
      <w:proofErr w:type="spellEnd"/>
      <w:r w:rsidRPr="001F1654">
        <w:rPr>
          <w:rFonts w:cs="Times New Roman"/>
          <w:color w:val="000000" w:themeColor="text1"/>
        </w:rPr>
        <w:t xml:space="preserve">) </w:t>
      </w:r>
      <w:r w:rsidRPr="001F1654">
        <w:rPr>
          <w:rFonts w:eastAsia="Times New Roman" w:cs="Times New Roman"/>
          <w:color w:val="000000" w:themeColor="text1"/>
        </w:rPr>
        <w:t>32</w:t>
      </w:r>
      <w:r w:rsidRPr="001F1654">
        <w:rPr>
          <w:rFonts w:cs="Times New Roman"/>
          <w:color w:val="000000" w:themeColor="text1"/>
        </w:rPr>
        <w:t xml:space="preserve"> x PCR product = </w:t>
      </w:r>
      <w:r w:rsidRPr="001F1654">
        <w:rPr>
          <w:rFonts w:eastAsia="Times New Roman" w:cs="Times New Roman"/>
          <w:color w:val="000000" w:themeColor="text1"/>
        </w:rPr>
        <w:t>264</w:t>
      </w:r>
      <w:r w:rsidRPr="001F1654">
        <w:rPr>
          <w:rFonts w:cs="Times New Roman"/>
          <w:color w:val="000000" w:themeColor="text1"/>
        </w:rPr>
        <w:t xml:space="preserve">bp &amp; start at base </w:t>
      </w:r>
      <w:r w:rsidRPr="001F1654">
        <w:rPr>
          <w:rFonts w:eastAsia="Times New Roman" w:cs="Times New Roman"/>
          <w:color w:val="000000" w:themeColor="text1"/>
        </w:rPr>
        <w:t>27759</w:t>
      </w:r>
    </w:p>
    <w:p w14:paraId="10161949" w14:textId="77777777" w:rsidR="00F03B4B" w:rsidRPr="001F1654" w:rsidRDefault="00F03B4B" w:rsidP="00976436">
      <w:pPr>
        <w:spacing w:before="100" w:after="100"/>
        <w:outlineLvl w:val="0"/>
        <w:rPr>
          <w:rFonts w:cs="Times New Roman"/>
          <w:color w:val="000000" w:themeColor="text1"/>
        </w:rPr>
      </w:pPr>
      <w:r w:rsidRPr="001F1654">
        <w:rPr>
          <w:rFonts w:cs="Times New Roman"/>
          <w:color w:val="000000" w:themeColor="text1"/>
        </w:rPr>
        <w:t xml:space="preserve">2) </w:t>
      </w:r>
    </w:p>
    <w:p w14:paraId="3AD4B566"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 xml:space="preserve">For Primer </w:t>
      </w:r>
      <w:r w:rsidRPr="001F1654">
        <w:rPr>
          <w:rFonts w:eastAsia="Times New Roman" w:cs="Times New Roman"/>
          <w:color w:val="000000" w:themeColor="text1"/>
        </w:rPr>
        <w:t>AGTTCATACCACACAAGCATGG</w:t>
      </w:r>
    </w:p>
    <w:p w14:paraId="0D3FE685"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 xml:space="preserve">Rev Primer </w:t>
      </w:r>
      <w:r w:rsidRPr="001F1654">
        <w:rPr>
          <w:rFonts w:eastAsia="Times New Roman" w:cs="Times New Roman"/>
          <w:color w:val="000000" w:themeColor="text1"/>
        </w:rPr>
        <w:t>CCGGACCGTGAGATTTTTATTA</w:t>
      </w:r>
    </w:p>
    <w:p w14:paraId="677B3556"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Repeats (</w:t>
      </w:r>
      <w:proofErr w:type="spellStart"/>
      <w:r w:rsidRPr="001F1654">
        <w:rPr>
          <w:rFonts w:cs="Times New Roman"/>
          <w:color w:val="000000" w:themeColor="text1"/>
        </w:rPr>
        <w:t>tg</w:t>
      </w:r>
      <w:proofErr w:type="spellEnd"/>
      <w:r w:rsidRPr="001F1654">
        <w:rPr>
          <w:rFonts w:cs="Times New Roman"/>
          <w:color w:val="000000" w:themeColor="text1"/>
        </w:rPr>
        <w:t xml:space="preserve">) 13 x PCR product = </w:t>
      </w:r>
      <w:r w:rsidRPr="001F1654">
        <w:rPr>
          <w:rFonts w:eastAsia="Times New Roman" w:cs="Times New Roman"/>
          <w:color w:val="000000" w:themeColor="text1"/>
        </w:rPr>
        <w:t>216</w:t>
      </w:r>
      <w:r w:rsidRPr="001F1654">
        <w:rPr>
          <w:rFonts w:cs="Times New Roman"/>
          <w:color w:val="000000" w:themeColor="text1"/>
        </w:rPr>
        <w:t xml:space="preserve">bp &amp; start at base </w:t>
      </w:r>
      <w:r w:rsidRPr="001F1654">
        <w:rPr>
          <w:rFonts w:eastAsia="Times New Roman" w:cs="Times New Roman"/>
          <w:color w:val="000000" w:themeColor="text1"/>
        </w:rPr>
        <w:t>82028</w:t>
      </w:r>
    </w:p>
    <w:p w14:paraId="7CBA06D8" w14:textId="77777777" w:rsidR="00F03B4B" w:rsidRPr="001F1654" w:rsidRDefault="00F03B4B" w:rsidP="00976436">
      <w:pPr>
        <w:spacing w:before="100" w:after="100"/>
        <w:outlineLvl w:val="0"/>
        <w:rPr>
          <w:rFonts w:cs="Times New Roman"/>
          <w:color w:val="000000" w:themeColor="text1"/>
        </w:rPr>
      </w:pPr>
      <w:r w:rsidRPr="001F1654">
        <w:rPr>
          <w:rFonts w:cs="Times New Roman"/>
          <w:color w:val="000000" w:themeColor="text1"/>
        </w:rPr>
        <w:t xml:space="preserve">3) </w:t>
      </w:r>
    </w:p>
    <w:p w14:paraId="07A58E2C"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 xml:space="preserve">For Primer </w:t>
      </w:r>
      <w:r w:rsidRPr="001F1654">
        <w:rPr>
          <w:rFonts w:eastAsia="Times New Roman" w:cs="Times New Roman"/>
          <w:color w:val="000000" w:themeColor="text1"/>
        </w:rPr>
        <w:t>CCCCATTCTCTCTCCTTTCTTT</w:t>
      </w:r>
    </w:p>
    <w:p w14:paraId="754BF1A4"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 xml:space="preserve">Rev Primer </w:t>
      </w:r>
      <w:r w:rsidRPr="001F1654">
        <w:rPr>
          <w:rFonts w:eastAsia="Times New Roman" w:cs="Times New Roman"/>
          <w:color w:val="000000" w:themeColor="text1"/>
        </w:rPr>
        <w:t>TGAGCCAACAATACCAATTCAG</w:t>
      </w:r>
    </w:p>
    <w:p w14:paraId="7D82219A" w14:textId="16D2954D"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Repeats (</w:t>
      </w:r>
      <w:proofErr w:type="spellStart"/>
      <w:r w:rsidR="006C3729">
        <w:rPr>
          <w:rFonts w:cs="Times New Roman"/>
          <w:color w:val="000000" w:themeColor="text1"/>
        </w:rPr>
        <w:t>ct</w:t>
      </w:r>
      <w:proofErr w:type="spellEnd"/>
      <w:r w:rsidR="006C3729">
        <w:rPr>
          <w:rFonts w:cs="Times New Roman"/>
          <w:color w:val="000000" w:themeColor="text1"/>
        </w:rPr>
        <w:t xml:space="preserve">) 11 x PCR product = </w:t>
      </w:r>
      <w:r w:rsidRPr="001F1654">
        <w:rPr>
          <w:rFonts w:eastAsia="Times New Roman" w:cs="Times New Roman"/>
          <w:color w:val="000000" w:themeColor="text1"/>
        </w:rPr>
        <w:t>252</w:t>
      </w:r>
      <w:r w:rsidRPr="001F1654">
        <w:rPr>
          <w:rFonts w:cs="Times New Roman"/>
          <w:color w:val="000000" w:themeColor="text1"/>
        </w:rPr>
        <w:t xml:space="preserve">bp &amp; start at base </w:t>
      </w:r>
      <w:r w:rsidRPr="001F1654">
        <w:rPr>
          <w:rFonts w:eastAsia="Times New Roman" w:cs="Times New Roman"/>
          <w:color w:val="000000" w:themeColor="text1"/>
        </w:rPr>
        <w:t>78108</w:t>
      </w:r>
    </w:p>
    <w:p w14:paraId="0450090F" w14:textId="77777777" w:rsidR="00F03B4B" w:rsidRPr="001F1654" w:rsidRDefault="00F03B4B" w:rsidP="00F03B4B">
      <w:pPr>
        <w:spacing w:before="100" w:after="100"/>
        <w:rPr>
          <w:rFonts w:eastAsia="Times New Roman" w:cs="Times New Roman"/>
          <w:color w:val="000000" w:themeColor="text1"/>
        </w:rPr>
      </w:pPr>
    </w:p>
    <w:p w14:paraId="0D783E86"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LEACO1 found in scaffold scaffold00111 (query sequence starts at base 144056 on scaffold)</w:t>
      </w:r>
    </w:p>
    <w:p w14:paraId="59034563" w14:textId="77777777" w:rsidR="00F03B4B" w:rsidRPr="001F1654" w:rsidRDefault="00F03B4B" w:rsidP="00976436">
      <w:pPr>
        <w:spacing w:before="100" w:after="100"/>
        <w:outlineLvl w:val="0"/>
        <w:rPr>
          <w:rFonts w:cs="Times New Roman"/>
          <w:color w:val="000000" w:themeColor="text1"/>
        </w:rPr>
      </w:pPr>
      <w:r w:rsidRPr="001F1654">
        <w:rPr>
          <w:rFonts w:cs="Times New Roman"/>
          <w:color w:val="000000" w:themeColor="text1"/>
        </w:rPr>
        <w:t xml:space="preserve">1) </w:t>
      </w:r>
    </w:p>
    <w:p w14:paraId="6D89D555"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For Primer</w:t>
      </w:r>
      <w:r w:rsidRPr="001F1654">
        <w:rPr>
          <w:rFonts w:eastAsia="Times New Roman" w:cs="Times New Roman"/>
          <w:color w:val="000000" w:themeColor="text1"/>
        </w:rPr>
        <w:t xml:space="preserve"> TCTCTCTGTGGTATCTCCACCA</w:t>
      </w:r>
    </w:p>
    <w:p w14:paraId="5BCA0D12"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 xml:space="preserve">Rev Primer </w:t>
      </w:r>
      <w:r w:rsidRPr="001F1654">
        <w:rPr>
          <w:rFonts w:eastAsia="Times New Roman" w:cs="Times New Roman"/>
          <w:color w:val="000000" w:themeColor="text1"/>
        </w:rPr>
        <w:t>TGTCGGATGAAGATGAAGTGAC</w:t>
      </w:r>
    </w:p>
    <w:p w14:paraId="71645AA8"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Repeats (</w:t>
      </w:r>
      <w:proofErr w:type="spellStart"/>
      <w:r w:rsidRPr="001F1654">
        <w:rPr>
          <w:rFonts w:cs="Times New Roman"/>
          <w:color w:val="000000" w:themeColor="text1"/>
        </w:rPr>
        <w:t>ct</w:t>
      </w:r>
      <w:proofErr w:type="spellEnd"/>
      <w:r w:rsidRPr="001F1654">
        <w:rPr>
          <w:rFonts w:cs="Times New Roman"/>
          <w:color w:val="000000" w:themeColor="text1"/>
        </w:rPr>
        <w:t xml:space="preserve">) </w:t>
      </w:r>
      <w:r w:rsidRPr="001F1654">
        <w:rPr>
          <w:rFonts w:eastAsia="Times New Roman" w:cs="Times New Roman"/>
          <w:color w:val="000000" w:themeColor="text1"/>
        </w:rPr>
        <w:t>16</w:t>
      </w:r>
      <w:r w:rsidRPr="001F1654">
        <w:rPr>
          <w:rFonts w:cs="Times New Roman"/>
          <w:color w:val="000000" w:themeColor="text1"/>
        </w:rPr>
        <w:t xml:space="preserve"> x PCR product = </w:t>
      </w:r>
      <w:r w:rsidRPr="001F1654">
        <w:rPr>
          <w:rFonts w:eastAsia="Times New Roman" w:cs="Times New Roman"/>
          <w:color w:val="000000" w:themeColor="text1"/>
        </w:rPr>
        <w:t>268</w:t>
      </w:r>
      <w:r w:rsidRPr="001F1654">
        <w:rPr>
          <w:rFonts w:cs="Times New Roman"/>
          <w:color w:val="000000" w:themeColor="text1"/>
        </w:rPr>
        <w:t xml:space="preserve">bp &amp; start at base </w:t>
      </w:r>
      <w:r w:rsidRPr="001F1654">
        <w:rPr>
          <w:rFonts w:eastAsia="Times New Roman" w:cs="Times New Roman"/>
          <w:color w:val="000000" w:themeColor="text1"/>
        </w:rPr>
        <w:t>213389</w:t>
      </w:r>
    </w:p>
    <w:p w14:paraId="31F6C72F" w14:textId="77777777" w:rsidR="00F03B4B" w:rsidRPr="001F1654" w:rsidRDefault="00F03B4B" w:rsidP="00976436">
      <w:pPr>
        <w:spacing w:before="100" w:after="100"/>
        <w:outlineLvl w:val="0"/>
        <w:rPr>
          <w:rFonts w:cs="Times New Roman"/>
          <w:color w:val="000000" w:themeColor="text1"/>
        </w:rPr>
      </w:pPr>
      <w:r w:rsidRPr="001F1654">
        <w:rPr>
          <w:rFonts w:cs="Times New Roman"/>
          <w:color w:val="000000" w:themeColor="text1"/>
        </w:rPr>
        <w:t xml:space="preserve">2) </w:t>
      </w:r>
    </w:p>
    <w:p w14:paraId="63441C21"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 xml:space="preserve">For Primer </w:t>
      </w:r>
      <w:r w:rsidRPr="001F1654">
        <w:rPr>
          <w:rFonts w:eastAsia="Times New Roman" w:cs="Times New Roman"/>
          <w:color w:val="000000" w:themeColor="text1"/>
        </w:rPr>
        <w:t>CCCATCCCATCACTTTCTTATT</w:t>
      </w:r>
    </w:p>
    <w:p w14:paraId="46F817D2"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 xml:space="preserve">Rev Primer </w:t>
      </w:r>
      <w:r w:rsidRPr="001F1654">
        <w:rPr>
          <w:rFonts w:eastAsia="Times New Roman" w:cs="Times New Roman"/>
          <w:color w:val="000000" w:themeColor="text1"/>
        </w:rPr>
        <w:t>ACCAGATAACTCCAGTGGCTGT</w:t>
      </w:r>
    </w:p>
    <w:p w14:paraId="36B6BA77"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Repeats (</w:t>
      </w:r>
      <w:proofErr w:type="spellStart"/>
      <w:r w:rsidRPr="001F1654">
        <w:rPr>
          <w:rFonts w:cs="Times New Roman"/>
          <w:color w:val="000000" w:themeColor="text1"/>
        </w:rPr>
        <w:t>tc</w:t>
      </w:r>
      <w:proofErr w:type="spellEnd"/>
      <w:r w:rsidRPr="001F1654">
        <w:rPr>
          <w:rFonts w:cs="Times New Roman"/>
          <w:color w:val="000000" w:themeColor="text1"/>
        </w:rPr>
        <w:t xml:space="preserve">) 15 x PCR product = </w:t>
      </w:r>
      <w:r w:rsidRPr="001F1654">
        <w:rPr>
          <w:rFonts w:eastAsia="Times New Roman" w:cs="Times New Roman"/>
          <w:color w:val="000000" w:themeColor="text1"/>
        </w:rPr>
        <w:t>245</w:t>
      </w:r>
      <w:r w:rsidRPr="001F1654">
        <w:rPr>
          <w:rFonts w:cs="Times New Roman"/>
          <w:color w:val="000000" w:themeColor="text1"/>
        </w:rPr>
        <w:t xml:space="preserve">bp &amp; start at base </w:t>
      </w:r>
      <w:r w:rsidRPr="001F1654">
        <w:rPr>
          <w:rFonts w:eastAsia="Times New Roman" w:cs="Times New Roman"/>
          <w:color w:val="000000" w:themeColor="text1"/>
        </w:rPr>
        <w:t>317973</w:t>
      </w:r>
    </w:p>
    <w:p w14:paraId="1B1C45A5" w14:textId="77777777" w:rsidR="00F03B4B" w:rsidRPr="001F1654" w:rsidRDefault="00F03B4B" w:rsidP="00976436">
      <w:pPr>
        <w:spacing w:before="100" w:after="100"/>
        <w:outlineLvl w:val="0"/>
        <w:rPr>
          <w:rFonts w:cs="Times New Roman"/>
          <w:color w:val="000000" w:themeColor="text1"/>
        </w:rPr>
      </w:pPr>
      <w:r w:rsidRPr="001F1654">
        <w:rPr>
          <w:rFonts w:cs="Times New Roman"/>
          <w:color w:val="000000" w:themeColor="text1"/>
        </w:rPr>
        <w:t xml:space="preserve">3) </w:t>
      </w:r>
    </w:p>
    <w:p w14:paraId="26A87953"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 xml:space="preserve">For Primer </w:t>
      </w:r>
      <w:r w:rsidRPr="001F1654">
        <w:rPr>
          <w:rFonts w:eastAsia="Times New Roman" w:cs="Times New Roman"/>
          <w:color w:val="000000" w:themeColor="text1"/>
        </w:rPr>
        <w:t>TCCATCGGAAGTTCCATAGTTC</w:t>
      </w:r>
    </w:p>
    <w:p w14:paraId="28432957"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 xml:space="preserve">Rev Primer </w:t>
      </w:r>
      <w:r w:rsidRPr="001F1654">
        <w:rPr>
          <w:rFonts w:eastAsia="Times New Roman" w:cs="Times New Roman"/>
          <w:color w:val="000000" w:themeColor="text1"/>
        </w:rPr>
        <w:t>TTCCCCATAATCATCTTCCTTG</w:t>
      </w:r>
    </w:p>
    <w:p w14:paraId="3395AD52" w14:textId="6FE55881"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Repeats (</w:t>
      </w:r>
      <w:proofErr w:type="spellStart"/>
      <w:r w:rsidRPr="001F1654">
        <w:rPr>
          <w:rFonts w:cs="Times New Roman"/>
          <w:color w:val="000000" w:themeColor="text1"/>
        </w:rPr>
        <w:t>ct</w:t>
      </w:r>
      <w:proofErr w:type="spellEnd"/>
      <w:r w:rsidRPr="001F1654">
        <w:rPr>
          <w:rFonts w:cs="Times New Roman"/>
          <w:color w:val="000000" w:themeColor="text1"/>
        </w:rPr>
        <w:t xml:space="preserve">) 11x PCR product = </w:t>
      </w:r>
      <w:r w:rsidRPr="001F1654">
        <w:rPr>
          <w:rFonts w:eastAsia="Times New Roman" w:cs="Times New Roman"/>
          <w:color w:val="000000" w:themeColor="text1"/>
        </w:rPr>
        <w:t>170</w:t>
      </w:r>
      <w:r w:rsidRPr="001F1654">
        <w:rPr>
          <w:rFonts w:cs="Times New Roman"/>
          <w:color w:val="000000" w:themeColor="text1"/>
        </w:rPr>
        <w:t xml:space="preserve">bp &amp; start at base </w:t>
      </w:r>
      <w:r w:rsidRPr="001F1654">
        <w:rPr>
          <w:rFonts w:eastAsia="Times New Roman" w:cs="Times New Roman"/>
          <w:color w:val="000000" w:themeColor="text1"/>
        </w:rPr>
        <w:t>22924</w:t>
      </w:r>
    </w:p>
    <w:p w14:paraId="1026FDE8" w14:textId="77777777" w:rsidR="00F03B4B" w:rsidRPr="001F1654" w:rsidRDefault="00F03B4B" w:rsidP="00F03B4B">
      <w:pPr>
        <w:spacing w:before="100" w:after="100"/>
        <w:rPr>
          <w:rFonts w:eastAsia="Times New Roman" w:cs="Times New Roman"/>
          <w:color w:val="000000" w:themeColor="text1"/>
        </w:rPr>
      </w:pPr>
    </w:p>
    <w:p w14:paraId="42E75BF6"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LEACS1A found in scaffold scaffold01076 (query sequence starts at base 109450 on scaffold)</w:t>
      </w:r>
    </w:p>
    <w:p w14:paraId="40BFCC6D" w14:textId="77777777" w:rsidR="00F03B4B" w:rsidRPr="001F1654" w:rsidRDefault="00F03B4B" w:rsidP="00976436">
      <w:pPr>
        <w:spacing w:before="100" w:after="100"/>
        <w:outlineLvl w:val="0"/>
        <w:rPr>
          <w:rFonts w:cs="Times New Roman"/>
          <w:color w:val="000000" w:themeColor="text1"/>
        </w:rPr>
      </w:pPr>
      <w:r w:rsidRPr="001F1654">
        <w:rPr>
          <w:rFonts w:cs="Times New Roman"/>
          <w:color w:val="000000" w:themeColor="text1"/>
        </w:rPr>
        <w:t xml:space="preserve">1) </w:t>
      </w:r>
    </w:p>
    <w:p w14:paraId="19124632"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For Primer</w:t>
      </w:r>
      <w:r w:rsidRPr="001F1654">
        <w:rPr>
          <w:rFonts w:eastAsia="Times New Roman" w:cs="Times New Roman"/>
          <w:color w:val="000000" w:themeColor="text1"/>
        </w:rPr>
        <w:t xml:space="preserve"> TGATACCAGAACGTAACATCCG</w:t>
      </w:r>
    </w:p>
    <w:p w14:paraId="6D1BA269"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 xml:space="preserve">Rev Primer </w:t>
      </w:r>
      <w:r w:rsidRPr="001F1654">
        <w:rPr>
          <w:rFonts w:eastAsia="Times New Roman" w:cs="Times New Roman"/>
          <w:color w:val="000000" w:themeColor="text1"/>
        </w:rPr>
        <w:t>ATCCTACCAACGCCAGAATCTA</w:t>
      </w:r>
    </w:p>
    <w:p w14:paraId="24EA46AC" w14:textId="343FD0A2"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Repeats (</w:t>
      </w:r>
      <w:proofErr w:type="spellStart"/>
      <w:r w:rsidRPr="001F1654">
        <w:rPr>
          <w:rFonts w:cs="Times New Roman"/>
          <w:color w:val="000000" w:themeColor="text1"/>
        </w:rPr>
        <w:t>ct</w:t>
      </w:r>
      <w:proofErr w:type="spellEnd"/>
      <w:r w:rsidRPr="001F1654">
        <w:rPr>
          <w:rFonts w:cs="Times New Roman"/>
          <w:color w:val="000000" w:themeColor="text1"/>
        </w:rPr>
        <w:t xml:space="preserve">) </w:t>
      </w:r>
      <w:r w:rsidRPr="001F1654">
        <w:rPr>
          <w:rFonts w:eastAsia="Times New Roman" w:cs="Times New Roman"/>
          <w:color w:val="000000" w:themeColor="text1"/>
        </w:rPr>
        <w:t xml:space="preserve">15 </w:t>
      </w:r>
      <w:r w:rsidRPr="001F1654">
        <w:rPr>
          <w:rFonts w:cs="Times New Roman"/>
          <w:color w:val="000000" w:themeColor="text1"/>
        </w:rPr>
        <w:t xml:space="preserve">x PCR product = </w:t>
      </w:r>
      <w:r w:rsidRPr="001F1654">
        <w:rPr>
          <w:rFonts w:eastAsia="Times New Roman" w:cs="Times New Roman"/>
          <w:color w:val="000000" w:themeColor="text1"/>
        </w:rPr>
        <w:t>227</w:t>
      </w:r>
      <w:r w:rsidRPr="001F1654">
        <w:rPr>
          <w:rFonts w:cs="Times New Roman"/>
          <w:color w:val="000000" w:themeColor="text1"/>
        </w:rPr>
        <w:t xml:space="preserve">bp &amp; start at base </w:t>
      </w:r>
      <w:r w:rsidRPr="001F1654">
        <w:rPr>
          <w:rFonts w:eastAsia="Times New Roman" w:cs="Times New Roman"/>
          <w:color w:val="000000" w:themeColor="text1"/>
        </w:rPr>
        <w:t>40751</w:t>
      </w:r>
    </w:p>
    <w:p w14:paraId="4AA5F12D" w14:textId="77777777" w:rsidR="00F03B4B" w:rsidRPr="001F1654" w:rsidRDefault="00F03B4B" w:rsidP="00976436">
      <w:pPr>
        <w:spacing w:before="100" w:after="100"/>
        <w:outlineLvl w:val="0"/>
        <w:rPr>
          <w:rFonts w:cs="Times New Roman"/>
          <w:color w:val="000000" w:themeColor="text1"/>
        </w:rPr>
      </w:pPr>
      <w:r w:rsidRPr="001F1654">
        <w:rPr>
          <w:rFonts w:cs="Times New Roman"/>
          <w:color w:val="000000" w:themeColor="text1"/>
        </w:rPr>
        <w:t xml:space="preserve">2) </w:t>
      </w:r>
    </w:p>
    <w:p w14:paraId="5B222A21"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 xml:space="preserve">For Primer </w:t>
      </w:r>
      <w:r w:rsidRPr="001F1654">
        <w:rPr>
          <w:rFonts w:eastAsia="Times New Roman" w:cs="Times New Roman"/>
          <w:color w:val="000000" w:themeColor="text1"/>
        </w:rPr>
        <w:t>TGGAAGACTCACTCTCTTTCCC</w:t>
      </w:r>
    </w:p>
    <w:p w14:paraId="48B72B93"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 xml:space="preserve">Rev Primer </w:t>
      </w:r>
      <w:r w:rsidRPr="001F1654">
        <w:rPr>
          <w:rFonts w:eastAsia="Times New Roman" w:cs="Times New Roman"/>
          <w:color w:val="000000" w:themeColor="text1"/>
        </w:rPr>
        <w:t>AGTAATGAATACACGCACACGC</w:t>
      </w:r>
    </w:p>
    <w:p w14:paraId="360F7C59"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Repeats (</w:t>
      </w:r>
      <w:proofErr w:type="spellStart"/>
      <w:r w:rsidRPr="001F1654">
        <w:rPr>
          <w:rFonts w:cs="Times New Roman"/>
          <w:color w:val="000000" w:themeColor="text1"/>
        </w:rPr>
        <w:t>tg</w:t>
      </w:r>
      <w:proofErr w:type="spellEnd"/>
      <w:r w:rsidRPr="001F1654">
        <w:rPr>
          <w:rFonts w:cs="Times New Roman"/>
          <w:color w:val="000000" w:themeColor="text1"/>
        </w:rPr>
        <w:t xml:space="preserve">) 12 x PCR product = </w:t>
      </w:r>
      <w:r w:rsidRPr="001F1654">
        <w:rPr>
          <w:rFonts w:eastAsia="Times New Roman" w:cs="Times New Roman"/>
          <w:color w:val="000000" w:themeColor="text1"/>
        </w:rPr>
        <w:t>171</w:t>
      </w:r>
      <w:r w:rsidRPr="001F1654">
        <w:rPr>
          <w:rFonts w:cs="Times New Roman"/>
          <w:color w:val="000000" w:themeColor="text1"/>
        </w:rPr>
        <w:t xml:space="preserve">bp &amp; start at base </w:t>
      </w:r>
      <w:r w:rsidRPr="001F1654">
        <w:rPr>
          <w:rFonts w:eastAsia="Times New Roman" w:cs="Times New Roman"/>
          <w:color w:val="000000" w:themeColor="text1"/>
        </w:rPr>
        <w:t>63464</w:t>
      </w:r>
    </w:p>
    <w:p w14:paraId="0B2222EC" w14:textId="77777777" w:rsidR="00F03B4B" w:rsidRPr="001F1654" w:rsidRDefault="00F03B4B" w:rsidP="00976436">
      <w:pPr>
        <w:spacing w:before="100" w:after="100"/>
        <w:outlineLvl w:val="0"/>
        <w:rPr>
          <w:rFonts w:cs="Times New Roman"/>
          <w:color w:val="000000" w:themeColor="text1"/>
        </w:rPr>
      </w:pPr>
      <w:r w:rsidRPr="001F1654">
        <w:rPr>
          <w:rFonts w:cs="Times New Roman"/>
          <w:color w:val="000000" w:themeColor="text1"/>
        </w:rPr>
        <w:t xml:space="preserve">3) </w:t>
      </w:r>
    </w:p>
    <w:p w14:paraId="37A2813D"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 xml:space="preserve">For Primer </w:t>
      </w:r>
      <w:r w:rsidRPr="001F1654">
        <w:rPr>
          <w:rFonts w:eastAsia="Times New Roman" w:cs="Times New Roman"/>
          <w:color w:val="000000" w:themeColor="text1"/>
        </w:rPr>
        <w:t>GGAAACTCCTTGTCCTTTTGTG</w:t>
      </w:r>
    </w:p>
    <w:p w14:paraId="7044E244"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 xml:space="preserve">Rev Primer </w:t>
      </w:r>
      <w:r w:rsidRPr="001F1654">
        <w:rPr>
          <w:rFonts w:eastAsia="Times New Roman" w:cs="Times New Roman"/>
          <w:color w:val="000000" w:themeColor="text1"/>
        </w:rPr>
        <w:t>GGAAAATCCCTTGGAAAATCTC</w:t>
      </w:r>
    </w:p>
    <w:p w14:paraId="1DA93421" w14:textId="025AC933"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R</w:t>
      </w:r>
      <w:r w:rsidR="006C3729">
        <w:rPr>
          <w:rFonts w:cs="Times New Roman"/>
          <w:color w:val="000000" w:themeColor="text1"/>
        </w:rPr>
        <w:t>epeats (</w:t>
      </w:r>
      <w:proofErr w:type="spellStart"/>
      <w:r w:rsidR="006C3729">
        <w:rPr>
          <w:rFonts w:cs="Times New Roman"/>
          <w:color w:val="000000" w:themeColor="text1"/>
        </w:rPr>
        <w:t>ct</w:t>
      </w:r>
      <w:proofErr w:type="spellEnd"/>
      <w:r w:rsidR="006C3729">
        <w:rPr>
          <w:rFonts w:cs="Times New Roman"/>
          <w:color w:val="000000" w:themeColor="text1"/>
        </w:rPr>
        <w:t xml:space="preserve">) 11 x PCR product = </w:t>
      </w:r>
      <w:r w:rsidRPr="001F1654">
        <w:rPr>
          <w:rFonts w:eastAsia="Times New Roman" w:cs="Times New Roman"/>
          <w:color w:val="000000" w:themeColor="text1"/>
        </w:rPr>
        <w:t>265</w:t>
      </w:r>
      <w:r w:rsidRPr="001F1654">
        <w:rPr>
          <w:rFonts w:cs="Times New Roman"/>
          <w:color w:val="000000" w:themeColor="text1"/>
        </w:rPr>
        <w:t xml:space="preserve">bp &amp; start at base </w:t>
      </w:r>
      <w:r w:rsidRPr="001F1654">
        <w:rPr>
          <w:rFonts w:eastAsia="Times New Roman" w:cs="Times New Roman"/>
          <w:color w:val="000000" w:themeColor="text1"/>
        </w:rPr>
        <w:t>43958</w:t>
      </w:r>
    </w:p>
    <w:p w14:paraId="0F339E1D" w14:textId="77777777" w:rsidR="006C3729" w:rsidRDefault="006C3729" w:rsidP="00F03B4B">
      <w:pPr>
        <w:spacing w:before="100" w:after="100"/>
        <w:rPr>
          <w:rFonts w:cs="Times New Roman"/>
          <w:color w:val="000000" w:themeColor="text1"/>
        </w:rPr>
      </w:pPr>
    </w:p>
    <w:p w14:paraId="7F419F57"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LEACS2 found in scaffold scaffold01076 (query sequence starts at base 109450 on scaffold)</w:t>
      </w:r>
    </w:p>
    <w:p w14:paraId="138AC624" w14:textId="77777777" w:rsidR="00F03B4B" w:rsidRPr="001F1654" w:rsidRDefault="00F03B4B" w:rsidP="00976436">
      <w:pPr>
        <w:spacing w:before="100" w:after="100"/>
        <w:outlineLvl w:val="0"/>
        <w:rPr>
          <w:rFonts w:cs="Times New Roman"/>
          <w:color w:val="000000" w:themeColor="text1"/>
        </w:rPr>
      </w:pPr>
      <w:r w:rsidRPr="001F1654">
        <w:rPr>
          <w:rFonts w:cs="Times New Roman"/>
          <w:color w:val="000000" w:themeColor="text1"/>
        </w:rPr>
        <w:t xml:space="preserve">1) </w:t>
      </w:r>
    </w:p>
    <w:p w14:paraId="4DE01E88"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For Primer</w:t>
      </w:r>
      <w:r w:rsidRPr="001F1654">
        <w:rPr>
          <w:rFonts w:eastAsia="Times New Roman" w:cs="Times New Roman"/>
          <w:color w:val="000000" w:themeColor="text1"/>
        </w:rPr>
        <w:t xml:space="preserve"> TGATACCAGAACGTAACATCCG</w:t>
      </w:r>
    </w:p>
    <w:p w14:paraId="2A001DE0"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 xml:space="preserve">Rev Primer </w:t>
      </w:r>
      <w:r w:rsidRPr="001F1654">
        <w:rPr>
          <w:rFonts w:eastAsia="Times New Roman" w:cs="Times New Roman"/>
          <w:color w:val="000000" w:themeColor="text1"/>
        </w:rPr>
        <w:t>ATCCTACCAACGCCAGAATCTA</w:t>
      </w:r>
    </w:p>
    <w:p w14:paraId="0F1A8D43" w14:textId="4A45680C"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Repeats (</w:t>
      </w:r>
      <w:proofErr w:type="spellStart"/>
      <w:r w:rsidRPr="001F1654">
        <w:rPr>
          <w:rFonts w:cs="Times New Roman"/>
          <w:color w:val="000000" w:themeColor="text1"/>
        </w:rPr>
        <w:t>ct</w:t>
      </w:r>
      <w:proofErr w:type="spellEnd"/>
      <w:r w:rsidRPr="001F1654">
        <w:rPr>
          <w:rFonts w:cs="Times New Roman"/>
          <w:color w:val="000000" w:themeColor="text1"/>
        </w:rPr>
        <w:t xml:space="preserve">) </w:t>
      </w:r>
      <w:r w:rsidRPr="001F1654">
        <w:rPr>
          <w:rFonts w:eastAsia="Times New Roman" w:cs="Times New Roman"/>
          <w:color w:val="000000" w:themeColor="text1"/>
        </w:rPr>
        <w:t xml:space="preserve">15 </w:t>
      </w:r>
      <w:r w:rsidRPr="001F1654">
        <w:rPr>
          <w:rFonts w:cs="Times New Roman"/>
          <w:color w:val="000000" w:themeColor="text1"/>
        </w:rPr>
        <w:t xml:space="preserve">x PCR product = </w:t>
      </w:r>
      <w:r w:rsidRPr="001F1654">
        <w:rPr>
          <w:rFonts w:eastAsia="Times New Roman" w:cs="Times New Roman"/>
          <w:color w:val="000000" w:themeColor="text1"/>
        </w:rPr>
        <w:t>227</w:t>
      </w:r>
      <w:r w:rsidRPr="001F1654">
        <w:rPr>
          <w:rFonts w:cs="Times New Roman"/>
          <w:color w:val="000000" w:themeColor="text1"/>
        </w:rPr>
        <w:t xml:space="preserve">bp &amp; start at base </w:t>
      </w:r>
      <w:r w:rsidRPr="001F1654">
        <w:rPr>
          <w:rFonts w:eastAsia="Times New Roman" w:cs="Times New Roman"/>
          <w:color w:val="000000" w:themeColor="text1"/>
        </w:rPr>
        <w:t>40751</w:t>
      </w:r>
    </w:p>
    <w:p w14:paraId="08AA00B6" w14:textId="77777777" w:rsidR="00F03B4B" w:rsidRPr="001F1654" w:rsidRDefault="00F03B4B" w:rsidP="00976436">
      <w:pPr>
        <w:spacing w:before="100" w:after="100"/>
        <w:outlineLvl w:val="0"/>
        <w:rPr>
          <w:rFonts w:cs="Times New Roman"/>
          <w:color w:val="000000" w:themeColor="text1"/>
        </w:rPr>
      </w:pPr>
      <w:r w:rsidRPr="001F1654">
        <w:rPr>
          <w:rFonts w:cs="Times New Roman"/>
          <w:color w:val="000000" w:themeColor="text1"/>
        </w:rPr>
        <w:t xml:space="preserve">2) </w:t>
      </w:r>
    </w:p>
    <w:p w14:paraId="7CE9F086"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 xml:space="preserve">For Primer </w:t>
      </w:r>
      <w:r w:rsidRPr="001F1654">
        <w:rPr>
          <w:rFonts w:eastAsia="Times New Roman" w:cs="Times New Roman"/>
          <w:color w:val="000000" w:themeColor="text1"/>
        </w:rPr>
        <w:t>TGGAAGACTCACTCTCTTTCCC</w:t>
      </w:r>
    </w:p>
    <w:p w14:paraId="35BD3D8A"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 xml:space="preserve">Rev Primer </w:t>
      </w:r>
      <w:r w:rsidRPr="001F1654">
        <w:rPr>
          <w:rFonts w:eastAsia="Times New Roman" w:cs="Times New Roman"/>
          <w:color w:val="000000" w:themeColor="text1"/>
        </w:rPr>
        <w:t>AGTAATGAATACACGCACACGC</w:t>
      </w:r>
    </w:p>
    <w:p w14:paraId="37EEB086"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Repeats (</w:t>
      </w:r>
      <w:proofErr w:type="spellStart"/>
      <w:r w:rsidRPr="001F1654">
        <w:rPr>
          <w:rFonts w:cs="Times New Roman"/>
          <w:color w:val="000000" w:themeColor="text1"/>
        </w:rPr>
        <w:t>tg</w:t>
      </w:r>
      <w:proofErr w:type="spellEnd"/>
      <w:r w:rsidRPr="001F1654">
        <w:rPr>
          <w:rFonts w:cs="Times New Roman"/>
          <w:color w:val="000000" w:themeColor="text1"/>
        </w:rPr>
        <w:t xml:space="preserve">) 12 x PCR product = </w:t>
      </w:r>
      <w:r w:rsidRPr="001F1654">
        <w:rPr>
          <w:rFonts w:eastAsia="Times New Roman" w:cs="Times New Roman"/>
          <w:color w:val="000000" w:themeColor="text1"/>
        </w:rPr>
        <w:t>171</w:t>
      </w:r>
      <w:r w:rsidRPr="001F1654">
        <w:rPr>
          <w:rFonts w:cs="Times New Roman"/>
          <w:color w:val="000000" w:themeColor="text1"/>
        </w:rPr>
        <w:t xml:space="preserve">bp &amp; start at base </w:t>
      </w:r>
      <w:r w:rsidRPr="001F1654">
        <w:rPr>
          <w:rFonts w:eastAsia="Times New Roman" w:cs="Times New Roman"/>
          <w:color w:val="000000" w:themeColor="text1"/>
        </w:rPr>
        <w:t>63464</w:t>
      </w:r>
    </w:p>
    <w:p w14:paraId="5AF6D2E7" w14:textId="77777777" w:rsidR="00F03B4B" w:rsidRPr="001F1654" w:rsidRDefault="00F03B4B" w:rsidP="00976436">
      <w:pPr>
        <w:spacing w:before="100" w:after="100"/>
        <w:outlineLvl w:val="0"/>
        <w:rPr>
          <w:rFonts w:cs="Times New Roman"/>
          <w:color w:val="000000" w:themeColor="text1"/>
        </w:rPr>
      </w:pPr>
      <w:r w:rsidRPr="001F1654">
        <w:rPr>
          <w:rFonts w:cs="Times New Roman"/>
          <w:color w:val="000000" w:themeColor="text1"/>
        </w:rPr>
        <w:t xml:space="preserve">3) </w:t>
      </w:r>
    </w:p>
    <w:p w14:paraId="4A05DA09"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 xml:space="preserve">For Primer </w:t>
      </w:r>
      <w:r w:rsidRPr="001F1654">
        <w:rPr>
          <w:rFonts w:eastAsia="Times New Roman" w:cs="Times New Roman"/>
          <w:color w:val="000000" w:themeColor="text1"/>
        </w:rPr>
        <w:t>GGAAACTCCTTGTCCTTTTGTG</w:t>
      </w:r>
    </w:p>
    <w:p w14:paraId="5D8A573F"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 xml:space="preserve">Rev Primer </w:t>
      </w:r>
      <w:r w:rsidRPr="001F1654">
        <w:rPr>
          <w:rFonts w:eastAsia="Times New Roman" w:cs="Times New Roman"/>
          <w:color w:val="000000" w:themeColor="text1"/>
        </w:rPr>
        <w:t>GGAAAATCCCTTGGAAAATCTC</w:t>
      </w:r>
    </w:p>
    <w:p w14:paraId="1F41ECC5" w14:textId="365399A2"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R</w:t>
      </w:r>
      <w:r w:rsidR="006C3729">
        <w:rPr>
          <w:rFonts w:cs="Times New Roman"/>
          <w:color w:val="000000" w:themeColor="text1"/>
        </w:rPr>
        <w:t>epeats (</w:t>
      </w:r>
      <w:proofErr w:type="spellStart"/>
      <w:r w:rsidR="006C3729">
        <w:rPr>
          <w:rFonts w:cs="Times New Roman"/>
          <w:color w:val="000000" w:themeColor="text1"/>
        </w:rPr>
        <w:t>ct</w:t>
      </w:r>
      <w:proofErr w:type="spellEnd"/>
      <w:r w:rsidR="006C3729">
        <w:rPr>
          <w:rFonts w:cs="Times New Roman"/>
          <w:color w:val="000000" w:themeColor="text1"/>
        </w:rPr>
        <w:t xml:space="preserve">) 11 x PCR product = </w:t>
      </w:r>
      <w:r w:rsidRPr="001F1654">
        <w:rPr>
          <w:rFonts w:eastAsia="Times New Roman" w:cs="Times New Roman"/>
          <w:color w:val="000000" w:themeColor="text1"/>
        </w:rPr>
        <w:t>265</w:t>
      </w:r>
      <w:r w:rsidRPr="001F1654">
        <w:rPr>
          <w:rFonts w:cs="Times New Roman"/>
          <w:color w:val="000000" w:themeColor="text1"/>
        </w:rPr>
        <w:t xml:space="preserve">bp &amp; start at base </w:t>
      </w:r>
      <w:r w:rsidRPr="001F1654">
        <w:rPr>
          <w:rFonts w:eastAsia="Times New Roman" w:cs="Times New Roman"/>
          <w:color w:val="000000" w:themeColor="text1"/>
        </w:rPr>
        <w:t>43958</w:t>
      </w:r>
    </w:p>
    <w:p w14:paraId="3F251616" w14:textId="77777777" w:rsidR="00F03B4B" w:rsidRPr="001F1654" w:rsidRDefault="00F03B4B" w:rsidP="00F03B4B">
      <w:pPr>
        <w:spacing w:before="100" w:after="100"/>
        <w:rPr>
          <w:rFonts w:eastAsia="Times New Roman" w:cs="Times New Roman"/>
          <w:color w:val="000000" w:themeColor="text1"/>
        </w:rPr>
      </w:pPr>
    </w:p>
    <w:p w14:paraId="0CCD1FA4"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LEACS6 found in scaffold scaffold00103 (query sequence starts at base 42628 on scaffold)</w:t>
      </w:r>
    </w:p>
    <w:p w14:paraId="34437B4B" w14:textId="77777777" w:rsidR="00F03B4B" w:rsidRPr="001F1654" w:rsidRDefault="00F03B4B" w:rsidP="00976436">
      <w:pPr>
        <w:spacing w:before="100" w:after="100"/>
        <w:outlineLvl w:val="0"/>
        <w:rPr>
          <w:rFonts w:cs="Times New Roman"/>
          <w:color w:val="000000" w:themeColor="text1"/>
        </w:rPr>
      </w:pPr>
      <w:r w:rsidRPr="001F1654">
        <w:rPr>
          <w:rFonts w:cs="Times New Roman"/>
          <w:color w:val="000000" w:themeColor="text1"/>
        </w:rPr>
        <w:t xml:space="preserve">1) </w:t>
      </w:r>
    </w:p>
    <w:p w14:paraId="1BDDC63D"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For Primer</w:t>
      </w:r>
      <w:r w:rsidRPr="001F1654">
        <w:rPr>
          <w:rFonts w:eastAsia="Times New Roman" w:cs="Times New Roman"/>
          <w:color w:val="000000" w:themeColor="text1"/>
        </w:rPr>
        <w:t xml:space="preserve"> TCGTTCCGTTACGTTACGTTTA</w:t>
      </w:r>
    </w:p>
    <w:p w14:paraId="260ACB68"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 xml:space="preserve">Rev Primer </w:t>
      </w:r>
      <w:r w:rsidRPr="001F1654">
        <w:rPr>
          <w:rFonts w:eastAsia="Times New Roman" w:cs="Times New Roman"/>
          <w:color w:val="000000" w:themeColor="text1"/>
        </w:rPr>
        <w:t>ACAATCTTTCCAGCCGACTTTA</w:t>
      </w:r>
    </w:p>
    <w:p w14:paraId="76FDEA6F" w14:textId="63B55FF6"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Repeats (</w:t>
      </w:r>
      <w:proofErr w:type="spellStart"/>
      <w:r w:rsidRPr="001F1654">
        <w:rPr>
          <w:rFonts w:cs="Times New Roman"/>
          <w:color w:val="000000" w:themeColor="text1"/>
        </w:rPr>
        <w:t>tc</w:t>
      </w:r>
      <w:proofErr w:type="spellEnd"/>
      <w:r w:rsidRPr="001F1654">
        <w:rPr>
          <w:rFonts w:cs="Times New Roman"/>
          <w:color w:val="000000" w:themeColor="text1"/>
        </w:rPr>
        <w:t xml:space="preserve">) </w:t>
      </w:r>
      <w:r w:rsidRPr="001F1654">
        <w:rPr>
          <w:rFonts w:eastAsia="Times New Roman" w:cs="Times New Roman"/>
          <w:color w:val="000000" w:themeColor="text1"/>
        </w:rPr>
        <w:t xml:space="preserve">26 </w:t>
      </w:r>
      <w:r w:rsidRPr="001F1654">
        <w:rPr>
          <w:rFonts w:cs="Times New Roman"/>
          <w:color w:val="000000" w:themeColor="text1"/>
        </w:rPr>
        <w:t xml:space="preserve">x PCR product = </w:t>
      </w:r>
      <w:r w:rsidRPr="001F1654">
        <w:rPr>
          <w:rFonts w:eastAsia="Times New Roman" w:cs="Times New Roman"/>
          <w:color w:val="000000" w:themeColor="text1"/>
        </w:rPr>
        <w:t>299</w:t>
      </w:r>
      <w:r w:rsidRPr="001F1654">
        <w:rPr>
          <w:rFonts w:cs="Times New Roman"/>
          <w:color w:val="000000" w:themeColor="text1"/>
        </w:rPr>
        <w:t xml:space="preserve">bp &amp; start at base </w:t>
      </w:r>
      <w:r w:rsidRPr="001F1654">
        <w:rPr>
          <w:rFonts w:eastAsia="Times New Roman" w:cs="Times New Roman"/>
          <w:color w:val="000000" w:themeColor="text1"/>
        </w:rPr>
        <w:t>229331</w:t>
      </w:r>
    </w:p>
    <w:p w14:paraId="06178F67" w14:textId="77777777" w:rsidR="00F03B4B" w:rsidRPr="001F1654" w:rsidRDefault="00F03B4B" w:rsidP="00976436">
      <w:pPr>
        <w:spacing w:before="100" w:after="100"/>
        <w:outlineLvl w:val="0"/>
        <w:rPr>
          <w:rFonts w:cs="Times New Roman"/>
          <w:color w:val="000000" w:themeColor="text1"/>
        </w:rPr>
      </w:pPr>
      <w:r w:rsidRPr="001F1654">
        <w:rPr>
          <w:rFonts w:cs="Times New Roman"/>
          <w:color w:val="000000" w:themeColor="text1"/>
        </w:rPr>
        <w:t xml:space="preserve">2) </w:t>
      </w:r>
    </w:p>
    <w:p w14:paraId="50E50542"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 xml:space="preserve">For Primer </w:t>
      </w:r>
      <w:r w:rsidRPr="001F1654">
        <w:rPr>
          <w:rFonts w:eastAsia="Times New Roman" w:cs="Times New Roman"/>
          <w:color w:val="000000" w:themeColor="text1"/>
        </w:rPr>
        <w:t>GGGGAGGAAAGGAAGTTAAAAA</w:t>
      </w:r>
    </w:p>
    <w:p w14:paraId="7D07A092"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 xml:space="preserve">Rev Primer </w:t>
      </w:r>
      <w:r w:rsidRPr="001F1654">
        <w:rPr>
          <w:rFonts w:eastAsia="Times New Roman" w:cs="Times New Roman"/>
          <w:color w:val="000000" w:themeColor="text1"/>
        </w:rPr>
        <w:t>TCAACGTCAACAATCTTTCTGG</w:t>
      </w:r>
    </w:p>
    <w:p w14:paraId="28A7FAF3"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Repeats (</w:t>
      </w:r>
      <w:proofErr w:type="spellStart"/>
      <w:r w:rsidRPr="001F1654">
        <w:rPr>
          <w:rFonts w:cs="Times New Roman"/>
          <w:color w:val="000000" w:themeColor="text1"/>
        </w:rPr>
        <w:t>ag</w:t>
      </w:r>
      <w:proofErr w:type="spellEnd"/>
      <w:r w:rsidRPr="001F1654">
        <w:rPr>
          <w:rFonts w:cs="Times New Roman"/>
          <w:color w:val="000000" w:themeColor="text1"/>
        </w:rPr>
        <w:t xml:space="preserve">) 13 x PCR product = </w:t>
      </w:r>
      <w:r w:rsidRPr="001F1654">
        <w:rPr>
          <w:rFonts w:eastAsia="Times New Roman" w:cs="Times New Roman"/>
          <w:color w:val="000000" w:themeColor="text1"/>
        </w:rPr>
        <w:t>181</w:t>
      </w:r>
      <w:r w:rsidRPr="001F1654">
        <w:rPr>
          <w:rFonts w:cs="Times New Roman"/>
          <w:color w:val="000000" w:themeColor="text1"/>
        </w:rPr>
        <w:t xml:space="preserve">bp &amp; start at base </w:t>
      </w:r>
      <w:r w:rsidRPr="001F1654">
        <w:rPr>
          <w:rFonts w:eastAsia="Times New Roman" w:cs="Times New Roman"/>
          <w:color w:val="000000" w:themeColor="text1"/>
        </w:rPr>
        <w:t>241638</w:t>
      </w:r>
    </w:p>
    <w:p w14:paraId="4F530422" w14:textId="77777777" w:rsidR="00F03B4B" w:rsidRPr="001F1654" w:rsidRDefault="00F03B4B" w:rsidP="00976436">
      <w:pPr>
        <w:spacing w:before="100" w:after="100"/>
        <w:outlineLvl w:val="0"/>
        <w:rPr>
          <w:rFonts w:cs="Times New Roman"/>
          <w:color w:val="000000" w:themeColor="text1"/>
        </w:rPr>
      </w:pPr>
      <w:r w:rsidRPr="001F1654">
        <w:rPr>
          <w:rFonts w:cs="Times New Roman"/>
          <w:color w:val="000000" w:themeColor="text1"/>
        </w:rPr>
        <w:t xml:space="preserve">3) </w:t>
      </w:r>
    </w:p>
    <w:p w14:paraId="3ED26D9C"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 xml:space="preserve">For Primer </w:t>
      </w:r>
      <w:r w:rsidRPr="001F1654">
        <w:rPr>
          <w:rFonts w:eastAsia="Times New Roman" w:cs="Times New Roman"/>
          <w:color w:val="000000" w:themeColor="text1"/>
        </w:rPr>
        <w:t>TGAGACTGGTGGGTGTTCATAG</w:t>
      </w:r>
    </w:p>
    <w:p w14:paraId="29C3CAAC"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 xml:space="preserve">Rev Primer </w:t>
      </w:r>
      <w:r w:rsidRPr="001F1654">
        <w:rPr>
          <w:rFonts w:eastAsia="Times New Roman" w:cs="Times New Roman"/>
          <w:color w:val="000000" w:themeColor="text1"/>
        </w:rPr>
        <w:t>AGAGAAGCCTCGAATAAGGACC</w:t>
      </w:r>
    </w:p>
    <w:p w14:paraId="5742E985" w14:textId="5217E6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R</w:t>
      </w:r>
      <w:r w:rsidR="006C3729">
        <w:rPr>
          <w:rFonts w:cs="Times New Roman"/>
          <w:color w:val="000000" w:themeColor="text1"/>
        </w:rPr>
        <w:t xml:space="preserve">epeats (ta) 13 x PCR product = </w:t>
      </w:r>
      <w:r w:rsidRPr="001F1654">
        <w:rPr>
          <w:rFonts w:eastAsia="Times New Roman" w:cs="Times New Roman"/>
          <w:color w:val="000000" w:themeColor="text1"/>
        </w:rPr>
        <w:t>234</w:t>
      </w:r>
      <w:r w:rsidRPr="001F1654">
        <w:rPr>
          <w:rFonts w:cs="Times New Roman"/>
          <w:color w:val="000000" w:themeColor="text1"/>
        </w:rPr>
        <w:t xml:space="preserve">bp &amp; start at base </w:t>
      </w:r>
      <w:r w:rsidRPr="001F1654">
        <w:rPr>
          <w:rFonts w:eastAsia="Times New Roman" w:cs="Times New Roman"/>
          <w:color w:val="000000" w:themeColor="text1"/>
        </w:rPr>
        <w:t>372306</w:t>
      </w:r>
    </w:p>
    <w:p w14:paraId="402F44C5" w14:textId="77777777" w:rsidR="006C3729" w:rsidRDefault="006C3729" w:rsidP="00F03B4B">
      <w:pPr>
        <w:spacing w:before="100" w:after="100"/>
        <w:rPr>
          <w:rFonts w:cs="Times New Roman"/>
          <w:color w:val="000000" w:themeColor="text1"/>
        </w:rPr>
      </w:pPr>
    </w:p>
    <w:p w14:paraId="3D0586A2" w14:textId="77777777" w:rsidR="00F03B4B" w:rsidRPr="001F1654" w:rsidRDefault="00F03B4B" w:rsidP="00F03B4B">
      <w:pPr>
        <w:spacing w:before="100" w:after="100"/>
        <w:rPr>
          <w:rFonts w:cs="Times New Roman"/>
          <w:color w:val="000000" w:themeColor="text1"/>
        </w:rPr>
      </w:pPr>
      <w:proofErr w:type="spellStart"/>
      <w:r w:rsidRPr="001F1654">
        <w:rPr>
          <w:rFonts w:cs="Times New Roman"/>
          <w:color w:val="000000" w:themeColor="text1"/>
        </w:rPr>
        <w:t>LeMADs</w:t>
      </w:r>
      <w:proofErr w:type="spellEnd"/>
      <w:r w:rsidRPr="001F1654">
        <w:rPr>
          <w:rFonts w:cs="Times New Roman"/>
          <w:color w:val="000000" w:themeColor="text1"/>
        </w:rPr>
        <w:t xml:space="preserve"> –MC found in scaffold01303 (query sequence starts at base 77751 on scaffold)</w:t>
      </w:r>
    </w:p>
    <w:p w14:paraId="180ABD3C" w14:textId="77777777" w:rsidR="00F03B4B" w:rsidRPr="001F1654" w:rsidRDefault="00F03B4B" w:rsidP="00976436">
      <w:pPr>
        <w:spacing w:before="100" w:after="100"/>
        <w:outlineLvl w:val="0"/>
        <w:rPr>
          <w:rFonts w:cs="Times New Roman"/>
          <w:color w:val="000000" w:themeColor="text1"/>
        </w:rPr>
      </w:pPr>
      <w:r w:rsidRPr="001F1654">
        <w:rPr>
          <w:rFonts w:cs="Times New Roman"/>
          <w:color w:val="000000" w:themeColor="text1"/>
        </w:rPr>
        <w:t xml:space="preserve">1) </w:t>
      </w:r>
    </w:p>
    <w:p w14:paraId="6F0A6C1A"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For Primer</w:t>
      </w:r>
      <w:r w:rsidRPr="001F1654">
        <w:rPr>
          <w:rFonts w:eastAsia="Times New Roman" w:cs="Times New Roman"/>
          <w:color w:val="000000" w:themeColor="text1"/>
        </w:rPr>
        <w:t xml:space="preserve"> CTTGTTAGCGACAGTCAGGTTG</w:t>
      </w:r>
    </w:p>
    <w:p w14:paraId="7DE22252"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 xml:space="preserve">Rev Primer </w:t>
      </w:r>
      <w:r w:rsidRPr="001F1654">
        <w:rPr>
          <w:rFonts w:eastAsia="Times New Roman" w:cs="Times New Roman"/>
          <w:color w:val="000000" w:themeColor="text1"/>
        </w:rPr>
        <w:t>ACCTCCGGATCTCTCTCTCTCT</w:t>
      </w:r>
    </w:p>
    <w:p w14:paraId="674B8DCF"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Repeats (</w:t>
      </w:r>
      <w:proofErr w:type="spellStart"/>
      <w:r w:rsidRPr="001F1654">
        <w:rPr>
          <w:rFonts w:cs="Times New Roman"/>
          <w:color w:val="000000" w:themeColor="text1"/>
        </w:rPr>
        <w:t>ga</w:t>
      </w:r>
      <w:proofErr w:type="spellEnd"/>
      <w:r w:rsidRPr="001F1654">
        <w:rPr>
          <w:rFonts w:cs="Times New Roman"/>
          <w:color w:val="000000" w:themeColor="text1"/>
        </w:rPr>
        <w:t xml:space="preserve">) </w:t>
      </w:r>
      <w:r w:rsidRPr="001F1654">
        <w:rPr>
          <w:rFonts w:eastAsia="Times New Roman" w:cs="Times New Roman"/>
          <w:color w:val="000000" w:themeColor="text1"/>
        </w:rPr>
        <w:t>32</w:t>
      </w:r>
      <w:r w:rsidRPr="001F1654">
        <w:rPr>
          <w:rFonts w:cs="Times New Roman"/>
          <w:color w:val="000000" w:themeColor="text1"/>
        </w:rPr>
        <w:t xml:space="preserve"> x PCR product = </w:t>
      </w:r>
      <w:r w:rsidRPr="001F1654">
        <w:rPr>
          <w:rFonts w:eastAsia="Times New Roman" w:cs="Times New Roman"/>
          <w:color w:val="000000" w:themeColor="text1"/>
        </w:rPr>
        <w:t>264</w:t>
      </w:r>
      <w:r w:rsidRPr="001F1654">
        <w:rPr>
          <w:rFonts w:cs="Times New Roman"/>
          <w:color w:val="000000" w:themeColor="text1"/>
        </w:rPr>
        <w:t xml:space="preserve">bp &amp; start at base </w:t>
      </w:r>
      <w:r w:rsidRPr="001F1654">
        <w:rPr>
          <w:rFonts w:eastAsia="Times New Roman" w:cs="Times New Roman"/>
          <w:color w:val="000000" w:themeColor="text1"/>
        </w:rPr>
        <w:t>27759</w:t>
      </w:r>
    </w:p>
    <w:p w14:paraId="588C3F4D" w14:textId="77777777" w:rsidR="00F03B4B" w:rsidRPr="001F1654" w:rsidRDefault="00F03B4B" w:rsidP="00976436">
      <w:pPr>
        <w:spacing w:before="100" w:after="100"/>
        <w:outlineLvl w:val="0"/>
        <w:rPr>
          <w:rFonts w:cs="Times New Roman"/>
          <w:color w:val="000000" w:themeColor="text1"/>
        </w:rPr>
      </w:pPr>
      <w:r w:rsidRPr="001F1654">
        <w:rPr>
          <w:rFonts w:cs="Times New Roman"/>
          <w:color w:val="000000" w:themeColor="text1"/>
        </w:rPr>
        <w:t xml:space="preserve">2) </w:t>
      </w:r>
    </w:p>
    <w:p w14:paraId="1765458A"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 xml:space="preserve">For Primer </w:t>
      </w:r>
      <w:r w:rsidRPr="001F1654">
        <w:rPr>
          <w:rFonts w:eastAsia="Times New Roman" w:cs="Times New Roman"/>
          <w:color w:val="000000" w:themeColor="text1"/>
        </w:rPr>
        <w:t>AGTTCATACCACACAAGCATGG</w:t>
      </w:r>
    </w:p>
    <w:p w14:paraId="23298D6F"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 xml:space="preserve">Rev Primer </w:t>
      </w:r>
      <w:r w:rsidRPr="001F1654">
        <w:rPr>
          <w:rFonts w:eastAsia="Times New Roman" w:cs="Times New Roman"/>
          <w:color w:val="000000" w:themeColor="text1"/>
        </w:rPr>
        <w:t>CCGGACCGTGAGATTTTTATTA</w:t>
      </w:r>
    </w:p>
    <w:p w14:paraId="0C23AE0C"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Repeats (</w:t>
      </w:r>
      <w:proofErr w:type="spellStart"/>
      <w:r w:rsidRPr="001F1654">
        <w:rPr>
          <w:rFonts w:cs="Times New Roman"/>
          <w:color w:val="000000" w:themeColor="text1"/>
        </w:rPr>
        <w:t>tg</w:t>
      </w:r>
      <w:proofErr w:type="spellEnd"/>
      <w:r w:rsidRPr="001F1654">
        <w:rPr>
          <w:rFonts w:cs="Times New Roman"/>
          <w:color w:val="000000" w:themeColor="text1"/>
        </w:rPr>
        <w:t xml:space="preserve">) 13 x PCR product = </w:t>
      </w:r>
      <w:r w:rsidRPr="001F1654">
        <w:rPr>
          <w:rFonts w:eastAsia="Times New Roman" w:cs="Times New Roman"/>
          <w:color w:val="000000" w:themeColor="text1"/>
        </w:rPr>
        <w:t>216</w:t>
      </w:r>
      <w:r w:rsidRPr="001F1654">
        <w:rPr>
          <w:rFonts w:cs="Times New Roman"/>
          <w:color w:val="000000" w:themeColor="text1"/>
        </w:rPr>
        <w:t xml:space="preserve">bp &amp; start at base </w:t>
      </w:r>
      <w:r w:rsidRPr="001F1654">
        <w:rPr>
          <w:rFonts w:eastAsia="Times New Roman" w:cs="Times New Roman"/>
          <w:color w:val="000000" w:themeColor="text1"/>
        </w:rPr>
        <w:t>82028</w:t>
      </w:r>
    </w:p>
    <w:p w14:paraId="4FD8CA37" w14:textId="77777777" w:rsidR="00F03B4B" w:rsidRPr="001F1654" w:rsidRDefault="00F03B4B" w:rsidP="00976436">
      <w:pPr>
        <w:spacing w:before="100" w:after="100"/>
        <w:outlineLvl w:val="0"/>
        <w:rPr>
          <w:rFonts w:cs="Times New Roman"/>
          <w:color w:val="000000" w:themeColor="text1"/>
        </w:rPr>
      </w:pPr>
      <w:r w:rsidRPr="001F1654">
        <w:rPr>
          <w:rFonts w:cs="Times New Roman"/>
          <w:color w:val="000000" w:themeColor="text1"/>
        </w:rPr>
        <w:t xml:space="preserve">3) </w:t>
      </w:r>
    </w:p>
    <w:p w14:paraId="4AD2813D"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 xml:space="preserve">For Primer </w:t>
      </w:r>
      <w:r w:rsidRPr="001F1654">
        <w:rPr>
          <w:rFonts w:eastAsia="Times New Roman" w:cs="Times New Roman"/>
          <w:color w:val="000000" w:themeColor="text1"/>
        </w:rPr>
        <w:t>CCCCATTCTCTCTCCTTTCTTT</w:t>
      </w:r>
    </w:p>
    <w:p w14:paraId="08B4D229"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 xml:space="preserve">Rev Primer </w:t>
      </w:r>
      <w:r w:rsidRPr="001F1654">
        <w:rPr>
          <w:rFonts w:eastAsia="Times New Roman" w:cs="Times New Roman"/>
          <w:color w:val="000000" w:themeColor="text1"/>
        </w:rPr>
        <w:t>TGAGCCAACAATACCAATTCAG</w:t>
      </w:r>
    </w:p>
    <w:p w14:paraId="1BEF2FEF" w14:textId="393BF0A1"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R</w:t>
      </w:r>
      <w:r w:rsidR="006C3729">
        <w:rPr>
          <w:rFonts w:cs="Times New Roman"/>
          <w:color w:val="000000" w:themeColor="text1"/>
        </w:rPr>
        <w:t>epeats (</w:t>
      </w:r>
      <w:proofErr w:type="spellStart"/>
      <w:r w:rsidR="006C3729">
        <w:rPr>
          <w:rFonts w:cs="Times New Roman"/>
          <w:color w:val="000000" w:themeColor="text1"/>
        </w:rPr>
        <w:t>ct</w:t>
      </w:r>
      <w:proofErr w:type="spellEnd"/>
      <w:r w:rsidR="006C3729">
        <w:rPr>
          <w:rFonts w:cs="Times New Roman"/>
          <w:color w:val="000000" w:themeColor="text1"/>
        </w:rPr>
        <w:t xml:space="preserve">) 11 x PCR product = </w:t>
      </w:r>
      <w:r w:rsidRPr="001F1654">
        <w:rPr>
          <w:rFonts w:eastAsia="Times New Roman" w:cs="Times New Roman"/>
          <w:color w:val="000000" w:themeColor="text1"/>
        </w:rPr>
        <w:t>252</w:t>
      </w:r>
      <w:r w:rsidRPr="001F1654">
        <w:rPr>
          <w:rFonts w:cs="Times New Roman"/>
          <w:color w:val="000000" w:themeColor="text1"/>
        </w:rPr>
        <w:t xml:space="preserve">bp &amp; start at base </w:t>
      </w:r>
      <w:r w:rsidRPr="001F1654">
        <w:rPr>
          <w:rFonts w:eastAsia="Times New Roman" w:cs="Times New Roman"/>
          <w:color w:val="000000" w:themeColor="text1"/>
        </w:rPr>
        <w:t>78108</w:t>
      </w:r>
    </w:p>
    <w:p w14:paraId="420EB0C7" w14:textId="77777777" w:rsidR="00F03B4B" w:rsidRPr="001F1654" w:rsidRDefault="00F03B4B" w:rsidP="00F03B4B">
      <w:pPr>
        <w:spacing w:before="100" w:after="100"/>
        <w:rPr>
          <w:rFonts w:eastAsia="Times New Roman" w:cs="Times New Roman"/>
          <w:color w:val="000000" w:themeColor="text1"/>
        </w:rPr>
      </w:pPr>
    </w:p>
    <w:p w14:paraId="48A08AAC"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SEP1 Found in Scaffold 00988 (query sequence starts a base 71052 on scaffold)</w:t>
      </w:r>
    </w:p>
    <w:p w14:paraId="51F4D428"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1)</w:t>
      </w:r>
    </w:p>
    <w:p w14:paraId="387BDD0C"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For Primer TCGTACCAGCACTCTCTCTCTC</w:t>
      </w:r>
    </w:p>
    <w:p w14:paraId="02DBD906"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Rev Primer ACTATTTCCATCTGAATCGCAC</w:t>
      </w:r>
    </w:p>
    <w:p w14:paraId="47216F7B"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Repeats (</w:t>
      </w:r>
      <w:proofErr w:type="spellStart"/>
      <w:r w:rsidRPr="001F1654">
        <w:rPr>
          <w:rFonts w:cs="Times New Roman"/>
          <w:color w:val="000000" w:themeColor="text1"/>
        </w:rPr>
        <w:t>ct</w:t>
      </w:r>
      <w:proofErr w:type="spellEnd"/>
      <w:r w:rsidRPr="001F1654">
        <w:rPr>
          <w:rFonts w:cs="Times New Roman"/>
          <w:color w:val="000000" w:themeColor="text1"/>
        </w:rPr>
        <w:t>) X 29 PCR product = 179bp &amp; start at base 76819</w:t>
      </w:r>
    </w:p>
    <w:p w14:paraId="68BE9348"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2)</w:t>
      </w:r>
    </w:p>
    <w:p w14:paraId="72251A94"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For Primer CTCCCTAATCATGACAAGGACC</w:t>
      </w:r>
    </w:p>
    <w:p w14:paraId="14798F69"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Rev Primer GGCTGATTGATGAGGAAGAAAT</w:t>
      </w:r>
    </w:p>
    <w:p w14:paraId="167F7B80"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 xml:space="preserve">Repeats (ac) X 10 PCR product = 277 </w:t>
      </w:r>
      <w:proofErr w:type="spellStart"/>
      <w:r w:rsidRPr="001F1654">
        <w:rPr>
          <w:rFonts w:cs="Times New Roman"/>
          <w:color w:val="000000" w:themeColor="text1"/>
        </w:rPr>
        <w:t>bp</w:t>
      </w:r>
      <w:proofErr w:type="spellEnd"/>
      <w:r w:rsidRPr="001F1654">
        <w:rPr>
          <w:rFonts w:cs="Times New Roman"/>
          <w:color w:val="000000" w:themeColor="text1"/>
        </w:rPr>
        <w:t xml:space="preserve"> &amp; start at base 38614</w:t>
      </w:r>
    </w:p>
    <w:p w14:paraId="33B19480"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3)</w:t>
      </w:r>
    </w:p>
    <w:p w14:paraId="3E9AB26A"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For Primer</w:t>
      </w:r>
      <w:r w:rsidRPr="001F1654">
        <w:rPr>
          <w:rFonts w:eastAsia="Times New Roman" w:cs="Times New Roman"/>
          <w:color w:val="000000" w:themeColor="text1"/>
        </w:rPr>
        <w:t xml:space="preserve"> </w:t>
      </w:r>
      <w:r w:rsidRPr="001F1654">
        <w:rPr>
          <w:rFonts w:cs="Times New Roman"/>
          <w:color w:val="000000" w:themeColor="text1"/>
        </w:rPr>
        <w:t>TATTGATAAAGGTGGGGCTCTC</w:t>
      </w:r>
    </w:p>
    <w:p w14:paraId="4FBB6406"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Rev Primer GCTTCCATCTCCTTCTGCTAAA</w:t>
      </w:r>
    </w:p>
    <w:p w14:paraId="62F91A03"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Repeats (</w:t>
      </w:r>
      <w:proofErr w:type="spellStart"/>
      <w:r w:rsidRPr="001F1654">
        <w:rPr>
          <w:rFonts w:cs="Times New Roman"/>
          <w:color w:val="000000" w:themeColor="text1"/>
        </w:rPr>
        <w:t>tc</w:t>
      </w:r>
      <w:proofErr w:type="spellEnd"/>
      <w:r w:rsidRPr="001F1654">
        <w:rPr>
          <w:rFonts w:cs="Times New Roman"/>
          <w:color w:val="000000" w:themeColor="text1"/>
        </w:rPr>
        <w:t xml:space="preserve">) X 9 PCR product = 285 </w:t>
      </w:r>
      <w:proofErr w:type="spellStart"/>
      <w:r w:rsidRPr="001F1654">
        <w:rPr>
          <w:rFonts w:cs="Times New Roman"/>
          <w:color w:val="000000" w:themeColor="text1"/>
        </w:rPr>
        <w:t>bp</w:t>
      </w:r>
      <w:proofErr w:type="spellEnd"/>
      <w:r w:rsidRPr="001F1654">
        <w:rPr>
          <w:rFonts w:cs="Times New Roman"/>
          <w:color w:val="000000" w:themeColor="text1"/>
        </w:rPr>
        <w:t xml:space="preserve"> &amp; start at base 61113</w:t>
      </w:r>
    </w:p>
    <w:p w14:paraId="0967CB25" w14:textId="77777777" w:rsidR="00F03B4B" w:rsidRPr="001F1654" w:rsidRDefault="00F03B4B" w:rsidP="00F03B4B">
      <w:pPr>
        <w:spacing w:before="100" w:after="100"/>
        <w:rPr>
          <w:rFonts w:cs="Times New Roman"/>
          <w:color w:val="000000" w:themeColor="text1"/>
        </w:rPr>
      </w:pPr>
    </w:p>
    <w:p w14:paraId="6DE90D0D"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SEP2 Found in Scaffold 00988 (query sequence starts a base 71052 on scaffold)</w:t>
      </w:r>
    </w:p>
    <w:p w14:paraId="20A697EC"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1)</w:t>
      </w:r>
    </w:p>
    <w:p w14:paraId="321EF74D"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For Primer TCGTACCAGCACTCTCTCTCTC</w:t>
      </w:r>
    </w:p>
    <w:p w14:paraId="69021226"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Rev Primer ACTATTTCCATCTGAATCGCAC</w:t>
      </w:r>
    </w:p>
    <w:p w14:paraId="0F7F1918"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Repeats (</w:t>
      </w:r>
      <w:proofErr w:type="spellStart"/>
      <w:r w:rsidRPr="001F1654">
        <w:rPr>
          <w:rFonts w:cs="Times New Roman"/>
          <w:color w:val="000000" w:themeColor="text1"/>
        </w:rPr>
        <w:t>ag</w:t>
      </w:r>
      <w:proofErr w:type="spellEnd"/>
      <w:r w:rsidRPr="001F1654">
        <w:rPr>
          <w:rFonts w:cs="Times New Roman"/>
          <w:color w:val="000000" w:themeColor="text1"/>
        </w:rPr>
        <w:t>) X 29 PCR product = 179bp &amp; start at base 76819</w:t>
      </w:r>
    </w:p>
    <w:p w14:paraId="19F266AB"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2)</w:t>
      </w:r>
    </w:p>
    <w:p w14:paraId="03596366"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For Primer CTCCCTAATCATGACAAGGACC</w:t>
      </w:r>
    </w:p>
    <w:p w14:paraId="1746F927"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Rev Primer GGCTGATTGATGAGGAAGAAAT</w:t>
      </w:r>
    </w:p>
    <w:p w14:paraId="18D11062"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Repeats (</w:t>
      </w:r>
      <w:proofErr w:type="spellStart"/>
      <w:r w:rsidRPr="001F1654">
        <w:rPr>
          <w:rFonts w:cs="Times New Roman"/>
          <w:color w:val="000000" w:themeColor="text1"/>
        </w:rPr>
        <w:t>ag</w:t>
      </w:r>
      <w:proofErr w:type="spellEnd"/>
      <w:r w:rsidRPr="001F1654">
        <w:rPr>
          <w:rFonts w:cs="Times New Roman"/>
          <w:color w:val="000000" w:themeColor="text1"/>
        </w:rPr>
        <w:t xml:space="preserve">) X 10 PCR product = 277 </w:t>
      </w:r>
      <w:proofErr w:type="spellStart"/>
      <w:r w:rsidRPr="001F1654">
        <w:rPr>
          <w:rFonts w:cs="Times New Roman"/>
          <w:color w:val="000000" w:themeColor="text1"/>
        </w:rPr>
        <w:t>bp</w:t>
      </w:r>
      <w:proofErr w:type="spellEnd"/>
      <w:r w:rsidRPr="001F1654">
        <w:rPr>
          <w:rFonts w:cs="Times New Roman"/>
          <w:color w:val="000000" w:themeColor="text1"/>
        </w:rPr>
        <w:t xml:space="preserve"> &amp; start at base 38614</w:t>
      </w:r>
    </w:p>
    <w:p w14:paraId="276E3075"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3)</w:t>
      </w:r>
    </w:p>
    <w:p w14:paraId="4945BC77"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For Primer</w:t>
      </w:r>
      <w:r w:rsidRPr="001F1654">
        <w:rPr>
          <w:rFonts w:eastAsia="Times New Roman" w:cs="Times New Roman"/>
          <w:color w:val="000000" w:themeColor="text1"/>
        </w:rPr>
        <w:t xml:space="preserve"> </w:t>
      </w:r>
      <w:r w:rsidRPr="001F1654">
        <w:rPr>
          <w:rFonts w:cs="Times New Roman"/>
          <w:color w:val="000000" w:themeColor="text1"/>
        </w:rPr>
        <w:t>TATTGATAAAGGTGGGGCTCTC</w:t>
      </w:r>
    </w:p>
    <w:p w14:paraId="135BF168"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Rev Primer GCTTCCATCTCCTTCTGCTAAA</w:t>
      </w:r>
    </w:p>
    <w:p w14:paraId="4948E3E5"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Repeats (</w:t>
      </w:r>
      <w:proofErr w:type="spellStart"/>
      <w:r w:rsidRPr="001F1654">
        <w:rPr>
          <w:rFonts w:cs="Times New Roman"/>
          <w:color w:val="000000" w:themeColor="text1"/>
        </w:rPr>
        <w:t>ag</w:t>
      </w:r>
      <w:proofErr w:type="spellEnd"/>
      <w:r w:rsidRPr="001F1654">
        <w:rPr>
          <w:rFonts w:cs="Times New Roman"/>
          <w:color w:val="000000" w:themeColor="text1"/>
        </w:rPr>
        <w:t xml:space="preserve">) X 9 PCR product = 285 </w:t>
      </w:r>
      <w:proofErr w:type="spellStart"/>
      <w:r w:rsidRPr="001F1654">
        <w:rPr>
          <w:rFonts w:cs="Times New Roman"/>
          <w:color w:val="000000" w:themeColor="text1"/>
        </w:rPr>
        <w:t>bp</w:t>
      </w:r>
      <w:proofErr w:type="spellEnd"/>
      <w:r w:rsidRPr="001F1654">
        <w:rPr>
          <w:rFonts w:cs="Times New Roman"/>
          <w:color w:val="000000" w:themeColor="text1"/>
        </w:rPr>
        <w:t xml:space="preserve"> &amp; start at base 61113</w:t>
      </w:r>
    </w:p>
    <w:p w14:paraId="0C5B9C1D" w14:textId="77777777" w:rsidR="00F03B4B" w:rsidRPr="001F1654" w:rsidRDefault="00F03B4B" w:rsidP="00F03B4B">
      <w:pPr>
        <w:spacing w:before="100" w:after="100"/>
        <w:rPr>
          <w:rFonts w:eastAsia="Times New Roman" w:cs="Times New Roman"/>
          <w:color w:val="000000" w:themeColor="text1"/>
        </w:rPr>
      </w:pPr>
    </w:p>
    <w:p w14:paraId="3180C8CC"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SEP3 Found in Scaffold 00988 (query sequence starts a base 71052 on scaffold)</w:t>
      </w:r>
    </w:p>
    <w:p w14:paraId="34A3FFCB"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1)</w:t>
      </w:r>
    </w:p>
    <w:p w14:paraId="1298E5BE"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For Primer TCGTACCAGCACTCTCTCTCTC</w:t>
      </w:r>
    </w:p>
    <w:p w14:paraId="0EB25915"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Rev Primer ACTATTTCCATCTGAATCGCAC</w:t>
      </w:r>
    </w:p>
    <w:p w14:paraId="6B1030CD"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Repeats (</w:t>
      </w:r>
      <w:proofErr w:type="spellStart"/>
      <w:r w:rsidRPr="001F1654">
        <w:rPr>
          <w:rFonts w:cs="Times New Roman"/>
          <w:color w:val="000000" w:themeColor="text1"/>
        </w:rPr>
        <w:t>ag</w:t>
      </w:r>
      <w:proofErr w:type="spellEnd"/>
      <w:r w:rsidRPr="001F1654">
        <w:rPr>
          <w:rFonts w:cs="Times New Roman"/>
          <w:color w:val="000000" w:themeColor="text1"/>
        </w:rPr>
        <w:t>) X 29 PCR product = 179bp &amp; start at base 76819</w:t>
      </w:r>
    </w:p>
    <w:p w14:paraId="672D0ED3"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2)</w:t>
      </w:r>
    </w:p>
    <w:p w14:paraId="469E9349"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For Primer CTCCCTAATCATGACAAGGACC</w:t>
      </w:r>
    </w:p>
    <w:p w14:paraId="4C85412B"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Rev Primer GGCTGATTGATGAGGAAGAAAT</w:t>
      </w:r>
    </w:p>
    <w:p w14:paraId="2F21ECCF"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Repeats (</w:t>
      </w:r>
      <w:proofErr w:type="spellStart"/>
      <w:r w:rsidRPr="001F1654">
        <w:rPr>
          <w:rFonts w:cs="Times New Roman"/>
          <w:color w:val="000000" w:themeColor="text1"/>
        </w:rPr>
        <w:t>ag</w:t>
      </w:r>
      <w:proofErr w:type="spellEnd"/>
      <w:r w:rsidRPr="001F1654">
        <w:rPr>
          <w:rFonts w:cs="Times New Roman"/>
          <w:color w:val="000000" w:themeColor="text1"/>
        </w:rPr>
        <w:t xml:space="preserve">) X 10 PCR product = 277 </w:t>
      </w:r>
      <w:proofErr w:type="spellStart"/>
      <w:r w:rsidRPr="001F1654">
        <w:rPr>
          <w:rFonts w:cs="Times New Roman"/>
          <w:color w:val="000000" w:themeColor="text1"/>
        </w:rPr>
        <w:t>bp</w:t>
      </w:r>
      <w:proofErr w:type="spellEnd"/>
      <w:r w:rsidRPr="001F1654">
        <w:rPr>
          <w:rFonts w:cs="Times New Roman"/>
          <w:color w:val="000000" w:themeColor="text1"/>
        </w:rPr>
        <w:t xml:space="preserve"> &amp; start at base 38614</w:t>
      </w:r>
    </w:p>
    <w:p w14:paraId="4386810A"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3)</w:t>
      </w:r>
    </w:p>
    <w:p w14:paraId="1A112D2F"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For Primer</w:t>
      </w:r>
      <w:r w:rsidRPr="001F1654">
        <w:rPr>
          <w:rFonts w:eastAsia="Times New Roman" w:cs="Times New Roman"/>
          <w:color w:val="000000" w:themeColor="text1"/>
        </w:rPr>
        <w:t xml:space="preserve"> </w:t>
      </w:r>
      <w:r w:rsidRPr="001F1654">
        <w:rPr>
          <w:rFonts w:cs="Times New Roman"/>
          <w:color w:val="000000" w:themeColor="text1"/>
        </w:rPr>
        <w:t>TATTGATAAAGGTGGGGCTCTC</w:t>
      </w:r>
    </w:p>
    <w:p w14:paraId="1FFF21AB"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Rev Primer GCTTCCATCTCCTTCTGCTAAA</w:t>
      </w:r>
    </w:p>
    <w:p w14:paraId="19BB5C70"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Repeats (</w:t>
      </w:r>
      <w:proofErr w:type="spellStart"/>
      <w:r w:rsidRPr="001F1654">
        <w:rPr>
          <w:rFonts w:cs="Times New Roman"/>
          <w:color w:val="000000" w:themeColor="text1"/>
        </w:rPr>
        <w:t>ag</w:t>
      </w:r>
      <w:proofErr w:type="spellEnd"/>
      <w:r w:rsidRPr="001F1654">
        <w:rPr>
          <w:rFonts w:cs="Times New Roman"/>
          <w:color w:val="000000" w:themeColor="text1"/>
        </w:rPr>
        <w:t xml:space="preserve">) X 9 PCR product = 285 </w:t>
      </w:r>
      <w:proofErr w:type="spellStart"/>
      <w:r w:rsidRPr="001F1654">
        <w:rPr>
          <w:rFonts w:cs="Times New Roman"/>
          <w:color w:val="000000" w:themeColor="text1"/>
        </w:rPr>
        <w:t>bp</w:t>
      </w:r>
      <w:proofErr w:type="spellEnd"/>
      <w:r w:rsidRPr="001F1654">
        <w:rPr>
          <w:rFonts w:cs="Times New Roman"/>
          <w:color w:val="000000" w:themeColor="text1"/>
        </w:rPr>
        <w:t xml:space="preserve"> &amp; start at base 61113</w:t>
      </w:r>
    </w:p>
    <w:p w14:paraId="43D5FAD2" w14:textId="77777777" w:rsidR="00F03B4B" w:rsidRPr="001F1654" w:rsidRDefault="00F03B4B" w:rsidP="00F03B4B">
      <w:pPr>
        <w:spacing w:before="100" w:after="100"/>
        <w:rPr>
          <w:rFonts w:eastAsia="Times New Roman" w:cs="Times New Roman"/>
          <w:color w:val="000000" w:themeColor="text1"/>
        </w:rPr>
      </w:pPr>
    </w:p>
    <w:p w14:paraId="030424BB"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SPL1 Found in Scaffold 00161 (query sequence starts a base 208103 on scaffold)</w:t>
      </w:r>
    </w:p>
    <w:p w14:paraId="5101D6A0"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1)</w:t>
      </w:r>
    </w:p>
    <w:p w14:paraId="4E9396E9"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 xml:space="preserve">For Primer </w:t>
      </w:r>
      <w:r w:rsidRPr="001F1654">
        <w:rPr>
          <w:rFonts w:eastAsia="Times New Roman" w:cs="Times New Roman"/>
          <w:color w:val="000000" w:themeColor="text1"/>
        </w:rPr>
        <w:t>GGTGTTGTGTTTCCACCTTTCT</w:t>
      </w:r>
    </w:p>
    <w:p w14:paraId="0F1150E0"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 xml:space="preserve">Rev Primer </w:t>
      </w:r>
      <w:r w:rsidRPr="001F1654">
        <w:rPr>
          <w:rFonts w:eastAsia="Times New Roman" w:cs="Times New Roman"/>
          <w:color w:val="000000" w:themeColor="text1"/>
        </w:rPr>
        <w:t>CTGACTTAATTAACCAGGAGAACGA</w:t>
      </w:r>
    </w:p>
    <w:p w14:paraId="265847E4" w14:textId="77777777" w:rsidR="00F03B4B" w:rsidRPr="001F1654" w:rsidRDefault="00F03B4B" w:rsidP="00976436">
      <w:pPr>
        <w:spacing w:before="100" w:after="100"/>
        <w:outlineLvl w:val="0"/>
        <w:rPr>
          <w:rFonts w:eastAsia="Times New Roman" w:cs="Times New Roman"/>
          <w:color w:val="000000" w:themeColor="text1"/>
        </w:rPr>
      </w:pPr>
      <w:r w:rsidRPr="001F1654">
        <w:rPr>
          <w:rFonts w:cs="Times New Roman"/>
          <w:color w:val="000000" w:themeColor="text1"/>
        </w:rPr>
        <w:t>Repeats (</w:t>
      </w:r>
      <w:proofErr w:type="spellStart"/>
      <w:r w:rsidRPr="001F1654">
        <w:rPr>
          <w:rFonts w:cs="Times New Roman"/>
          <w:color w:val="000000" w:themeColor="text1"/>
        </w:rPr>
        <w:t>tta</w:t>
      </w:r>
      <w:proofErr w:type="spellEnd"/>
      <w:r w:rsidRPr="001F1654">
        <w:rPr>
          <w:rFonts w:cs="Times New Roman"/>
          <w:color w:val="000000" w:themeColor="text1"/>
        </w:rPr>
        <w:t xml:space="preserve">) X 27 PCR product = 282bp &amp; start at base </w:t>
      </w:r>
      <w:r w:rsidRPr="001F1654">
        <w:rPr>
          <w:rFonts w:eastAsia="Times New Roman" w:cs="Times New Roman"/>
          <w:color w:val="000000" w:themeColor="text1"/>
        </w:rPr>
        <w:t>202032</w:t>
      </w:r>
    </w:p>
    <w:p w14:paraId="23CAB73E"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2)</w:t>
      </w:r>
    </w:p>
    <w:p w14:paraId="32E48EF4"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 xml:space="preserve">For Primer </w:t>
      </w:r>
      <w:r w:rsidRPr="001F1654">
        <w:rPr>
          <w:rFonts w:eastAsia="Times New Roman" w:cs="Times New Roman"/>
          <w:color w:val="000000" w:themeColor="text1"/>
        </w:rPr>
        <w:t>GGATGGTTGTCATCGGAGTATT</w:t>
      </w:r>
    </w:p>
    <w:p w14:paraId="054D00C9"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 xml:space="preserve">Rev Primer </w:t>
      </w:r>
      <w:r w:rsidRPr="001F1654">
        <w:rPr>
          <w:rFonts w:eastAsia="Times New Roman" w:cs="Times New Roman"/>
          <w:color w:val="000000" w:themeColor="text1"/>
        </w:rPr>
        <w:t>CCTAACGGACCGAACGAATTA</w:t>
      </w:r>
    </w:p>
    <w:p w14:paraId="7623BFD6"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Repeats (</w:t>
      </w:r>
      <w:proofErr w:type="spellStart"/>
      <w:r w:rsidRPr="001F1654">
        <w:rPr>
          <w:rFonts w:cs="Times New Roman"/>
          <w:color w:val="000000" w:themeColor="text1"/>
        </w:rPr>
        <w:t>ga</w:t>
      </w:r>
      <w:proofErr w:type="spellEnd"/>
      <w:r w:rsidRPr="001F1654">
        <w:rPr>
          <w:rFonts w:cs="Times New Roman"/>
          <w:color w:val="000000" w:themeColor="text1"/>
        </w:rPr>
        <w:t xml:space="preserve">) X 19 PCR product =294 </w:t>
      </w:r>
      <w:proofErr w:type="spellStart"/>
      <w:r w:rsidRPr="001F1654">
        <w:rPr>
          <w:rFonts w:cs="Times New Roman"/>
          <w:color w:val="000000" w:themeColor="text1"/>
        </w:rPr>
        <w:t>bp</w:t>
      </w:r>
      <w:proofErr w:type="spellEnd"/>
      <w:r w:rsidRPr="001F1654">
        <w:rPr>
          <w:rFonts w:cs="Times New Roman"/>
          <w:color w:val="000000" w:themeColor="text1"/>
        </w:rPr>
        <w:t xml:space="preserve"> &amp; start at base </w:t>
      </w:r>
      <w:r w:rsidRPr="001F1654">
        <w:rPr>
          <w:rFonts w:eastAsia="Times New Roman" w:cs="Times New Roman"/>
          <w:color w:val="000000" w:themeColor="text1"/>
        </w:rPr>
        <w:t>188636</w:t>
      </w:r>
    </w:p>
    <w:p w14:paraId="54836403"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3)</w:t>
      </w:r>
    </w:p>
    <w:p w14:paraId="4FA096E3"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For Primer</w:t>
      </w:r>
      <w:r w:rsidRPr="001F1654">
        <w:rPr>
          <w:rFonts w:eastAsia="Times New Roman" w:cs="Times New Roman"/>
          <w:color w:val="000000" w:themeColor="text1"/>
        </w:rPr>
        <w:t xml:space="preserve"> GTGTGTGTGTGTGTGTGTGTGT</w:t>
      </w:r>
    </w:p>
    <w:p w14:paraId="5EC96D76"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 xml:space="preserve">Rev Primer </w:t>
      </w:r>
      <w:r w:rsidRPr="001F1654">
        <w:rPr>
          <w:rFonts w:eastAsia="Times New Roman" w:cs="Times New Roman"/>
          <w:color w:val="000000" w:themeColor="text1"/>
        </w:rPr>
        <w:t>CATGTTGGTTTGCGTATAGCTG</w:t>
      </w:r>
    </w:p>
    <w:p w14:paraId="74425513" w14:textId="55EB241E" w:rsidR="00F03B4B" w:rsidRDefault="00F03B4B" w:rsidP="00F03B4B">
      <w:pPr>
        <w:spacing w:before="100" w:after="100"/>
        <w:rPr>
          <w:rFonts w:eastAsia="Times New Roman" w:cs="Times New Roman"/>
          <w:color w:val="000000" w:themeColor="text1"/>
        </w:rPr>
      </w:pPr>
      <w:r w:rsidRPr="001F1654">
        <w:rPr>
          <w:rFonts w:cs="Times New Roman"/>
          <w:color w:val="000000" w:themeColor="text1"/>
        </w:rPr>
        <w:t>Repeats (</w:t>
      </w:r>
      <w:proofErr w:type="spellStart"/>
      <w:r w:rsidRPr="001F1654">
        <w:rPr>
          <w:rFonts w:cs="Times New Roman"/>
          <w:color w:val="000000" w:themeColor="text1"/>
        </w:rPr>
        <w:t>ag</w:t>
      </w:r>
      <w:proofErr w:type="spellEnd"/>
      <w:r w:rsidRPr="001F1654">
        <w:rPr>
          <w:rFonts w:cs="Times New Roman"/>
          <w:color w:val="000000" w:themeColor="text1"/>
        </w:rPr>
        <w:t xml:space="preserve">) X 16 PCR product = 183bp &amp; start at base </w:t>
      </w:r>
      <w:r w:rsidRPr="001F1654">
        <w:rPr>
          <w:rFonts w:eastAsia="Times New Roman" w:cs="Times New Roman"/>
          <w:color w:val="000000" w:themeColor="text1"/>
        </w:rPr>
        <w:t>162129</w:t>
      </w:r>
    </w:p>
    <w:p w14:paraId="38D588C3" w14:textId="77777777" w:rsidR="001D6264" w:rsidRPr="001F1654" w:rsidRDefault="001D6264" w:rsidP="00F03B4B">
      <w:pPr>
        <w:spacing w:before="100" w:after="100"/>
        <w:rPr>
          <w:rFonts w:eastAsia="Times New Roman" w:cs="Times New Roman"/>
          <w:color w:val="000000" w:themeColor="text1"/>
        </w:rPr>
      </w:pPr>
    </w:p>
    <w:p w14:paraId="2FC6B7B5"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SPL4 Found in Scaffold 00062 (query sequence starts a base 412632 on scaffold)</w:t>
      </w:r>
    </w:p>
    <w:p w14:paraId="758273B1"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1)</w:t>
      </w:r>
    </w:p>
    <w:p w14:paraId="289D3E72"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 xml:space="preserve">For Primer </w:t>
      </w:r>
      <w:r w:rsidRPr="001F1654">
        <w:rPr>
          <w:rFonts w:eastAsia="Times New Roman" w:cs="Times New Roman"/>
          <w:color w:val="000000" w:themeColor="text1"/>
        </w:rPr>
        <w:t>TGACGAAGTACCTGGTTTGATG</w:t>
      </w:r>
    </w:p>
    <w:p w14:paraId="337159AE"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 xml:space="preserve">Rev Primer </w:t>
      </w:r>
      <w:r w:rsidRPr="001F1654">
        <w:rPr>
          <w:rFonts w:eastAsia="Times New Roman" w:cs="Times New Roman"/>
          <w:color w:val="000000" w:themeColor="text1"/>
        </w:rPr>
        <w:t>GTTCTCCTTTTCTCTCCCGATT</w:t>
      </w:r>
    </w:p>
    <w:p w14:paraId="1E8A3FE1"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Repeats (</w:t>
      </w:r>
      <w:proofErr w:type="spellStart"/>
      <w:r w:rsidRPr="001F1654">
        <w:rPr>
          <w:rFonts w:cs="Times New Roman"/>
          <w:color w:val="000000" w:themeColor="text1"/>
        </w:rPr>
        <w:t>ag</w:t>
      </w:r>
      <w:proofErr w:type="spellEnd"/>
      <w:r w:rsidRPr="001F1654">
        <w:rPr>
          <w:rFonts w:cs="Times New Roman"/>
          <w:color w:val="000000" w:themeColor="text1"/>
        </w:rPr>
        <w:t xml:space="preserve">) X 38 PCR product = </w:t>
      </w:r>
      <w:r w:rsidRPr="001F1654">
        <w:rPr>
          <w:rFonts w:eastAsia="Times New Roman" w:cs="Times New Roman"/>
          <w:color w:val="000000" w:themeColor="text1"/>
        </w:rPr>
        <w:t xml:space="preserve">233 </w:t>
      </w:r>
      <w:proofErr w:type="spellStart"/>
      <w:r w:rsidRPr="001F1654">
        <w:rPr>
          <w:rFonts w:cs="Times New Roman"/>
          <w:color w:val="000000" w:themeColor="text1"/>
        </w:rPr>
        <w:t>bp</w:t>
      </w:r>
      <w:proofErr w:type="spellEnd"/>
      <w:r w:rsidRPr="001F1654">
        <w:rPr>
          <w:rFonts w:cs="Times New Roman"/>
          <w:color w:val="000000" w:themeColor="text1"/>
        </w:rPr>
        <w:t xml:space="preserve"> &amp; start at base</w:t>
      </w:r>
      <w:r w:rsidRPr="001F1654">
        <w:rPr>
          <w:rFonts w:eastAsia="Times New Roman" w:cs="Times New Roman"/>
          <w:color w:val="000000" w:themeColor="text1"/>
        </w:rPr>
        <w:t>447690</w:t>
      </w:r>
    </w:p>
    <w:p w14:paraId="38C16225"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2)</w:t>
      </w:r>
    </w:p>
    <w:p w14:paraId="6DDF0340"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 xml:space="preserve">For Primer </w:t>
      </w:r>
      <w:r w:rsidRPr="001F1654">
        <w:rPr>
          <w:rFonts w:eastAsia="Times New Roman" w:cs="Times New Roman"/>
          <w:color w:val="000000" w:themeColor="text1"/>
        </w:rPr>
        <w:t>AGCGGAAATTATAGGAGGGAAG</w:t>
      </w:r>
    </w:p>
    <w:p w14:paraId="1F8C97FA"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 xml:space="preserve">Rev Primer </w:t>
      </w:r>
      <w:r w:rsidRPr="001F1654">
        <w:rPr>
          <w:rFonts w:eastAsia="Times New Roman" w:cs="Times New Roman"/>
          <w:color w:val="000000" w:themeColor="text1"/>
        </w:rPr>
        <w:t>GGAGAGAGGAGAGAGAGACGAG</w:t>
      </w:r>
    </w:p>
    <w:p w14:paraId="6FAF10AF"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Repeats (</w:t>
      </w:r>
      <w:proofErr w:type="spellStart"/>
      <w:r w:rsidRPr="001F1654">
        <w:rPr>
          <w:rFonts w:cs="Times New Roman"/>
          <w:color w:val="000000" w:themeColor="text1"/>
        </w:rPr>
        <w:t>ag</w:t>
      </w:r>
      <w:proofErr w:type="spellEnd"/>
      <w:r w:rsidRPr="001F1654">
        <w:rPr>
          <w:rFonts w:cs="Times New Roman"/>
          <w:color w:val="000000" w:themeColor="text1"/>
        </w:rPr>
        <w:t xml:space="preserve">) X 28 PCR product = </w:t>
      </w:r>
      <w:r w:rsidRPr="001F1654">
        <w:rPr>
          <w:rFonts w:eastAsia="Times New Roman" w:cs="Times New Roman"/>
          <w:color w:val="000000" w:themeColor="text1"/>
        </w:rPr>
        <w:t>205</w:t>
      </w:r>
      <w:r w:rsidRPr="001F1654">
        <w:rPr>
          <w:rFonts w:cs="Times New Roman"/>
          <w:color w:val="000000" w:themeColor="text1"/>
        </w:rPr>
        <w:t xml:space="preserve"> </w:t>
      </w:r>
      <w:proofErr w:type="spellStart"/>
      <w:r w:rsidRPr="001F1654">
        <w:rPr>
          <w:rFonts w:cs="Times New Roman"/>
          <w:color w:val="000000" w:themeColor="text1"/>
        </w:rPr>
        <w:t>bp</w:t>
      </w:r>
      <w:proofErr w:type="spellEnd"/>
      <w:r w:rsidRPr="001F1654">
        <w:rPr>
          <w:rFonts w:cs="Times New Roman"/>
          <w:color w:val="000000" w:themeColor="text1"/>
        </w:rPr>
        <w:t xml:space="preserve"> &amp; start at base </w:t>
      </w:r>
      <w:r w:rsidRPr="001F1654">
        <w:rPr>
          <w:rFonts w:eastAsia="Times New Roman" w:cs="Times New Roman"/>
          <w:color w:val="000000" w:themeColor="text1"/>
        </w:rPr>
        <w:t>423921</w:t>
      </w:r>
    </w:p>
    <w:p w14:paraId="2A1FF2A0"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3)</w:t>
      </w:r>
    </w:p>
    <w:p w14:paraId="26ABB114"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For Primer</w:t>
      </w:r>
      <w:r w:rsidRPr="001F1654">
        <w:rPr>
          <w:rFonts w:eastAsia="Times New Roman" w:cs="Times New Roman"/>
          <w:color w:val="000000" w:themeColor="text1"/>
        </w:rPr>
        <w:t xml:space="preserve"> AATACTCACACACACACACCGC</w:t>
      </w:r>
    </w:p>
    <w:p w14:paraId="23B514A6"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 xml:space="preserve">Rev Primer </w:t>
      </w:r>
      <w:r w:rsidRPr="001F1654">
        <w:rPr>
          <w:rFonts w:eastAsia="Times New Roman" w:cs="Times New Roman"/>
          <w:color w:val="000000" w:themeColor="text1"/>
        </w:rPr>
        <w:t>CAAAATTGTGGATCACTCAGGA</w:t>
      </w:r>
    </w:p>
    <w:p w14:paraId="74E5E99C"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Repeats (</w:t>
      </w:r>
      <w:proofErr w:type="spellStart"/>
      <w:r w:rsidRPr="001F1654">
        <w:rPr>
          <w:rFonts w:cs="Times New Roman"/>
          <w:color w:val="000000" w:themeColor="text1"/>
        </w:rPr>
        <w:t>ag</w:t>
      </w:r>
      <w:proofErr w:type="spellEnd"/>
      <w:r w:rsidRPr="001F1654">
        <w:rPr>
          <w:rFonts w:cs="Times New Roman"/>
          <w:color w:val="000000" w:themeColor="text1"/>
        </w:rPr>
        <w:t xml:space="preserve">) X 26 PCR product = </w:t>
      </w:r>
      <w:r w:rsidRPr="001F1654">
        <w:rPr>
          <w:rFonts w:eastAsia="Times New Roman" w:cs="Times New Roman"/>
          <w:color w:val="000000" w:themeColor="text1"/>
        </w:rPr>
        <w:t>264</w:t>
      </w:r>
      <w:r w:rsidRPr="001F1654">
        <w:rPr>
          <w:rFonts w:cs="Times New Roman"/>
          <w:color w:val="000000" w:themeColor="text1"/>
        </w:rPr>
        <w:t xml:space="preserve"> </w:t>
      </w:r>
      <w:proofErr w:type="spellStart"/>
      <w:r w:rsidRPr="001F1654">
        <w:rPr>
          <w:rFonts w:cs="Times New Roman"/>
          <w:color w:val="000000" w:themeColor="text1"/>
        </w:rPr>
        <w:t>bp</w:t>
      </w:r>
      <w:proofErr w:type="spellEnd"/>
      <w:r w:rsidRPr="001F1654">
        <w:rPr>
          <w:rFonts w:cs="Times New Roman"/>
          <w:color w:val="000000" w:themeColor="text1"/>
        </w:rPr>
        <w:t xml:space="preserve"> &amp; start at base </w:t>
      </w:r>
      <w:r w:rsidRPr="001F1654">
        <w:rPr>
          <w:rFonts w:eastAsia="Times New Roman" w:cs="Times New Roman"/>
          <w:color w:val="000000" w:themeColor="text1"/>
        </w:rPr>
        <w:t>178250</w:t>
      </w:r>
    </w:p>
    <w:p w14:paraId="706E22B0" w14:textId="77777777" w:rsidR="006C3729" w:rsidRDefault="006C3729" w:rsidP="00F03B4B">
      <w:pPr>
        <w:spacing w:before="100" w:after="100"/>
        <w:rPr>
          <w:rFonts w:cs="Times New Roman"/>
          <w:color w:val="000000" w:themeColor="text1"/>
        </w:rPr>
      </w:pPr>
    </w:p>
    <w:p w14:paraId="3A4812E2"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SPL12 Found in Scaffold 00161 (query sequence starts a base 208097 on scaffold)</w:t>
      </w:r>
    </w:p>
    <w:p w14:paraId="7A0942C3"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1)</w:t>
      </w:r>
    </w:p>
    <w:p w14:paraId="50532ACD"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 xml:space="preserve">For Primer </w:t>
      </w:r>
      <w:r w:rsidRPr="001F1654">
        <w:rPr>
          <w:rFonts w:eastAsia="Times New Roman" w:cs="Times New Roman"/>
          <w:color w:val="000000" w:themeColor="text1"/>
        </w:rPr>
        <w:t>GGTGTTGTGTTTCCACCTTTCT</w:t>
      </w:r>
    </w:p>
    <w:p w14:paraId="219DCCF9"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 xml:space="preserve">Rev Primer </w:t>
      </w:r>
      <w:r w:rsidRPr="001F1654">
        <w:rPr>
          <w:rFonts w:eastAsia="Times New Roman" w:cs="Times New Roman"/>
          <w:color w:val="000000" w:themeColor="text1"/>
        </w:rPr>
        <w:t>CTGACTTAATTAACCAGGAGAACGA</w:t>
      </w:r>
    </w:p>
    <w:p w14:paraId="3DCD1F69" w14:textId="77777777" w:rsidR="00F03B4B" w:rsidRPr="001F1654" w:rsidRDefault="00F03B4B" w:rsidP="00976436">
      <w:pPr>
        <w:spacing w:before="100" w:after="100"/>
        <w:outlineLvl w:val="0"/>
        <w:rPr>
          <w:rFonts w:eastAsia="Times New Roman" w:cs="Times New Roman"/>
          <w:color w:val="000000" w:themeColor="text1"/>
        </w:rPr>
      </w:pPr>
      <w:r w:rsidRPr="001F1654">
        <w:rPr>
          <w:rFonts w:cs="Times New Roman"/>
          <w:color w:val="000000" w:themeColor="text1"/>
        </w:rPr>
        <w:t>Repeats (</w:t>
      </w:r>
      <w:proofErr w:type="spellStart"/>
      <w:r w:rsidRPr="001F1654">
        <w:rPr>
          <w:rFonts w:cs="Times New Roman"/>
          <w:color w:val="000000" w:themeColor="text1"/>
        </w:rPr>
        <w:t>tta</w:t>
      </w:r>
      <w:proofErr w:type="spellEnd"/>
      <w:r w:rsidRPr="001F1654">
        <w:rPr>
          <w:rFonts w:cs="Times New Roman"/>
          <w:color w:val="000000" w:themeColor="text1"/>
        </w:rPr>
        <w:t xml:space="preserve">) X 27 PCR product = 282bp &amp; start at base </w:t>
      </w:r>
      <w:r w:rsidRPr="001F1654">
        <w:rPr>
          <w:rFonts w:eastAsia="Times New Roman" w:cs="Times New Roman"/>
          <w:color w:val="000000" w:themeColor="text1"/>
        </w:rPr>
        <w:t>202032</w:t>
      </w:r>
    </w:p>
    <w:p w14:paraId="013AC668"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2)</w:t>
      </w:r>
    </w:p>
    <w:p w14:paraId="46DA2D4B"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 xml:space="preserve">For Primer </w:t>
      </w:r>
      <w:r w:rsidRPr="001F1654">
        <w:rPr>
          <w:rFonts w:eastAsia="Times New Roman" w:cs="Times New Roman"/>
          <w:color w:val="000000" w:themeColor="text1"/>
        </w:rPr>
        <w:t>GGATGGTTGTCATCGGAGTATT</w:t>
      </w:r>
    </w:p>
    <w:p w14:paraId="3B0861DA"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 xml:space="preserve">Rev Primer </w:t>
      </w:r>
      <w:r w:rsidRPr="001F1654">
        <w:rPr>
          <w:rFonts w:eastAsia="Times New Roman" w:cs="Times New Roman"/>
          <w:color w:val="000000" w:themeColor="text1"/>
        </w:rPr>
        <w:t>CCTAACGGACCGAACGAATTA</w:t>
      </w:r>
    </w:p>
    <w:p w14:paraId="4B9EB1B3"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Repeats (</w:t>
      </w:r>
      <w:proofErr w:type="spellStart"/>
      <w:r w:rsidRPr="001F1654">
        <w:rPr>
          <w:rFonts w:cs="Times New Roman"/>
          <w:color w:val="000000" w:themeColor="text1"/>
        </w:rPr>
        <w:t>ga</w:t>
      </w:r>
      <w:proofErr w:type="spellEnd"/>
      <w:r w:rsidRPr="001F1654">
        <w:rPr>
          <w:rFonts w:cs="Times New Roman"/>
          <w:color w:val="000000" w:themeColor="text1"/>
        </w:rPr>
        <w:t xml:space="preserve">) X 19 PCR product =294 </w:t>
      </w:r>
      <w:proofErr w:type="spellStart"/>
      <w:r w:rsidRPr="001F1654">
        <w:rPr>
          <w:rFonts w:cs="Times New Roman"/>
          <w:color w:val="000000" w:themeColor="text1"/>
        </w:rPr>
        <w:t>bp</w:t>
      </w:r>
      <w:proofErr w:type="spellEnd"/>
      <w:r w:rsidRPr="001F1654">
        <w:rPr>
          <w:rFonts w:cs="Times New Roman"/>
          <w:color w:val="000000" w:themeColor="text1"/>
        </w:rPr>
        <w:t xml:space="preserve"> &amp; start at base </w:t>
      </w:r>
      <w:r w:rsidRPr="001F1654">
        <w:rPr>
          <w:rFonts w:eastAsia="Times New Roman" w:cs="Times New Roman"/>
          <w:color w:val="000000" w:themeColor="text1"/>
        </w:rPr>
        <w:t>188636</w:t>
      </w:r>
    </w:p>
    <w:p w14:paraId="22140123"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3)</w:t>
      </w:r>
    </w:p>
    <w:p w14:paraId="747C5EC6"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For Primer</w:t>
      </w:r>
      <w:r w:rsidRPr="001F1654">
        <w:rPr>
          <w:rFonts w:eastAsia="Times New Roman" w:cs="Times New Roman"/>
          <w:color w:val="000000" w:themeColor="text1"/>
        </w:rPr>
        <w:t xml:space="preserve"> GTGTGTGTGTGTGTGTGTGTGT</w:t>
      </w:r>
    </w:p>
    <w:p w14:paraId="624CC192"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 xml:space="preserve">Rev Primer </w:t>
      </w:r>
      <w:r w:rsidRPr="001F1654">
        <w:rPr>
          <w:rFonts w:eastAsia="Times New Roman" w:cs="Times New Roman"/>
          <w:color w:val="000000" w:themeColor="text1"/>
        </w:rPr>
        <w:t>CATGTTGGTTTGCGTATAGCTG</w:t>
      </w:r>
    </w:p>
    <w:p w14:paraId="35AAF0C1"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Repeats (</w:t>
      </w:r>
      <w:proofErr w:type="spellStart"/>
      <w:r w:rsidRPr="001F1654">
        <w:rPr>
          <w:rFonts w:cs="Times New Roman"/>
          <w:color w:val="000000" w:themeColor="text1"/>
        </w:rPr>
        <w:t>ag</w:t>
      </w:r>
      <w:proofErr w:type="spellEnd"/>
      <w:r w:rsidRPr="001F1654">
        <w:rPr>
          <w:rFonts w:cs="Times New Roman"/>
          <w:color w:val="000000" w:themeColor="text1"/>
        </w:rPr>
        <w:t xml:space="preserve">) X 16 PCR product = 183bp &amp; start at base </w:t>
      </w:r>
      <w:r w:rsidRPr="001F1654">
        <w:rPr>
          <w:rFonts w:eastAsia="Times New Roman" w:cs="Times New Roman"/>
          <w:color w:val="000000" w:themeColor="text1"/>
        </w:rPr>
        <w:t>162129</w:t>
      </w:r>
    </w:p>
    <w:p w14:paraId="79E2F979" w14:textId="77777777" w:rsidR="00F03B4B" w:rsidRPr="001F1654" w:rsidRDefault="00F03B4B" w:rsidP="00F03B4B">
      <w:pPr>
        <w:spacing w:before="100" w:after="100"/>
        <w:rPr>
          <w:rFonts w:eastAsia="Times New Roman" w:cs="Times New Roman"/>
          <w:color w:val="000000" w:themeColor="text1"/>
        </w:rPr>
      </w:pPr>
    </w:p>
    <w:p w14:paraId="13897D3D"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TC1239TM Found in Scaffold 00988 (query sequence starts a base 71053 on scaffold)</w:t>
      </w:r>
    </w:p>
    <w:p w14:paraId="1C963E64"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1)</w:t>
      </w:r>
    </w:p>
    <w:p w14:paraId="4AE442C4"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For Primer TCGTACCAGCACTCTCTCTCTC</w:t>
      </w:r>
    </w:p>
    <w:p w14:paraId="31E23B23"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Rev Primer ACTATTTCCATCTGAATCGCAC</w:t>
      </w:r>
    </w:p>
    <w:p w14:paraId="4F0370B3"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Repeats (</w:t>
      </w:r>
      <w:proofErr w:type="spellStart"/>
      <w:r w:rsidRPr="001F1654">
        <w:rPr>
          <w:rFonts w:cs="Times New Roman"/>
          <w:color w:val="000000" w:themeColor="text1"/>
        </w:rPr>
        <w:t>ag</w:t>
      </w:r>
      <w:proofErr w:type="spellEnd"/>
      <w:r w:rsidRPr="001F1654">
        <w:rPr>
          <w:rFonts w:cs="Times New Roman"/>
          <w:color w:val="000000" w:themeColor="text1"/>
        </w:rPr>
        <w:t>) X 29 PCR product = 179bp &amp; start at base 76819</w:t>
      </w:r>
    </w:p>
    <w:p w14:paraId="52076BB4"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2)</w:t>
      </w:r>
    </w:p>
    <w:p w14:paraId="01BBA8B8"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For Primer CTCCCTAATCATGACAAGGACC</w:t>
      </w:r>
    </w:p>
    <w:p w14:paraId="17444388"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Rev Primer GGCTGATTGATGAGGAAGAAAT</w:t>
      </w:r>
    </w:p>
    <w:p w14:paraId="30DF8416"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Repeats (</w:t>
      </w:r>
      <w:proofErr w:type="spellStart"/>
      <w:r w:rsidRPr="001F1654">
        <w:rPr>
          <w:rFonts w:cs="Times New Roman"/>
          <w:color w:val="000000" w:themeColor="text1"/>
        </w:rPr>
        <w:t>ag</w:t>
      </w:r>
      <w:proofErr w:type="spellEnd"/>
      <w:r w:rsidRPr="001F1654">
        <w:rPr>
          <w:rFonts w:cs="Times New Roman"/>
          <w:color w:val="000000" w:themeColor="text1"/>
        </w:rPr>
        <w:t xml:space="preserve">) X 10 PCR product = 277 </w:t>
      </w:r>
      <w:proofErr w:type="spellStart"/>
      <w:r w:rsidRPr="001F1654">
        <w:rPr>
          <w:rFonts w:cs="Times New Roman"/>
          <w:color w:val="000000" w:themeColor="text1"/>
        </w:rPr>
        <w:t>bp</w:t>
      </w:r>
      <w:proofErr w:type="spellEnd"/>
      <w:r w:rsidRPr="001F1654">
        <w:rPr>
          <w:rFonts w:cs="Times New Roman"/>
          <w:color w:val="000000" w:themeColor="text1"/>
        </w:rPr>
        <w:t xml:space="preserve"> &amp; start at base 38614</w:t>
      </w:r>
    </w:p>
    <w:p w14:paraId="09DB1C02"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3)</w:t>
      </w:r>
    </w:p>
    <w:p w14:paraId="35CE2E4D"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For Primer</w:t>
      </w:r>
      <w:r w:rsidRPr="001F1654">
        <w:rPr>
          <w:rFonts w:eastAsia="Times New Roman" w:cs="Times New Roman"/>
          <w:color w:val="000000" w:themeColor="text1"/>
        </w:rPr>
        <w:t xml:space="preserve"> </w:t>
      </w:r>
      <w:r w:rsidRPr="001F1654">
        <w:rPr>
          <w:rFonts w:cs="Times New Roman"/>
          <w:color w:val="000000" w:themeColor="text1"/>
        </w:rPr>
        <w:t>TATTGATAAAGGTGGGGCTCTC</w:t>
      </w:r>
    </w:p>
    <w:p w14:paraId="41D314F1"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Rev Primer GCTTCCATCTCCTTCTGCTAAA</w:t>
      </w:r>
    </w:p>
    <w:p w14:paraId="59D73AA4"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Repeats (</w:t>
      </w:r>
      <w:proofErr w:type="spellStart"/>
      <w:r w:rsidRPr="001F1654">
        <w:rPr>
          <w:rFonts w:cs="Times New Roman"/>
          <w:color w:val="000000" w:themeColor="text1"/>
        </w:rPr>
        <w:t>ag</w:t>
      </w:r>
      <w:proofErr w:type="spellEnd"/>
      <w:r w:rsidRPr="001F1654">
        <w:rPr>
          <w:rFonts w:cs="Times New Roman"/>
          <w:color w:val="000000" w:themeColor="text1"/>
        </w:rPr>
        <w:t xml:space="preserve">) X 9 PCR product = 285 </w:t>
      </w:r>
      <w:proofErr w:type="spellStart"/>
      <w:r w:rsidRPr="001F1654">
        <w:rPr>
          <w:rFonts w:cs="Times New Roman"/>
          <w:color w:val="000000" w:themeColor="text1"/>
        </w:rPr>
        <w:t>bp</w:t>
      </w:r>
      <w:proofErr w:type="spellEnd"/>
      <w:r w:rsidRPr="001F1654">
        <w:rPr>
          <w:rFonts w:cs="Times New Roman"/>
          <w:color w:val="000000" w:themeColor="text1"/>
        </w:rPr>
        <w:t xml:space="preserve"> &amp; start at base 61113</w:t>
      </w:r>
    </w:p>
    <w:p w14:paraId="30F17E4B" w14:textId="77777777" w:rsidR="00F03B4B" w:rsidRPr="001F1654" w:rsidRDefault="00F03B4B" w:rsidP="00F03B4B">
      <w:pPr>
        <w:spacing w:before="100" w:after="100"/>
        <w:rPr>
          <w:rFonts w:cs="Times New Roman"/>
          <w:color w:val="000000" w:themeColor="text1"/>
        </w:rPr>
      </w:pPr>
    </w:p>
    <w:p w14:paraId="3B86DF7C"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TDR4 found in scaffold01303 (query sequence starts at base 77752 on scaffold)</w:t>
      </w:r>
    </w:p>
    <w:p w14:paraId="40386287" w14:textId="77777777" w:rsidR="00F03B4B" w:rsidRPr="001F1654" w:rsidRDefault="00F03B4B" w:rsidP="00976436">
      <w:pPr>
        <w:spacing w:before="100" w:after="100"/>
        <w:outlineLvl w:val="0"/>
        <w:rPr>
          <w:rFonts w:cs="Times New Roman"/>
          <w:color w:val="000000" w:themeColor="text1"/>
        </w:rPr>
      </w:pPr>
      <w:r w:rsidRPr="001F1654">
        <w:rPr>
          <w:rFonts w:cs="Times New Roman"/>
          <w:color w:val="000000" w:themeColor="text1"/>
        </w:rPr>
        <w:t xml:space="preserve">1) </w:t>
      </w:r>
    </w:p>
    <w:p w14:paraId="4E289DA6"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For Primer</w:t>
      </w:r>
      <w:r w:rsidRPr="001F1654">
        <w:rPr>
          <w:rFonts w:eastAsia="Times New Roman" w:cs="Times New Roman"/>
          <w:color w:val="000000" w:themeColor="text1"/>
        </w:rPr>
        <w:t xml:space="preserve"> CTTGTTAGCGACAGTCAGGTTG</w:t>
      </w:r>
    </w:p>
    <w:p w14:paraId="0734C386"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 xml:space="preserve">Rev Primer </w:t>
      </w:r>
      <w:r w:rsidRPr="001F1654">
        <w:rPr>
          <w:rFonts w:eastAsia="Times New Roman" w:cs="Times New Roman"/>
          <w:color w:val="000000" w:themeColor="text1"/>
        </w:rPr>
        <w:t>ACCTCCGGATCTCTCTCTCTCT</w:t>
      </w:r>
    </w:p>
    <w:p w14:paraId="4C35B412" w14:textId="72EC6FF6" w:rsidR="006C3729" w:rsidRPr="001D6264" w:rsidRDefault="00F03B4B" w:rsidP="00F03B4B">
      <w:pPr>
        <w:spacing w:before="100" w:after="100"/>
        <w:rPr>
          <w:rFonts w:eastAsia="Times New Roman" w:cs="Times New Roman"/>
          <w:color w:val="000000" w:themeColor="text1"/>
        </w:rPr>
      </w:pPr>
      <w:r w:rsidRPr="001F1654">
        <w:rPr>
          <w:rFonts w:cs="Times New Roman"/>
          <w:color w:val="000000" w:themeColor="text1"/>
        </w:rPr>
        <w:t>Repeats (</w:t>
      </w:r>
      <w:proofErr w:type="spellStart"/>
      <w:r w:rsidRPr="001F1654">
        <w:rPr>
          <w:rFonts w:cs="Times New Roman"/>
          <w:color w:val="000000" w:themeColor="text1"/>
        </w:rPr>
        <w:t>ga</w:t>
      </w:r>
      <w:proofErr w:type="spellEnd"/>
      <w:r w:rsidRPr="001F1654">
        <w:rPr>
          <w:rFonts w:cs="Times New Roman"/>
          <w:color w:val="000000" w:themeColor="text1"/>
        </w:rPr>
        <w:t xml:space="preserve">) </w:t>
      </w:r>
      <w:r w:rsidRPr="001F1654">
        <w:rPr>
          <w:rFonts w:eastAsia="Times New Roman" w:cs="Times New Roman"/>
          <w:color w:val="000000" w:themeColor="text1"/>
        </w:rPr>
        <w:t>32</w:t>
      </w:r>
      <w:r w:rsidRPr="001F1654">
        <w:rPr>
          <w:rFonts w:cs="Times New Roman"/>
          <w:color w:val="000000" w:themeColor="text1"/>
        </w:rPr>
        <w:t xml:space="preserve"> x PCR product = </w:t>
      </w:r>
      <w:r w:rsidRPr="001F1654">
        <w:rPr>
          <w:rFonts w:eastAsia="Times New Roman" w:cs="Times New Roman"/>
          <w:color w:val="000000" w:themeColor="text1"/>
        </w:rPr>
        <w:t>264</w:t>
      </w:r>
      <w:r w:rsidRPr="001F1654">
        <w:rPr>
          <w:rFonts w:cs="Times New Roman"/>
          <w:color w:val="000000" w:themeColor="text1"/>
        </w:rPr>
        <w:t xml:space="preserve">bp &amp; start at base </w:t>
      </w:r>
      <w:r w:rsidRPr="001F1654">
        <w:rPr>
          <w:rFonts w:eastAsia="Times New Roman" w:cs="Times New Roman"/>
          <w:color w:val="000000" w:themeColor="text1"/>
        </w:rPr>
        <w:t>27759</w:t>
      </w:r>
    </w:p>
    <w:p w14:paraId="6B4F2760" w14:textId="77777777" w:rsidR="00F03B4B" w:rsidRPr="001F1654" w:rsidRDefault="00F03B4B" w:rsidP="00976436">
      <w:pPr>
        <w:spacing w:before="100" w:after="100"/>
        <w:outlineLvl w:val="0"/>
        <w:rPr>
          <w:rFonts w:cs="Times New Roman"/>
          <w:color w:val="000000" w:themeColor="text1"/>
        </w:rPr>
      </w:pPr>
      <w:r w:rsidRPr="001F1654">
        <w:rPr>
          <w:rFonts w:cs="Times New Roman"/>
          <w:color w:val="000000" w:themeColor="text1"/>
        </w:rPr>
        <w:t xml:space="preserve">2) </w:t>
      </w:r>
    </w:p>
    <w:p w14:paraId="56A68456"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 xml:space="preserve">For Primer </w:t>
      </w:r>
      <w:r w:rsidRPr="001F1654">
        <w:rPr>
          <w:rFonts w:eastAsia="Times New Roman" w:cs="Times New Roman"/>
          <w:color w:val="000000" w:themeColor="text1"/>
        </w:rPr>
        <w:t>AGTTCATACCACACAAGCATGG</w:t>
      </w:r>
    </w:p>
    <w:p w14:paraId="4D2FB7D3"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 xml:space="preserve">Rev Primer </w:t>
      </w:r>
      <w:r w:rsidRPr="001F1654">
        <w:rPr>
          <w:rFonts w:eastAsia="Times New Roman" w:cs="Times New Roman"/>
          <w:color w:val="000000" w:themeColor="text1"/>
        </w:rPr>
        <w:t>CCGGACCGTGAGATTTTTATTA</w:t>
      </w:r>
    </w:p>
    <w:p w14:paraId="3AABF8A9"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Repeats (</w:t>
      </w:r>
      <w:proofErr w:type="spellStart"/>
      <w:r w:rsidRPr="001F1654">
        <w:rPr>
          <w:rFonts w:cs="Times New Roman"/>
          <w:color w:val="000000" w:themeColor="text1"/>
        </w:rPr>
        <w:t>tg</w:t>
      </w:r>
      <w:proofErr w:type="spellEnd"/>
      <w:r w:rsidRPr="001F1654">
        <w:rPr>
          <w:rFonts w:cs="Times New Roman"/>
          <w:color w:val="000000" w:themeColor="text1"/>
        </w:rPr>
        <w:t xml:space="preserve">) 13 x PCR product = </w:t>
      </w:r>
      <w:r w:rsidRPr="001F1654">
        <w:rPr>
          <w:rFonts w:eastAsia="Times New Roman" w:cs="Times New Roman"/>
          <w:color w:val="000000" w:themeColor="text1"/>
        </w:rPr>
        <w:t>216</w:t>
      </w:r>
      <w:r w:rsidRPr="001F1654">
        <w:rPr>
          <w:rFonts w:cs="Times New Roman"/>
          <w:color w:val="000000" w:themeColor="text1"/>
        </w:rPr>
        <w:t xml:space="preserve">bp &amp; start at base </w:t>
      </w:r>
      <w:r w:rsidRPr="001F1654">
        <w:rPr>
          <w:rFonts w:eastAsia="Times New Roman" w:cs="Times New Roman"/>
          <w:color w:val="000000" w:themeColor="text1"/>
        </w:rPr>
        <w:t>82028</w:t>
      </w:r>
    </w:p>
    <w:p w14:paraId="726F5185" w14:textId="77777777" w:rsidR="00F03B4B" w:rsidRPr="001F1654" w:rsidRDefault="00F03B4B" w:rsidP="00976436">
      <w:pPr>
        <w:spacing w:before="100" w:after="100"/>
        <w:outlineLvl w:val="0"/>
        <w:rPr>
          <w:rFonts w:cs="Times New Roman"/>
          <w:color w:val="000000" w:themeColor="text1"/>
        </w:rPr>
      </w:pPr>
      <w:r w:rsidRPr="001F1654">
        <w:rPr>
          <w:rFonts w:cs="Times New Roman"/>
          <w:color w:val="000000" w:themeColor="text1"/>
        </w:rPr>
        <w:t xml:space="preserve">3) </w:t>
      </w:r>
    </w:p>
    <w:p w14:paraId="33974B43"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 xml:space="preserve">For Primer </w:t>
      </w:r>
      <w:r w:rsidRPr="001F1654">
        <w:rPr>
          <w:rFonts w:eastAsia="Times New Roman" w:cs="Times New Roman"/>
          <w:color w:val="000000" w:themeColor="text1"/>
        </w:rPr>
        <w:t>CCCCATTCTCTCTCCTTTCTTT</w:t>
      </w:r>
    </w:p>
    <w:p w14:paraId="4E2F0B34"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 xml:space="preserve">Rev Primer </w:t>
      </w:r>
      <w:r w:rsidRPr="001F1654">
        <w:rPr>
          <w:rFonts w:eastAsia="Times New Roman" w:cs="Times New Roman"/>
          <w:color w:val="000000" w:themeColor="text1"/>
        </w:rPr>
        <w:t>TGAGCCAACAATACCAATTCAG</w:t>
      </w:r>
    </w:p>
    <w:p w14:paraId="7DCD96C3" w14:textId="070A85BE"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R</w:t>
      </w:r>
      <w:r w:rsidR="006C3729">
        <w:rPr>
          <w:rFonts w:cs="Times New Roman"/>
          <w:color w:val="000000" w:themeColor="text1"/>
        </w:rPr>
        <w:t>epeats (</w:t>
      </w:r>
      <w:proofErr w:type="spellStart"/>
      <w:r w:rsidR="006C3729">
        <w:rPr>
          <w:rFonts w:cs="Times New Roman"/>
          <w:color w:val="000000" w:themeColor="text1"/>
        </w:rPr>
        <w:t>ct</w:t>
      </w:r>
      <w:proofErr w:type="spellEnd"/>
      <w:r w:rsidR="006C3729">
        <w:rPr>
          <w:rFonts w:cs="Times New Roman"/>
          <w:color w:val="000000" w:themeColor="text1"/>
        </w:rPr>
        <w:t xml:space="preserve">) 11 x PCR product = </w:t>
      </w:r>
      <w:r w:rsidRPr="001F1654">
        <w:rPr>
          <w:rFonts w:eastAsia="Times New Roman" w:cs="Times New Roman"/>
          <w:color w:val="000000" w:themeColor="text1"/>
        </w:rPr>
        <w:t>252</w:t>
      </w:r>
      <w:r w:rsidRPr="001F1654">
        <w:rPr>
          <w:rFonts w:cs="Times New Roman"/>
          <w:color w:val="000000" w:themeColor="text1"/>
        </w:rPr>
        <w:t xml:space="preserve">bp &amp; start at base </w:t>
      </w:r>
      <w:r w:rsidRPr="001F1654">
        <w:rPr>
          <w:rFonts w:eastAsia="Times New Roman" w:cs="Times New Roman"/>
          <w:color w:val="000000" w:themeColor="text1"/>
        </w:rPr>
        <w:t>78108</w:t>
      </w:r>
    </w:p>
    <w:p w14:paraId="531DC4FA" w14:textId="77777777" w:rsidR="00F03B4B" w:rsidRPr="001F1654" w:rsidRDefault="00F03B4B" w:rsidP="00F03B4B">
      <w:pPr>
        <w:spacing w:before="100" w:after="100"/>
        <w:rPr>
          <w:rFonts w:eastAsia="Times New Roman" w:cs="Times New Roman"/>
          <w:color w:val="000000" w:themeColor="text1"/>
        </w:rPr>
      </w:pPr>
    </w:p>
    <w:p w14:paraId="381A9AB0"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TM29TM Found in Scaffold 00988 (query sequence starts a base 71023 on scaffold)</w:t>
      </w:r>
    </w:p>
    <w:p w14:paraId="6FAD330B"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1)</w:t>
      </w:r>
    </w:p>
    <w:p w14:paraId="628C166B"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For Primer TCGTACCAGCACTCTCTCTCTC</w:t>
      </w:r>
    </w:p>
    <w:p w14:paraId="3344F697"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Rev Primer ACTATTTCCATCTGAATCGCAC</w:t>
      </w:r>
    </w:p>
    <w:p w14:paraId="77B4D206"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Repeats (</w:t>
      </w:r>
      <w:proofErr w:type="spellStart"/>
      <w:r w:rsidRPr="001F1654">
        <w:rPr>
          <w:rFonts w:cs="Times New Roman"/>
          <w:color w:val="000000" w:themeColor="text1"/>
        </w:rPr>
        <w:t>ag</w:t>
      </w:r>
      <w:proofErr w:type="spellEnd"/>
      <w:r w:rsidRPr="001F1654">
        <w:rPr>
          <w:rFonts w:cs="Times New Roman"/>
          <w:color w:val="000000" w:themeColor="text1"/>
        </w:rPr>
        <w:t>) X 29 PCR product = 179bp &amp; start at base 76819</w:t>
      </w:r>
    </w:p>
    <w:p w14:paraId="6EEA21D8"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2)</w:t>
      </w:r>
    </w:p>
    <w:p w14:paraId="27214A70"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For Primer CTCCCTAATCATGACAAGGACC</w:t>
      </w:r>
    </w:p>
    <w:p w14:paraId="433184FA"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Rev Primer GGCTGATTGATGAGGAAGAAAT</w:t>
      </w:r>
    </w:p>
    <w:p w14:paraId="5DC73FF0"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Repeats (</w:t>
      </w:r>
      <w:proofErr w:type="spellStart"/>
      <w:r w:rsidRPr="001F1654">
        <w:rPr>
          <w:rFonts w:cs="Times New Roman"/>
          <w:color w:val="000000" w:themeColor="text1"/>
        </w:rPr>
        <w:t>ag</w:t>
      </w:r>
      <w:proofErr w:type="spellEnd"/>
      <w:r w:rsidRPr="001F1654">
        <w:rPr>
          <w:rFonts w:cs="Times New Roman"/>
          <w:color w:val="000000" w:themeColor="text1"/>
        </w:rPr>
        <w:t xml:space="preserve">) X 10 PCR product = 277 </w:t>
      </w:r>
      <w:proofErr w:type="spellStart"/>
      <w:r w:rsidRPr="001F1654">
        <w:rPr>
          <w:rFonts w:cs="Times New Roman"/>
          <w:color w:val="000000" w:themeColor="text1"/>
        </w:rPr>
        <w:t>bp</w:t>
      </w:r>
      <w:proofErr w:type="spellEnd"/>
      <w:r w:rsidRPr="001F1654">
        <w:rPr>
          <w:rFonts w:cs="Times New Roman"/>
          <w:color w:val="000000" w:themeColor="text1"/>
        </w:rPr>
        <w:t xml:space="preserve"> &amp; start at base 38614</w:t>
      </w:r>
    </w:p>
    <w:p w14:paraId="3FECC137"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3)</w:t>
      </w:r>
    </w:p>
    <w:p w14:paraId="78BD2B73"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For Primer</w:t>
      </w:r>
      <w:r w:rsidRPr="001F1654">
        <w:rPr>
          <w:rFonts w:eastAsia="Times New Roman" w:cs="Times New Roman"/>
          <w:color w:val="000000" w:themeColor="text1"/>
        </w:rPr>
        <w:t xml:space="preserve"> </w:t>
      </w:r>
      <w:r w:rsidRPr="001F1654">
        <w:rPr>
          <w:rFonts w:cs="Times New Roman"/>
          <w:color w:val="000000" w:themeColor="text1"/>
        </w:rPr>
        <w:t>TATTGATAAAGGTGGGGCTCTC</w:t>
      </w:r>
    </w:p>
    <w:p w14:paraId="0C38DE21"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Rev Primer GCTTCCATCTCCTTCTGCTAAA</w:t>
      </w:r>
    </w:p>
    <w:p w14:paraId="7CAE5B7F"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Repeats (</w:t>
      </w:r>
      <w:proofErr w:type="spellStart"/>
      <w:r w:rsidRPr="001F1654">
        <w:rPr>
          <w:rFonts w:cs="Times New Roman"/>
          <w:color w:val="000000" w:themeColor="text1"/>
        </w:rPr>
        <w:t>ag</w:t>
      </w:r>
      <w:proofErr w:type="spellEnd"/>
      <w:r w:rsidRPr="001F1654">
        <w:rPr>
          <w:rFonts w:cs="Times New Roman"/>
          <w:color w:val="000000" w:themeColor="text1"/>
        </w:rPr>
        <w:t xml:space="preserve">) X 9 PCR product = 285 </w:t>
      </w:r>
      <w:proofErr w:type="spellStart"/>
      <w:r w:rsidRPr="001F1654">
        <w:rPr>
          <w:rFonts w:cs="Times New Roman"/>
          <w:color w:val="000000" w:themeColor="text1"/>
        </w:rPr>
        <w:t>bp</w:t>
      </w:r>
      <w:proofErr w:type="spellEnd"/>
      <w:r w:rsidRPr="001F1654">
        <w:rPr>
          <w:rFonts w:cs="Times New Roman"/>
          <w:color w:val="000000" w:themeColor="text1"/>
        </w:rPr>
        <w:t xml:space="preserve"> &amp; start at base 61113</w:t>
      </w:r>
    </w:p>
    <w:p w14:paraId="47F90A3A" w14:textId="77777777" w:rsidR="00F03B4B" w:rsidRPr="001F1654" w:rsidRDefault="00F03B4B" w:rsidP="00F03B4B">
      <w:pPr>
        <w:spacing w:before="100" w:after="100"/>
        <w:rPr>
          <w:rFonts w:cs="Times New Roman"/>
          <w:color w:val="000000" w:themeColor="text1"/>
        </w:rPr>
      </w:pPr>
    </w:p>
    <w:p w14:paraId="380A2CE9"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SPl5 Found in Scaffold 00105 (query sequence starts a base 147433 on scaffold)</w:t>
      </w:r>
    </w:p>
    <w:p w14:paraId="7969B850"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1)</w:t>
      </w:r>
    </w:p>
    <w:p w14:paraId="67D0D4D0"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 xml:space="preserve">For Primer </w:t>
      </w:r>
      <w:r w:rsidRPr="001F1654">
        <w:rPr>
          <w:rFonts w:eastAsia="Times New Roman" w:cs="Times New Roman"/>
          <w:color w:val="000000" w:themeColor="text1"/>
        </w:rPr>
        <w:t>ATCAGGATTGGAGATTTGAAGG</w:t>
      </w:r>
    </w:p>
    <w:p w14:paraId="5181243A"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 xml:space="preserve">Rev Primer </w:t>
      </w:r>
      <w:r w:rsidRPr="001F1654">
        <w:rPr>
          <w:rFonts w:eastAsia="Times New Roman" w:cs="Times New Roman"/>
          <w:color w:val="000000" w:themeColor="text1"/>
        </w:rPr>
        <w:t>AGAAGAAGAAGAAGAATGGGGG</w:t>
      </w:r>
    </w:p>
    <w:p w14:paraId="625797CA"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Repeats (</w:t>
      </w:r>
      <w:proofErr w:type="spellStart"/>
      <w:r w:rsidRPr="001F1654">
        <w:rPr>
          <w:rFonts w:cs="Times New Roman"/>
          <w:color w:val="000000" w:themeColor="text1"/>
        </w:rPr>
        <w:t>ct</w:t>
      </w:r>
      <w:proofErr w:type="spellEnd"/>
      <w:r w:rsidRPr="001F1654">
        <w:rPr>
          <w:rFonts w:cs="Times New Roman"/>
          <w:color w:val="000000" w:themeColor="text1"/>
        </w:rPr>
        <w:t xml:space="preserve">) X 16 PCR product = 275bp &amp; start at base </w:t>
      </w:r>
      <w:r w:rsidRPr="001F1654">
        <w:rPr>
          <w:rFonts w:eastAsia="Times New Roman" w:cs="Times New Roman"/>
          <w:color w:val="000000" w:themeColor="text1"/>
        </w:rPr>
        <w:t>59100</w:t>
      </w:r>
    </w:p>
    <w:p w14:paraId="55670E9A"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2)</w:t>
      </w:r>
    </w:p>
    <w:p w14:paraId="6DA80B33"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 xml:space="preserve">For Primer </w:t>
      </w:r>
      <w:r w:rsidRPr="001F1654">
        <w:rPr>
          <w:rFonts w:eastAsia="Times New Roman" w:cs="Times New Roman"/>
          <w:color w:val="000000" w:themeColor="text1"/>
        </w:rPr>
        <w:t>AAACCTTTTACTGGATTGGGTG</w:t>
      </w:r>
    </w:p>
    <w:p w14:paraId="62C29AE3"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 xml:space="preserve">Rev Primer </w:t>
      </w:r>
      <w:r w:rsidRPr="001F1654">
        <w:rPr>
          <w:rFonts w:eastAsia="Times New Roman" w:cs="Times New Roman"/>
          <w:color w:val="000000" w:themeColor="text1"/>
        </w:rPr>
        <w:t>TGGGCTTGCTCTTACCTAGAAG</w:t>
      </w:r>
    </w:p>
    <w:p w14:paraId="5EBCDDF0"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Repeats (</w:t>
      </w:r>
      <w:proofErr w:type="spellStart"/>
      <w:r w:rsidRPr="001F1654">
        <w:rPr>
          <w:rFonts w:cs="Times New Roman"/>
          <w:color w:val="000000" w:themeColor="text1"/>
        </w:rPr>
        <w:t>ag</w:t>
      </w:r>
      <w:proofErr w:type="spellEnd"/>
      <w:r w:rsidRPr="001F1654">
        <w:rPr>
          <w:rFonts w:cs="Times New Roman"/>
          <w:color w:val="000000" w:themeColor="text1"/>
        </w:rPr>
        <w:t xml:space="preserve">) X 15 PCR product = 250 </w:t>
      </w:r>
      <w:proofErr w:type="spellStart"/>
      <w:r w:rsidRPr="001F1654">
        <w:rPr>
          <w:rFonts w:cs="Times New Roman"/>
          <w:color w:val="000000" w:themeColor="text1"/>
        </w:rPr>
        <w:t>bp</w:t>
      </w:r>
      <w:proofErr w:type="spellEnd"/>
      <w:r w:rsidRPr="001F1654">
        <w:rPr>
          <w:rFonts w:cs="Times New Roman"/>
          <w:color w:val="000000" w:themeColor="text1"/>
        </w:rPr>
        <w:t xml:space="preserve"> &amp; start at base </w:t>
      </w:r>
      <w:r w:rsidRPr="001F1654">
        <w:rPr>
          <w:rFonts w:eastAsia="Times New Roman" w:cs="Times New Roman"/>
          <w:color w:val="000000" w:themeColor="text1"/>
        </w:rPr>
        <w:t>96543</w:t>
      </w:r>
    </w:p>
    <w:p w14:paraId="0E9B3A79"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3)</w:t>
      </w:r>
    </w:p>
    <w:p w14:paraId="741EF837"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For Primer</w:t>
      </w:r>
      <w:r w:rsidRPr="001F1654">
        <w:rPr>
          <w:rFonts w:eastAsia="Times New Roman" w:cs="Times New Roman"/>
          <w:color w:val="000000" w:themeColor="text1"/>
        </w:rPr>
        <w:t xml:space="preserve"> GTTTTCCCCCTAATTTTTCCCT</w:t>
      </w:r>
    </w:p>
    <w:p w14:paraId="63254206"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Rev Primer</w:t>
      </w:r>
      <w:r w:rsidRPr="001F1654">
        <w:rPr>
          <w:rFonts w:eastAsia="Times New Roman" w:cs="Times New Roman"/>
          <w:color w:val="000000" w:themeColor="text1"/>
        </w:rPr>
        <w:t xml:space="preserve"> AATAATTGTGCTAGTGGGTGGG</w:t>
      </w:r>
    </w:p>
    <w:p w14:paraId="2762DDB0"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Repeats (</w:t>
      </w:r>
      <w:proofErr w:type="spellStart"/>
      <w:r w:rsidRPr="001F1654">
        <w:rPr>
          <w:rFonts w:cs="Times New Roman"/>
          <w:color w:val="000000" w:themeColor="text1"/>
        </w:rPr>
        <w:t>ctt</w:t>
      </w:r>
      <w:proofErr w:type="spellEnd"/>
      <w:r w:rsidRPr="001F1654">
        <w:rPr>
          <w:rFonts w:cs="Times New Roman"/>
          <w:color w:val="000000" w:themeColor="text1"/>
        </w:rPr>
        <w:t xml:space="preserve">) X 13 PCR product = 167 </w:t>
      </w:r>
      <w:proofErr w:type="spellStart"/>
      <w:r w:rsidRPr="001F1654">
        <w:rPr>
          <w:rFonts w:cs="Times New Roman"/>
          <w:color w:val="000000" w:themeColor="text1"/>
        </w:rPr>
        <w:t>bp</w:t>
      </w:r>
      <w:proofErr w:type="spellEnd"/>
      <w:r w:rsidRPr="001F1654">
        <w:rPr>
          <w:rFonts w:cs="Times New Roman"/>
          <w:color w:val="000000" w:themeColor="text1"/>
        </w:rPr>
        <w:t xml:space="preserve"> &amp; start at base </w:t>
      </w:r>
      <w:r w:rsidRPr="001F1654">
        <w:rPr>
          <w:rFonts w:eastAsia="Times New Roman" w:cs="Times New Roman"/>
          <w:color w:val="000000" w:themeColor="text1"/>
        </w:rPr>
        <w:t>31187</w:t>
      </w:r>
    </w:p>
    <w:p w14:paraId="16DF65EF" w14:textId="77777777" w:rsidR="00F03B4B" w:rsidRPr="001F1654" w:rsidRDefault="00F03B4B" w:rsidP="00F03B4B">
      <w:pPr>
        <w:spacing w:before="100" w:after="100"/>
        <w:rPr>
          <w:rFonts w:eastAsia="Times New Roman" w:cs="Times New Roman"/>
          <w:color w:val="000000" w:themeColor="text1"/>
        </w:rPr>
      </w:pPr>
    </w:p>
    <w:p w14:paraId="13562FC2"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SPl9 Found in Scaffold 00691 (query sequence starts a base 62061 on scaffold)</w:t>
      </w:r>
    </w:p>
    <w:p w14:paraId="6C72E636"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1)</w:t>
      </w:r>
    </w:p>
    <w:p w14:paraId="0EF6A36D"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 xml:space="preserve">For Primer </w:t>
      </w:r>
      <w:r w:rsidRPr="001F1654">
        <w:rPr>
          <w:rFonts w:eastAsia="Times New Roman" w:cs="Times New Roman"/>
          <w:color w:val="000000" w:themeColor="text1"/>
        </w:rPr>
        <w:t>CACCTTGAGATCTCTCTCTCTCTC</w:t>
      </w:r>
    </w:p>
    <w:p w14:paraId="26E83F2D"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 xml:space="preserve">Rev Primer </w:t>
      </w:r>
      <w:r w:rsidRPr="001F1654">
        <w:rPr>
          <w:rFonts w:eastAsia="Times New Roman" w:cs="Times New Roman"/>
          <w:color w:val="000000" w:themeColor="text1"/>
        </w:rPr>
        <w:t>CCCAATCCACATTGAACAGAAT</w:t>
      </w:r>
    </w:p>
    <w:p w14:paraId="36CC6C21"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Repeats (</w:t>
      </w:r>
      <w:proofErr w:type="spellStart"/>
      <w:r w:rsidRPr="001F1654">
        <w:rPr>
          <w:rFonts w:cs="Times New Roman"/>
          <w:color w:val="000000" w:themeColor="text1"/>
        </w:rPr>
        <w:t>tc</w:t>
      </w:r>
      <w:proofErr w:type="spellEnd"/>
      <w:r w:rsidRPr="001F1654">
        <w:rPr>
          <w:rFonts w:cs="Times New Roman"/>
          <w:color w:val="000000" w:themeColor="text1"/>
        </w:rPr>
        <w:t xml:space="preserve">) X 16 PCR product = 300bp &amp; start at base </w:t>
      </w:r>
      <w:r w:rsidRPr="001F1654">
        <w:rPr>
          <w:rFonts w:eastAsia="Times New Roman" w:cs="Times New Roman"/>
          <w:color w:val="000000" w:themeColor="text1"/>
        </w:rPr>
        <w:t>36515</w:t>
      </w:r>
    </w:p>
    <w:p w14:paraId="5B5CEC1A"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2)</w:t>
      </w:r>
    </w:p>
    <w:p w14:paraId="16DA918A" w14:textId="77777777" w:rsidR="00F03B4B" w:rsidRPr="001F1654" w:rsidRDefault="00F03B4B" w:rsidP="00976436">
      <w:pPr>
        <w:spacing w:before="100" w:after="100"/>
        <w:outlineLvl w:val="0"/>
        <w:rPr>
          <w:rFonts w:eastAsia="Times New Roman" w:cs="Times New Roman"/>
          <w:color w:val="000000" w:themeColor="text1"/>
        </w:rPr>
      </w:pPr>
      <w:r w:rsidRPr="001F1654">
        <w:rPr>
          <w:rFonts w:cs="Times New Roman"/>
          <w:color w:val="000000" w:themeColor="text1"/>
        </w:rPr>
        <w:t xml:space="preserve">For Primer </w:t>
      </w:r>
      <w:r w:rsidRPr="001F1654">
        <w:rPr>
          <w:rFonts w:eastAsia="Times New Roman" w:cs="Times New Roman"/>
          <w:color w:val="000000" w:themeColor="text1"/>
        </w:rPr>
        <w:t>GCACCATTCTTAATAACATTGCACC</w:t>
      </w:r>
    </w:p>
    <w:p w14:paraId="5A0E2AC8"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 xml:space="preserve">Rev Primer </w:t>
      </w:r>
      <w:r w:rsidRPr="001F1654">
        <w:rPr>
          <w:rFonts w:eastAsia="Times New Roman" w:cs="Times New Roman"/>
          <w:color w:val="000000" w:themeColor="text1"/>
        </w:rPr>
        <w:t>CACGAGAGAGAGAGAGAGAGAGAGA</w:t>
      </w:r>
    </w:p>
    <w:p w14:paraId="6C8C17B7" w14:textId="77777777" w:rsidR="00F03B4B" w:rsidRPr="001F1654" w:rsidRDefault="00F03B4B" w:rsidP="00976436">
      <w:pPr>
        <w:spacing w:before="100" w:after="100"/>
        <w:outlineLvl w:val="0"/>
        <w:rPr>
          <w:rFonts w:eastAsia="Times New Roman" w:cs="Times New Roman"/>
          <w:color w:val="000000" w:themeColor="text1"/>
        </w:rPr>
      </w:pPr>
      <w:r w:rsidRPr="001F1654">
        <w:rPr>
          <w:rFonts w:cs="Times New Roman"/>
          <w:color w:val="000000" w:themeColor="text1"/>
        </w:rPr>
        <w:t>Repeats (</w:t>
      </w:r>
      <w:proofErr w:type="spellStart"/>
      <w:r w:rsidRPr="001F1654">
        <w:rPr>
          <w:rFonts w:cs="Times New Roman"/>
          <w:color w:val="000000" w:themeColor="text1"/>
        </w:rPr>
        <w:t>tc</w:t>
      </w:r>
      <w:proofErr w:type="spellEnd"/>
      <w:r w:rsidRPr="001F1654">
        <w:rPr>
          <w:rFonts w:cs="Times New Roman"/>
          <w:color w:val="000000" w:themeColor="text1"/>
        </w:rPr>
        <w:t xml:space="preserve">) X 11 PCR product = 298bp &amp; start at base </w:t>
      </w:r>
      <w:r w:rsidRPr="001F1654">
        <w:rPr>
          <w:rFonts w:eastAsia="Times New Roman" w:cs="Times New Roman"/>
          <w:color w:val="000000" w:themeColor="text1"/>
        </w:rPr>
        <w:t>36283</w:t>
      </w:r>
    </w:p>
    <w:p w14:paraId="5576B83F"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3)</w:t>
      </w:r>
    </w:p>
    <w:p w14:paraId="468730F6"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For Primer</w:t>
      </w:r>
      <w:r w:rsidRPr="001F1654">
        <w:rPr>
          <w:rFonts w:eastAsia="Times New Roman" w:cs="Times New Roman"/>
          <w:color w:val="000000" w:themeColor="text1"/>
        </w:rPr>
        <w:t xml:space="preserve"> TGAGTTTGGGAGTGAGTTTGTG</w:t>
      </w:r>
    </w:p>
    <w:p w14:paraId="4B6E32AB"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Rev Primer</w:t>
      </w:r>
      <w:r w:rsidRPr="001F1654">
        <w:rPr>
          <w:rFonts w:eastAsia="Times New Roman" w:cs="Times New Roman"/>
          <w:color w:val="000000" w:themeColor="text1"/>
        </w:rPr>
        <w:t xml:space="preserve"> CGTATCTCAATCAACGATCTGC</w:t>
      </w:r>
    </w:p>
    <w:p w14:paraId="5D9ABA23"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Repeats (</w:t>
      </w:r>
      <w:proofErr w:type="spellStart"/>
      <w:r w:rsidRPr="001F1654">
        <w:rPr>
          <w:rFonts w:cs="Times New Roman"/>
          <w:color w:val="000000" w:themeColor="text1"/>
        </w:rPr>
        <w:t>ag</w:t>
      </w:r>
      <w:proofErr w:type="spellEnd"/>
      <w:r w:rsidRPr="001F1654">
        <w:rPr>
          <w:rFonts w:cs="Times New Roman"/>
          <w:color w:val="000000" w:themeColor="text1"/>
        </w:rPr>
        <w:t xml:space="preserve">) X 10 PCR product = 270 </w:t>
      </w:r>
      <w:proofErr w:type="spellStart"/>
      <w:r w:rsidRPr="001F1654">
        <w:rPr>
          <w:rFonts w:cs="Times New Roman"/>
          <w:color w:val="000000" w:themeColor="text1"/>
        </w:rPr>
        <w:t>bp</w:t>
      </w:r>
      <w:proofErr w:type="spellEnd"/>
      <w:r w:rsidRPr="001F1654">
        <w:rPr>
          <w:rFonts w:cs="Times New Roman"/>
          <w:color w:val="000000" w:themeColor="text1"/>
        </w:rPr>
        <w:t xml:space="preserve"> &amp; start at base </w:t>
      </w:r>
      <w:r w:rsidRPr="001F1654">
        <w:rPr>
          <w:rFonts w:eastAsia="Times New Roman" w:cs="Times New Roman"/>
          <w:color w:val="000000" w:themeColor="text1"/>
        </w:rPr>
        <w:t>102666</w:t>
      </w:r>
    </w:p>
    <w:p w14:paraId="13E3BFC3" w14:textId="77777777" w:rsidR="00F03B4B" w:rsidRPr="001F1654" w:rsidRDefault="00F03B4B" w:rsidP="00F03B4B">
      <w:pPr>
        <w:spacing w:before="100" w:after="100"/>
        <w:rPr>
          <w:rFonts w:eastAsia="Times New Roman" w:cs="Times New Roman"/>
          <w:color w:val="000000" w:themeColor="text1"/>
        </w:rPr>
      </w:pPr>
    </w:p>
    <w:p w14:paraId="234056A9"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SPl0 Found in Scaffold 00127 (query sequence starts a base 165806 on scaffold)</w:t>
      </w:r>
    </w:p>
    <w:p w14:paraId="76495B6C"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1)</w:t>
      </w:r>
    </w:p>
    <w:p w14:paraId="774529C1"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 xml:space="preserve">For Primer </w:t>
      </w:r>
      <w:r w:rsidRPr="001F1654">
        <w:rPr>
          <w:rFonts w:eastAsia="Times New Roman" w:cs="Times New Roman"/>
          <w:color w:val="000000" w:themeColor="text1"/>
        </w:rPr>
        <w:t>TCGAGTCAAAACTCAAAACTGG</w:t>
      </w:r>
    </w:p>
    <w:p w14:paraId="335FC421"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 xml:space="preserve">Rev Primer </w:t>
      </w:r>
      <w:r w:rsidRPr="001F1654">
        <w:rPr>
          <w:rFonts w:eastAsia="Times New Roman" w:cs="Times New Roman"/>
          <w:color w:val="000000" w:themeColor="text1"/>
        </w:rPr>
        <w:t>CATCATCTGTGCATGTGTGTGT</w:t>
      </w:r>
    </w:p>
    <w:p w14:paraId="7BF3F8EE"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Repeats (</w:t>
      </w:r>
      <w:proofErr w:type="spellStart"/>
      <w:r w:rsidRPr="001F1654">
        <w:rPr>
          <w:rFonts w:cs="Times New Roman"/>
          <w:color w:val="000000" w:themeColor="text1"/>
        </w:rPr>
        <w:t>ct</w:t>
      </w:r>
      <w:proofErr w:type="spellEnd"/>
      <w:r w:rsidRPr="001F1654">
        <w:rPr>
          <w:rFonts w:cs="Times New Roman"/>
          <w:color w:val="000000" w:themeColor="text1"/>
        </w:rPr>
        <w:t xml:space="preserve">) X 33 PCR product = 210bp &amp; start at base </w:t>
      </w:r>
      <w:r w:rsidRPr="001F1654">
        <w:rPr>
          <w:rFonts w:eastAsia="Times New Roman" w:cs="Times New Roman"/>
          <w:color w:val="000000" w:themeColor="text1"/>
        </w:rPr>
        <w:t>130673</w:t>
      </w:r>
    </w:p>
    <w:p w14:paraId="59A1C596"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2)</w:t>
      </w:r>
    </w:p>
    <w:p w14:paraId="2E25E08A"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 xml:space="preserve">For Primer </w:t>
      </w:r>
      <w:r w:rsidRPr="001F1654">
        <w:rPr>
          <w:rFonts w:eastAsia="Times New Roman" w:cs="Times New Roman"/>
          <w:color w:val="000000" w:themeColor="text1"/>
        </w:rPr>
        <w:t>CATCACAAACTCGAAAAAGCAG</w:t>
      </w:r>
    </w:p>
    <w:p w14:paraId="7E23C7D3"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 xml:space="preserve">Rev Primer </w:t>
      </w:r>
      <w:r w:rsidRPr="001F1654">
        <w:rPr>
          <w:rFonts w:eastAsia="Times New Roman" w:cs="Times New Roman"/>
          <w:color w:val="000000" w:themeColor="text1"/>
        </w:rPr>
        <w:t>AGAAACATCAGAACTCTTCGGC</w:t>
      </w:r>
    </w:p>
    <w:p w14:paraId="3DB5E49C"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Repeats (</w:t>
      </w:r>
      <w:proofErr w:type="spellStart"/>
      <w:r w:rsidRPr="001F1654">
        <w:rPr>
          <w:rFonts w:cs="Times New Roman"/>
          <w:color w:val="000000" w:themeColor="text1"/>
        </w:rPr>
        <w:t>gt</w:t>
      </w:r>
      <w:proofErr w:type="spellEnd"/>
      <w:r w:rsidRPr="001F1654">
        <w:rPr>
          <w:rFonts w:cs="Times New Roman"/>
          <w:color w:val="000000" w:themeColor="text1"/>
        </w:rPr>
        <w:t xml:space="preserve">) X 19 PCR product = 282bp &amp; start at base </w:t>
      </w:r>
      <w:r w:rsidRPr="001F1654">
        <w:rPr>
          <w:rFonts w:eastAsia="Times New Roman" w:cs="Times New Roman"/>
          <w:color w:val="000000" w:themeColor="text1"/>
        </w:rPr>
        <w:t>291053</w:t>
      </w:r>
    </w:p>
    <w:p w14:paraId="0610115D"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3)</w:t>
      </w:r>
    </w:p>
    <w:p w14:paraId="3176C459"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For Primer</w:t>
      </w:r>
      <w:r w:rsidRPr="001F1654">
        <w:rPr>
          <w:rFonts w:eastAsia="Times New Roman" w:cs="Times New Roman"/>
          <w:color w:val="000000" w:themeColor="text1"/>
        </w:rPr>
        <w:t xml:space="preserve"> ATCTGGAGGTCCGGATTAGAAG</w:t>
      </w:r>
    </w:p>
    <w:p w14:paraId="34576093"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Rev Primer</w:t>
      </w:r>
      <w:r w:rsidRPr="001F1654">
        <w:rPr>
          <w:rFonts w:eastAsia="Times New Roman" w:cs="Times New Roman"/>
          <w:color w:val="000000" w:themeColor="text1"/>
        </w:rPr>
        <w:t xml:space="preserve"> CCTTCCTAGCAGACTCTTCGTT</w:t>
      </w:r>
    </w:p>
    <w:p w14:paraId="1720C3DE"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Repeats (</w:t>
      </w:r>
      <w:proofErr w:type="spellStart"/>
      <w:r w:rsidRPr="001F1654">
        <w:rPr>
          <w:rFonts w:cs="Times New Roman"/>
          <w:color w:val="000000" w:themeColor="text1"/>
        </w:rPr>
        <w:t>ag</w:t>
      </w:r>
      <w:proofErr w:type="spellEnd"/>
      <w:r w:rsidRPr="001F1654">
        <w:rPr>
          <w:rFonts w:cs="Times New Roman"/>
          <w:color w:val="000000" w:themeColor="text1"/>
        </w:rPr>
        <w:t xml:space="preserve">) X 16 PCR product = 197bp &amp; start at base </w:t>
      </w:r>
      <w:r w:rsidRPr="001F1654">
        <w:rPr>
          <w:rFonts w:eastAsia="Times New Roman" w:cs="Times New Roman"/>
          <w:color w:val="000000" w:themeColor="text1"/>
        </w:rPr>
        <w:t>3642</w:t>
      </w:r>
    </w:p>
    <w:p w14:paraId="1A4A3D9C" w14:textId="77777777" w:rsidR="006C3729" w:rsidRPr="001F1654" w:rsidRDefault="006C3729" w:rsidP="00F03B4B">
      <w:pPr>
        <w:spacing w:before="100" w:after="100"/>
        <w:rPr>
          <w:rFonts w:eastAsia="Times New Roman" w:cs="Times New Roman"/>
          <w:color w:val="000000" w:themeColor="text1"/>
        </w:rPr>
      </w:pPr>
    </w:p>
    <w:p w14:paraId="025268E9"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SPl1 Found in Scaffold 00127 (query sequence starts a base 165806 on scaffold)</w:t>
      </w:r>
    </w:p>
    <w:p w14:paraId="2E8F763B"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1)</w:t>
      </w:r>
    </w:p>
    <w:p w14:paraId="50B78921"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 xml:space="preserve">For Primer </w:t>
      </w:r>
      <w:r w:rsidRPr="001F1654">
        <w:rPr>
          <w:rFonts w:eastAsia="Times New Roman" w:cs="Times New Roman"/>
          <w:color w:val="000000" w:themeColor="text1"/>
        </w:rPr>
        <w:t>TCGAGTCAAAACTCAAAACTGG</w:t>
      </w:r>
    </w:p>
    <w:p w14:paraId="2C14A3B6"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 xml:space="preserve">Rev Primer </w:t>
      </w:r>
      <w:r w:rsidRPr="001F1654">
        <w:rPr>
          <w:rFonts w:eastAsia="Times New Roman" w:cs="Times New Roman"/>
          <w:color w:val="000000" w:themeColor="text1"/>
        </w:rPr>
        <w:t>CATCATCTGTGCATGTGTGTGT</w:t>
      </w:r>
    </w:p>
    <w:p w14:paraId="2ED94619"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Repeats (</w:t>
      </w:r>
      <w:proofErr w:type="spellStart"/>
      <w:r w:rsidRPr="001F1654">
        <w:rPr>
          <w:rFonts w:cs="Times New Roman"/>
          <w:color w:val="000000" w:themeColor="text1"/>
        </w:rPr>
        <w:t>ct</w:t>
      </w:r>
      <w:proofErr w:type="spellEnd"/>
      <w:r w:rsidRPr="001F1654">
        <w:rPr>
          <w:rFonts w:cs="Times New Roman"/>
          <w:color w:val="000000" w:themeColor="text1"/>
        </w:rPr>
        <w:t xml:space="preserve">) X 33 PCR product = 210bp &amp; start at base </w:t>
      </w:r>
      <w:r w:rsidRPr="001F1654">
        <w:rPr>
          <w:rFonts w:eastAsia="Times New Roman" w:cs="Times New Roman"/>
          <w:color w:val="000000" w:themeColor="text1"/>
        </w:rPr>
        <w:t>130673</w:t>
      </w:r>
    </w:p>
    <w:p w14:paraId="606303C6"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2)</w:t>
      </w:r>
    </w:p>
    <w:p w14:paraId="5194A2D6"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 xml:space="preserve">For Primer </w:t>
      </w:r>
      <w:r w:rsidRPr="001F1654">
        <w:rPr>
          <w:rFonts w:eastAsia="Times New Roman" w:cs="Times New Roman"/>
          <w:color w:val="000000" w:themeColor="text1"/>
        </w:rPr>
        <w:t>CATCACAAACTCGAAAAAGCAG</w:t>
      </w:r>
    </w:p>
    <w:p w14:paraId="4E37D8C3"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 xml:space="preserve">Rev Primer </w:t>
      </w:r>
      <w:r w:rsidRPr="001F1654">
        <w:rPr>
          <w:rFonts w:eastAsia="Times New Roman" w:cs="Times New Roman"/>
          <w:color w:val="000000" w:themeColor="text1"/>
        </w:rPr>
        <w:t>AGAAACATCAGAACTCTTCGGC</w:t>
      </w:r>
    </w:p>
    <w:p w14:paraId="4F8395B1"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Repeats (</w:t>
      </w:r>
      <w:proofErr w:type="spellStart"/>
      <w:r w:rsidRPr="001F1654">
        <w:rPr>
          <w:rFonts w:cs="Times New Roman"/>
          <w:color w:val="000000" w:themeColor="text1"/>
        </w:rPr>
        <w:t>gt</w:t>
      </w:r>
      <w:proofErr w:type="spellEnd"/>
      <w:r w:rsidRPr="001F1654">
        <w:rPr>
          <w:rFonts w:cs="Times New Roman"/>
          <w:color w:val="000000" w:themeColor="text1"/>
        </w:rPr>
        <w:t xml:space="preserve">) X 19 PCR product = 282bp &amp; start at base </w:t>
      </w:r>
      <w:r w:rsidRPr="001F1654">
        <w:rPr>
          <w:rFonts w:eastAsia="Times New Roman" w:cs="Times New Roman"/>
          <w:color w:val="000000" w:themeColor="text1"/>
        </w:rPr>
        <w:t>291053</w:t>
      </w:r>
    </w:p>
    <w:p w14:paraId="061293E0"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3)</w:t>
      </w:r>
    </w:p>
    <w:p w14:paraId="11BFB36C"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For Primer</w:t>
      </w:r>
      <w:r w:rsidRPr="001F1654">
        <w:rPr>
          <w:rFonts w:eastAsia="Times New Roman" w:cs="Times New Roman"/>
          <w:color w:val="000000" w:themeColor="text1"/>
        </w:rPr>
        <w:t xml:space="preserve"> ATCTGGAGGTCCGGATTAGAAG</w:t>
      </w:r>
    </w:p>
    <w:p w14:paraId="0252EECF"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Rev Primer</w:t>
      </w:r>
      <w:r w:rsidRPr="001F1654">
        <w:rPr>
          <w:rFonts w:eastAsia="Times New Roman" w:cs="Times New Roman"/>
          <w:color w:val="000000" w:themeColor="text1"/>
        </w:rPr>
        <w:t xml:space="preserve"> CCTTCCTAGCAGACTCTTCGTT</w:t>
      </w:r>
    </w:p>
    <w:p w14:paraId="42A033FF"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Repeats (</w:t>
      </w:r>
      <w:proofErr w:type="spellStart"/>
      <w:r w:rsidRPr="001F1654">
        <w:rPr>
          <w:rFonts w:cs="Times New Roman"/>
          <w:color w:val="000000" w:themeColor="text1"/>
        </w:rPr>
        <w:t>ag</w:t>
      </w:r>
      <w:proofErr w:type="spellEnd"/>
      <w:r w:rsidRPr="001F1654">
        <w:rPr>
          <w:rFonts w:cs="Times New Roman"/>
          <w:color w:val="000000" w:themeColor="text1"/>
        </w:rPr>
        <w:t xml:space="preserve">) X 16 PCR product = 197bp &amp; start at base </w:t>
      </w:r>
      <w:r w:rsidRPr="001F1654">
        <w:rPr>
          <w:rFonts w:eastAsia="Times New Roman" w:cs="Times New Roman"/>
          <w:color w:val="000000" w:themeColor="text1"/>
        </w:rPr>
        <w:t>3642</w:t>
      </w:r>
    </w:p>
    <w:p w14:paraId="16F78B58" w14:textId="77777777" w:rsidR="00F03B4B" w:rsidRPr="001F1654" w:rsidRDefault="00F03B4B" w:rsidP="00F03B4B">
      <w:pPr>
        <w:spacing w:before="100" w:after="100"/>
        <w:rPr>
          <w:rFonts w:eastAsia="Times New Roman" w:cs="Times New Roman"/>
          <w:color w:val="000000" w:themeColor="text1"/>
        </w:rPr>
      </w:pPr>
    </w:p>
    <w:p w14:paraId="31A960F2"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SPl4 Found in Scaffold 00426 (query sequence starts a base 73928 on scaffold)</w:t>
      </w:r>
    </w:p>
    <w:p w14:paraId="49F903AC"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1)</w:t>
      </w:r>
    </w:p>
    <w:p w14:paraId="710EBC91"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 xml:space="preserve">For Primer </w:t>
      </w:r>
      <w:r w:rsidRPr="001F1654">
        <w:rPr>
          <w:rFonts w:eastAsia="Times New Roman" w:cs="Times New Roman"/>
          <w:color w:val="000000" w:themeColor="text1"/>
        </w:rPr>
        <w:t>AACTTACTAGGAAAGCCCAACTTC</w:t>
      </w:r>
    </w:p>
    <w:p w14:paraId="5D64F3C5"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Rev Primer</w:t>
      </w:r>
      <w:r w:rsidRPr="001F1654">
        <w:rPr>
          <w:rFonts w:eastAsia="Times New Roman" w:cs="Times New Roman"/>
          <w:color w:val="000000" w:themeColor="text1"/>
        </w:rPr>
        <w:t xml:space="preserve"> GGTTACGTTGGAAACAGAGGAG</w:t>
      </w:r>
    </w:p>
    <w:p w14:paraId="04E8B864"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Repeats (</w:t>
      </w:r>
      <w:proofErr w:type="spellStart"/>
      <w:r w:rsidRPr="001F1654">
        <w:rPr>
          <w:rFonts w:cs="Times New Roman"/>
          <w:color w:val="000000" w:themeColor="text1"/>
        </w:rPr>
        <w:t>tta</w:t>
      </w:r>
      <w:proofErr w:type="spellEnd"/>
      <w:r w:rsidRPr="001F1654">
        <w:rPr>
          <w:rFonts w:cs="Times New Roman"/>
          <w:color w:val="000000" w:themeColor="text1"/>
        </w:rPr>
        <w:t xml:space="preserve">) X 16 PCR product = 299bp &amp; start at base </w:t>
      </w:r>
      <w:r w:rsidRPr="001F1654">
        <w:rPr>
          <w:rFonts w:eastAsia="Times New Roman" w:cs="Times New Roman"/>
          <w:color w:val="000000" w:themeColor="text1"/>
        </w:rPr>
        <w:t>171597</w:t>
      </w:r>
    </w:p>
    <w:p w14:paraId="6EF6966A"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2)</w:t>
      </w:r>
    </w:p>
    <w:p w14:paraId="04F5424B"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 xml:space="preserve">For Primer </w:t>
      </w:r>
      <w:r w:rsidRPr="001F1654">
        <w:rPr>
          <w:rFonts w:eastAsia="Times New Roman" w:cs="Times New Roman"/>
          <w:color w:val="000000" w:themeColor="text1"/>
        </w:rPr>
        <w:t>TTACTAATCCAAGGCCTTTCCA</w:t>
      </w:r>
    </w:p>
    <w:p w14:paraId="4FFCEC5F"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Rev Primer</w:t>
      </w:r>
      <w:r w:rsidRPr="001F1654">
        <w:rPr>
          <w:rFonts w:eastAsia="Times New Roman" w:cs="Times New Roman"/>
          <w:color w:val="000000" w:themeColor="text1"/>
        </w:rPr>
        <w:t xml:space="preserve"> GAGCCGTTAAATAGTGCTGCTT</w:t>
      </w:r>
    </w:p>
    <w:p w14:paraId="3504CA09"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 xml:space="preserve">Repeats (ac) X 15 PCR product = 249bp &amp; start at base </w:t>
      </w:r>
      <w:r w:rsidRPr="001F1654">
        <w:rPr>
          <w:rFonts w:eastAsia="Times New Roman" w:cs="Times New Roman"/>
          <w:color w:val="000000" w:themeColor="text1"/>
        </w:rPr>
        <w:t>78723</w:t>
      </w:r>
    </w:p>
    <w:p w14:paraId="13C786BA"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3)</w:t>
      </w:r>
    </w:p>
    <w:p w14:paraId="68883DAC"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For Primer</w:t>
      </w:r>
      <w:r w:rsidRPr="001F1654">
        <w:rPr>
          <w:rFonts w:eastAsia="Times New Roman" w:cs="Times New Roman"/>
          <w:color w:val="000000" w:themeColor="text1"/>
        </w:rPr>
        <w:t xml:space="preserve"> GGGCAATTAAACTCTCCTCCTT</w:t>
      </w:r>
    </w:p>
    <w:p w14:paraId="4DB2E0DA"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Rev Primer</w:t>
      </w:r>
      <w:r w:rsidRPr="001F1654">
        <w:rPr>
          <w:rFonts w:eastAsia="Times New Roman" w:cs="Times New Roman"/>
          <w:color w:val="000000" w:themeColor="text1"/>
        </w:rPr>
        <w:t xml:space="preserve"> TTTCCCATTCTCCCACAATAAC</w:t>
      </w:r>
    </w:p>
    <w:p w14:paraId="6268DE37"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Repeats (</w:t>
      </w:r>
      <w:proofErr w:type="spellStart"/>
      <w:r w:rsidRPr="001F1654">
        <w:rPr>
          <w:rFonts w:cs="Times New Roman"/>
          <w:color w:val="000000" w:themeColor="text1"/>
        </w:rPr>
        <w:t>att</w:t>
      </w:r>
      <w:proofErr w:type="spellEnd"/>
      <w:r w:rsidRPr="001F1654">
        <w:rPr>
          <w:rFonts w:cs="Times New Roman"/>
          <w:color w:val="000000" w:themeColor="text1"/>
        </w:rPr>
        <w:t xml:space="preserve">) X 15 PCR product = 273bp &amp; start at base </w:t>
      </w:r>
      <w:r w:rsidRPr="001F1654">
        <w:rPr>
          <w:rFonts w:eastAsia="Times New Roman" w:cs="Times New Roman"/>
          <w:color w:val="000000" w:themeColor="text1"/>
        </w:rPr>
        <w:t>126454</w:t>
      </w:r>
    </w:p>
    <w:p w14:paraId="6C21C7B5" w14:textId="77777777" w:rsidR="00F03B4B" w:rsidRPr="001F1654" w:rsidRDefault="00F03B4B" w:rsidP="00F03B4B">
      <w:pPr>
        <w:spacing w:before="100" w:after="100"/>
        <w:rPr>
          <w:rFonts w:eastAsia="Times New Roman" w:cs="Times New Roman"/>
          <w:color w:val="000000" w:themeColor="text1"/>
        </w:rPr>
      </w:pPr>
    </w:p>
    <w:p w14:paraId="66F761E3" w14:textId="13C62936" w:rsidR="00F03B4B" w:rsidRPr="001F1654" w:rsidRDefault="00F03B4B" w:rsidP="00F03B4B">
      <w:pPr>
        <w:spacing w:before="100" w:after="100"/>
        <w:rPr>
          <w:rFonts w:cs="Times New Roman"/>
          <w:color w:val="000000" w:themeColor="text1"/>
        </w:rPr>
      </w:pPr>
      <w:r w:rsidRPr="001F1654">
        <w:rPr>
          <w:rFonts w:cs="Times New Roman"/>
          <w:color w:val="000000" w:themeColor="text1"/>
        </w:rPr>
        <w:t>SPl5 Found in Scaffold 00</w:t>
      </w:r>
      <w:r w:rsidR="007F3B38">
        <w:rPr>
          <w:rFonts w:cs="Times New Roman"/>
          <w:color w:val="000000" w:themeColor="text1"/>
        </w:rPr>
        <w:t>0</w:t>
      </w:r>
      <w:r w:rsidRPr="001F1654">
        <w:rPr>
          <w:rFonts w:cs="Times New Roman"/>
          <w:color w:val="000000" w:themeColor="text1"/>
        </w:rPr>
        <w:t>69 (query sequence starts a base 62076 on scaffold)</w:t>
      </w:r>
    </w:p>
    <w:p w14:paraId="3B733A7A"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1)</w:t>
      </w:r>
    </w:p>
    <w:p w14:paraId="4E971B35"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 xml:space="preserve">For Primer </w:t>
      </w:r>
      <w:r w:rsidRPr="001F1654">
        <w:rPr>
          <w:rFonts w:eastAsia="Times New Roman" w:cs="Times New Roman"/>
          <w:color w:val="000000" w:themeColor="text1"/>
        </w:rPr>
        <w:t>GTGTAGATGTTGTGCGAGGGTA</w:t>
      </w:r>
    </w:p>
    <w:p w14:paraId="15FBA5A3"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Rev Primer</w:t>
      </w:r>
      <w:r w:rsidRPr="001F1654">
        <w:rPr>
          <w:rFonts w:eastAsia="Times New Roman" w:cs="Times New Roman"/>
          <w:color w:val="000000" w:themeColor="text1"/>
        </w:rPr>
        <w:t xml:space="preserve"> CAACAACTCGTTATATTCCGCA</w:t>
      </w:r>
    </w:p>
    <w:p w14:paraId="720E0879"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Repeats (</w:t>
      </w:r>
      <w:proofErr w:type="spellStart"/>
      <w:r w:rsidRPr="001F1654">
        <w:rPr>
          <w:rFonts w:cs="Times New Roman"/>
          <w:color w:val="000000" w:themeColor="text1"/>
        </w:rPr>
        <w:t>ga</w:t>
      </w:r>
      <w:proofErr w:type="spellEnd"/>
      <w:r w:rsidRPr="001F1654">
        <w:rPr>
          <w:rFonts w:cs="Times New Roman"/>
          <w:color w:val="000000" w:themeColor="text1"/>
        </w:rPr>
        <w:t xml:space="preserve">) X 10 PCR product = 256bp &amp; start at base </w:t>
      </w:r>
      <w:r w:rsidRPr="001F1654">
        <w:rPr>
          <w:rFonts w:eastAsia="Times New Roman" w:cs="Times New Roman"/>
          <w:color w:val="000000" w:themeColor="text1"/>
        </w:rPr>
        <w:t>7631</w:t>
      </w:r>
    </w:p>
    <w:p w14:paraId="1F67F4E2"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2)</w:t>
      </w:r>
    </w:p>
    <w:p w14:paraId="722A3D5E"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 xml:space="preserve">For Primer </w:t>
      </w:r>
      <w:r w:rsidRPr="001F1654">
        <w:rPr>
          <w:rFonts w:eastAsia="Times New Roman" w:cs="Times New Roman"/>
          <w:color w:val="000000" w:themeColor="text1"/>
        </w:rPr>
        <w:t>CCACCTAATCCATTCAAAAAGG</w:t>
      </w:r>
    </w:p>
    <w:p w14:paraId="598132FD"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Rev Primer</w:t>
      </w:r>
      <w:r w:rsidRPr="001F1654">
        <w:rPr>
          <w:rFonts w:eastAsia="Times New Roman" w:cs="Times New Roman"/>
          <w:color w:val="000000" w:themeColor="text1"/>
        </w:rPr>
        <w:t xml:space="preserve"> TACCAAATCCCTCAATCCAAAG</w:t>
      </w:r>
    </w:p>
    <w:p w14:paraId="4C8DE6DB"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Repeats (</w:t>
      </w:r>
      <w:proofErr w:type="spellStart"/>
      <w:r w:rsidRPr="001F1654">
        <w:rPr>
          <w:rFonts w:cs="Times New Roman"/>
          <w:color w:val="000000" w:themeColor="text1"/>
        </w:rPr>
        <w:t>ag</w:t>
      </w:r>
      <w:proofErr w:type="spellEnd"/>
      <w:r w:rsidRPr="001F1654">
        <w:rPr>
          <w:rFonts w:cs="Times New Roman"/>
          <w:color w:val="000000" w:themeColor="text1"/>
        </w:rPr>
        <w:t xml:space="preserve">) X 9 PCR product = 293bp &amp; start at base </w:t>
      </w:r>
      <w:r w:rsidRPr="001F1654">
        <w:rPr>
          <w:rFonts w:eastAsia="Times New Roman" w:cs="Times New Roman"/>
          <w:color w:val="000000" w:themeColor="text1"/>
        </w:rPr>
        <w:t>127286</w:t>
      </w:r>
    </w:p>
    <w:p w14:paraId="7ADE3C51"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3)</w:t>
      </w:r>
    </w:p>
    <w:p w14:paraId="3ABCEAAF"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For Primer</w:t>
      </w:r>
      <w:r w:rsidRPr="001F1654">
        <w:rPr>
          <w:rFonts w:eastAsia="Times New Roman" w:cs="Times New Roman"/>
          <w:color w:val="000000" w:themeColor="text1"/>
        </w:rPr>
        <w:t xml:space="preserve"> GCTACAAACCAAAAAGAATCGG</w:t>
      </w:r>
    </w:p>
    <w:p w14:paraId="7C840DC4"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Rev Primer</w:t>
      </w:r>
      <w:r w:rsidRPr="001F1654">
        <w:rPr>
          <w:rFonts w:eastAsia="Times New Roman" w:cs="Times New Roman"/>
          <w:color w:val="000000" w:themeColor="text1"/>
        </w:rPr>
        <w:t xml:space="preserve"> AAAAATCCTCCTTGACTGGGTT</w:t>
      </w:r>
    </w:p>
    <w:p w14:paraId="7111225E"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 xml:space="preserve">Repeats (ac) X 8 PCR product = 259bp &amp; start at base </w:t>
      </w:r>
      <w:r w:rsidRPr="001F1654">
        <w:rPr>
          <w:rFonts w:eastAsia="Times New Roman" w:cs="Times New Roman"/>
          <w:color w:val="000000" w:themeColor="text1"/>
        </w:rPr>
        <w:t>45233</w:t>
      </w:r>
    </w:p>
    <w:p w14:paraId="39606E41" w14:textId="77777777" w:rsidR="00F03B4B" w:rsidRPr="001F1654" w:rsidRDefault="00F03B4B" w:rsidP="00F03B4B">
      <w:pPr>
        <w:spacing w:before="100" w:after="100"/>
        <w:rPr>
          <w:rFonts w:cs="Times New Roman"/>
          <w:color w:val="000000" w:themeColor="text1"/>
        </w:rPr>
      </w:pPr>
    </w:p>
    <w:p w14:paraId="43728210" w14:textId="77777777" w:rsidR="00F03B4B" w:rsidRPr="001F1654" w:rsidRDefault="00F03B4B" w:rsidP="00F03B4B">
      <w:pPr>
        <w:spacing w:before="100" w:after="100"/>
        <w:rPr>
          <w:rFonts w:cs="Times New Roman"/>
          <w:color w:val="000000" w:themeColor="text1"/>
        </w:rPr>
      </w:pPr>
      <w:r w:rsidRPr="007171C4">
        <w:rPr>
          <w:rFonts w:cs="Times New Roman"/>
          <w:color w:val="000000" w:themeColor="text1"/>
        </w:rPr>
        <w:t>TAG1 Found</w:t>
      </w:r>
      <w:r w:rsidRPr="001F1654">
        <w:rPr>
          <w:rFonts w:cs="Times New Roman"/>
          <w:color w:val="000000" w:themeColor="text1"/>
        </w:rPr>
        <w:t xml:space="preserve"> in Scaffold 01387 (query sequence starts a base 90185 on scaffold)</w:t>
      </w:r>
    </w:p>
    <w:p w14:paraId="1AF48079"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1)</w:t>
      </w:r>
    </w:p>
    <w:p w14:paraId="30F16193"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 xml:space="preserve">For Primer </w:t>
      </w:r>
      <w:r w:rsidRPr="001F1654">
        <w:rPr>
          <w:rFonts w:eastAsia="Times New Roman" w:cs="Times New Roman"/>
          <w:color w:val="000000" w:themeColor="text1"/>
        </w:rPr>
        <w:t>TAATCCCTCCCACACACCTAAC</w:t>
      </w:r>
    </w:p>
    <w:p w14:paraId="3739000C"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Rev Primer</w:t>
      </w:r>
      <w:r w:rsidRPr="001F1654">
        <w:rPr>
          <w:rFonts w:eastAsia="Times New Roman" w:cs="Times New Roman"/>
          <w:color w:val="000000" w:themeColor="text1"/>
        </w:rPr>
        <w:t xml:space="preserve"> AGGCTAAAGAGGGAAATCATCC</w:t>
      </w:r>
    </w:p>
    <w:p w14:paraId="20C39651"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Repeats (</w:t>
      </w:r>
      <w:proofErr w:type="spellStart"/>
      <w:r w:rsidRPr="001F1654">
        <w:rPr>
          <w:rFonts w:cs="Times New Roman"/>
          <w:color w:val="000000" w:themeColor="text1"/>
        </w:rPr>
        <w:t>ga</w:t>
      </w:r>
      <w:proofErr w:type="spellEnd"/>
      <w:r w:rsidRPr="001F1654">
        <w:rPr>
          <w:rFonts w:cs="Times New Roman"/>
          <w:color w:val="000000" w:themeColor="text1"/>
        </w:rPr>
        <w:t xml:space="preserve">) X 9 PCR product = 239bp &amp; start at base </w:t>
      </w:r>
      <w:r w:rsidRPr="001F1654">
        <w:rPr>
          <w:rFonts w:eastAsia="Times New Roman" w:cs="Times New Roman"/>
          <w:color w:val="000000" w:themeColor="text1"/>
        </w:rPr>
        <w:t>88925</w:t>
      </w:r>
    </w:p>
    <w:p w14:paraId="0A6A5F9F"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2)</w:t>
      </w:r>
    </w:p>
    <w:p w14:paraId="2DE30119"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 xml:space="preserve">For Primer </w:t>
      </w:r>
      <w:r w:rsidRPr="001F1654">
        <w:rPr>
          <w:rFonts w:eastAsia="Times New Roman" w:cs="Times New Roman"/>
          <w:color w:val="000000" w:themeColor="text1"/>
        </w:rPr>
        <w:t>TTTAGATGGGAGCAAACCCTAA</w:t>
      </w:r>
    </w:p>
    <w:p w14:paraId="78ADE79B"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Rev Primer</w:t>
      </w:r>
      <w:r w:rsidRPr="001F1654">
        <w:rPr>
          <w:rFonts w:eastAsia="Times New Roman" w:cs="Times New Roman"/>
          <w:color w:val="000000" w:themeColor="text1"/>
        </w:rPr>
        <w:t xml:space="preserve"> GAAATCGTAGGTGGAAGCAAAC</w:t>
      </w:r>
    </w:p>
    <w:p w14:paraId="429B291C"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Repeats (</w:t>
      </w:r>
      <w:proofErr w:type="spellStart"/>
      <w:r w:rsidRPr="001F1654">
        <w:rPr>
          <w:rFonts w:cs="Times New Roman"/>
          <w:color w:val="000000" w:themeColor="text1"/>
        </w:rPr>
        <w:t>ga</w:t>
      </w:r>
      <w:proofErr w:type="spellEnd"/>
      <w:r w:rsidRPr="001F1654">
        <w:rPr>
          <w:rFonts w:cs="Times New Roman"/>
          <w:color w:val="000000" w:themeColor="text1"/>
        </w:rPr>
        <w:t xml:space="preserve">) X 8 PCR product = 261bp &amp; start at base </w:t>
      </w:r>
      <w:r w:rsidRPr="001F1654">
        <w:rPr>
          <w:rFonts w:eastAsia="Times New Roman" w:cs="Times New Roman"/>
          <w:color w:val="000000" w:themeColor="text1"/>
        </w:rPr>
        <w:t>65152</w:t>
      </w:r>
    </w:p>
    <w:p w14:paraId="5584DE21"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3)</w:t>
      </w:r>
    </w:p>
    <w:p w14:paraId="654A725A"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For Primer</w:t>
      </w:r>
      <w:r w:rsidRPr="001F1654">
        <w:rPr>
          <w:rFonts w:eastAsia="Times New Roman" w:cs="Times New Roman"/>
          <w:color w:val="000000" w:themeColor="text1"/>
        </w:rPr>
        <w:t xml:space="preserve"> GACAGCCTAGTGGGTTGATTTT</w:t>
      </w:r>
    </w:p>
    <w:p w14:paraId="7411C2C8"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Rev Primer</w:t>
      </w:r>
      <w:r w:rsidRPr="001F1654">
        <w:rPr>
          <w:rFonts w:eastAsia="Times New Roman" w:cs="Times New Roman"/>
          <w:color w:val="000000" w:themeColor="text1"/>
        </w:rPr>
        <w:t xml:space="preserve"> ATTGGTTTGCAGTTGTCATACG</w:t>
      </w:r>
    </w:p>
    <w:p w14:paraId="686A558F"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Repeats (</w:t>
      </w:r>
      <w:proofErr w:type="spellStart"/>
      <w:r w:rsidRPr="001F1654">
        <w:rPr>
          <w:rFonts w:cs="Times New Roman"/>
          <w:color w:val="000000" w:themeColor="text1"/>
        </w:rPr>
        <w:t>ct</w:t>
      </w:r>
      <w:proofErr w:type="spellEnd"/>
      <w:r w:rsidRPr="001F1654">
        <w:rPr>
          <w:rFonts w:cs="Times New Roman"/>
          <w:color w:val="000000" w:themeColor="text1"/>
        </w:rPr>
        <w:t xml:space="preserve">) X 8 PCR product = 152bp &amp; start at base </w:t>
      </w:r>
      <w:r w:rsidRPr="001F1654">
        <w:rPr>
          <w:rFonts w:eastAsia="Times New Roman" w:cs="Times New Roman"/>
          <w:color w:val="000000" w:themeColor="text1"/>
        </w:rPr>
        <w:t>95753</w:t>
      </w:r>
    </w:p>
    <w:p w14:paraId="52614629" w14:textId="77777777" w:rsidR="00F03B4B" w:rsidRPr="001F1654" w:rsidRDefault="00F03B4B" w:rsidP="00F03B4B">
      <w:pPr>
        <w:spacing w:before="100" w:after="100"/>
        <w:rPr>
          <w:rFonts w:eastAsia="Times New Roman" w:cs="Times New Roman"/>
          <w:color w:val="000000" w:themeColor="text1"/>
        </w:rPr>
      </w:pPr>
    </w:p>
    <w:p w14:paraId="78CD6C5B"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TDR6 Found in Scaffold 00052 (query sequence starts a base 343270 on scaffold)</w:t>
      </w:r>
    </w:p>
    <w:p w14:paraId="7BC2DA9D"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1)</w:t>
      </w:r>
    </w:p>
    <w:p w14:paraId="0D9C8A35" w14:textId="2D2A3BA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 xml:space="preserve">For Primer </w:t>
      </w:r>
      <w:r w:rsidRPr="001F1654">
        <w:rPr>
          <w:rFonts w:eastAsia="Times New Roman" w:cs="Times New Roman"/>
          <w:color w:val="000000" w:themeColor="text1"/>
        </w:rPr>
        <w:t>ATTAACCTCTTCAATCCACCGA</w:t>
      </w:r>
    </w:p>
    <w:p w14:paraId="496ECD2C"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Rev Primer</w:t>
      </w:r>
      <w:r w:rsidRPr="001F1654">
        <w:rPr>
          <w:rFonts w:eastAsia="Times New Roman" w:cs="Times New Roman"/>
          <w:color w:val="000000" w:themeColor="text1"/>
        </w:rPr>
        <w:t xml:space="preserve"> CTTGATGCTCTTCTATTGCGTG</w:t>
      </w:r>
    </w:p>
    <w:p w14:paraId="3AC1FA7C"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Repeats (</w:t>
      </w:r>
      <w:proofErr w:type="spellStart"/>
      <w:r w:rsidRPr="001F1654">
        <w:rPr>
          <w:rFonts w:cs="Times New Roman"/>
          <w:color w:val="000000" w:themeColor="text1"/>
        </w:rPr>
        <w:t>ag</w:t>
      </w:r>
      <w:proofErr w:type="spellEnd"/>
      <w:r w:rsidRPr="001F1654">
        <w:rPr>
          <w:rFonts w:cs="Times New Roman"/>
          <w:color w:val="000000" w:themeColor="text1"/>
        </w:rPr>
        <w:t xml:space="preserve">) X 28 PCR product = 272bp &amp; start at base </w:t>
      </w:r>
      <w:r w:rsidRPr="001F1654">
        <w:rPr>
          <w:rFonts w:eastAsia="Times New Roman" w:cs="Times New Roman"/>
          <w:color w:val="000000" w:themeColor="text1"/>
        </w:rPr>
        <w:t>309882</w:t>
      </w:r>
    </w:p>
    <w:p w14:paraId="3EB3374C"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2)</w:t>
      </w:r>
    </w:p>
    <w:p w14:paraId="7C5D26B0"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 xml:space="preserve">For Primer </w:t>
      </w:r>
      <w:r w:rsidRPr="001F1654">
        <w:rPr>
          <w:rFonts w:eastAsia="Times New Roman" w:cs="Times New Roman"/>
          <w:color w:val="000000" w:themeColor="text1"/>
        </w:rPr>
        <w:t>AACATGGACAACAGTACCTCCC</w:t>
      </w:r>
    </w:p>
    <w:p w14:paraId="1CA2241A"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Rev Primer</w:t>
      </w:r>
      <w:r w:rsidRPr="001F1654">
        <w:rPr>
          <w:rFonts w:eastAsia="Times New Roman" w:cs="Times New Roman"/>
          <w:color w:val="000000" w:themeColor="text1"/>
        </w:rPr>
        <w:t xml:space="preserve"> ACGTATGCAGCATCCATAACAG</w:t>
      </w:r>
    </w:p>
    <w:p w14:paraId="134FBE28"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Repeats (</w:t>
      </w:r>
      <w:proofErr w:type="spellStart"/>
      <w:r w:rsidRPr="001F1654">
        <w:rPr>
          <w:rFonts w:cs="Times New Roman"/>
          <w:color w:val="000000" w:themeColor="text1"/>
        </w:rPr>
        <w:t>ga</w:t>
      </w:r>
      <w:proofErr w:type="spellEnd"/>
      <w:r w:rsidRPr="001F1654">
        <w:rPr>
          <w:rFonts w:cs="Times New Roman"/>
          <w:color w:val="000000" w:themeColor="text1"/>
        </w:rPr>
        <w:t xml:space="preserve">) X 22 PCR product = 292bp &amp; start at base </w:t>
      </w:r>
      <w:r w:rsidRPr="001F1654">
        <w:rPr>
          <w:rFonts w:eastAsia="Times New Roman" w:cs="Times New Roman"/>
          <w:color w:val="000000" w:themeColor="text1"/>
        </w:rPr>
        <w:t>301776</w:t>
      </w:r>
    </w:p>
    <w:p w14:paraId="753ECDA9"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3)</w:t>
      </w:r>
    </w:p>
    <w:p w14:paraId="0564B107"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For Primer</w:t>
      </w:r>
      <w:r w:rsidRPr="001F1654">
        <w:rPr>
          <w:rFonts w:eastAsia="Times New Roman" w:cs="Times New Roman"/>
          <w:color w:val="000000" w:themeColor="text1"/>
        </w:rPr>
        <w:t xml:space="preserve"> TGATCACCAACTCCAACCATTA</w:t>
      </w:r>
    </w:p>
    <w:p w14:paraId="02E80AED"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Rev Primer</w:t>
      </w:r>
      <w:r w:rsidRPr="001F1654">
        <w:rPr>
          <w:rFonts w:eastAsia="Times New Roman" w:cs="Times New Roman"/>
          <w:color w:val="000000" w:themeColor="text1"/>
        </w:rPr>
        <w:t xml:space="preserve"> ATATTGACATGTCTGCACCAGC</w:t>
      </w:r>
    </w:p>
    <w:p w14:paraId="1AF7CE1D"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Repeats (</w:t>
      </w:r>
      <w:proofErr w:type="spellStart"/>
      <w:r w:rsidRPr="001F1654">
        <w:rPr>
          <w:rFonts w:cs="Times New Roman"/>
          <w:color w:val="000000" w:themeColor="text1"/>
        </w:rPr>
        <w:t>tc</w:t>
      </w:r>
      <w:proofErr w:type="spellEnd"/>
      <w:r w:rsidRPr="001F1654">
        <w:rPr>
          <w:rFonts w:cs="Times New Roman"/>
          <w:color w:val="000000" w:themeColor="text1"/>
        </w:rPr>
        <w:t xml:space="preserve">) X 20 PCR product = 282bp &amp; start at base </w:t>
      </w:r>
      <w:r w:rsidRPr="001F1654">
        <w:rPr>
          <w:rFonts w:eastAsia="Times New Roman" w:cs="Times New Roman"/>
          <w:color w:val="000000" w:themeColor="text1"/>
        </w:rPr>
        <w:t>205843</w:t>
      </w:r>
    </w:p>
    <w:p w14:paraId="2FAAE1DD" w14:textId="77777777" w:rsidR="00F03B4B" w:rsidRPr="001F1654" w:rsidRDefault="00F03B4B" w:rsidP="00F03B4B">
      <w:pPr>
        <w:spacing w:before="100" w:after="100"/>
        <w:rPr>
          <w:rFonts w:eastAsia="Times New Roman" w:cs="Times New Roman"/>
          <w:color w:val="000000" w:themeColor="text1"/>
        </w:rPr>
      </w:pPr>
    </w:p>
    <w:p w14:paraId="49A7B606"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ERF1/2 Found in Scaffold 00150 (query sequence starts a base 39508 on scaffold)</w:t>
      </w:r>
    </w:p>
    <w:p w14:paraId="41FEDCBF"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1)</w:t>
      </w:r>
    </w:p>
    <w:p w14:paraId="696759AF"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 xml:space="preserve">For Primer </w:t>
      </w:r>
      <w:r w:rsidRPr="001F1654">
        <w:rPr>
          <w:rFonts w:eastAsia="Times New Roman" w:cs="Times New Roman"/>
          <w:color w:val="000000" w:themeColor="text1"/>
        </w:rPr>
        <w:t>AGGGGGAGAAAAGAGAGAGAGA</w:t>
      </w:r>
    </w:p>
    <w:p w14:paraId="3CE887A9"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Rev Primer</w:t>
      </w:r>
      <w:r w:rsidRPr="001F1654">
        <w:rPr>
          <w:rFonts w:eastAsia="Times New Roman" w:cs="Times New Roman"/>
          <w:color w:val="000000" w:themeColor="text1"/>
        </w:rPr>
        <w:t xml:space="preserve"> GAAAGGTAACTTCCGTACACGC</w:t>
      </w:r>
    </w:p>
    <w:p w14:paraId="3FA92640"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Repeats (</w:t>
      </w:r>
      <w:proofErr w:type="spellStart"/>
      <w:r w:rsidRPr="001F1654">
        <w:rPr>
          <w:rFonts w:cs="Times New Roman"/>
          <w:color w:val="000000" w:themeColor="text1"/>
        </w:rPr>
        <w:t>ag</w:t>
      </w:r>
      <w:proofErr w:type="spellEnd"/>
      <w:r w:rsidRPr="001F1654">
        <w:rPr>
          <w:rFonts w:cs="Times New Roman"/>
          <w:color w:val="000000" w:themeColor="text1"/>
        </w:rPr>
        <w:t xml:space="preserve">) X 19 PCR product = 134bp &amp; start at base </w:t>
      </w:r>
      <w:r w:rsidRPr="001F1654">
        <w:rPr>
          <w:rFonts w:eastAsia="Times New Roman" w:cs="Times New Roman"/>
          <w:color w:val="000000" w:themeColor="text1"/>
        </w:rPr>
        <w:t>179949</w:t>
      </w:r>
    </w:p>
    <w:p w14:paraId="572D4681"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2)</w:t>
      </w:r>
    </w:p>
    <w:p w14:paraId="7EF6BA38"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 xml:space="preserve">For Primer </w:t>
      </w:r>
      <w:r w:rsidRPr="001F1654">
        <w:rPr>
          <w:rFonts w:eastAsia="Times New Roman" w:cs="Times New Roman"/>
          <w:color w:val="000000" w:themeColor="text1"/>
        </w:rPr>
        <w:t>CCAATTGATGCTGTTGTGAAGT</w:t>
      </w:r>
    </w:p>
    <w:p w14:paraId="5A53041B"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Rev Primer</w:t>
      </w:r>
      <w:r w:rsidRPr="001F1654">
        <w:rPr>
          <w:rFonts w:eastAsia="Times New Roman" w:cs="Times New Roman"/>
          <w:color w:val="000000" w:themeColor="text1"/>
        </w:rPr>
        <w:t xml:space="preserve"> TTCCGTACACGCCTTATTCTCT</w:t>
      </w:r>
    </w:p>
    <w:p w14:paraId="3DD17320"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Repeats (</w:t>
      </w:r>
      <w:proofErr w:type="spellStart"/>
      <w:r w:rsidRPr="001F1654">
        <w:rPr>
          <w:rFonts w:cs="Times New Roman"/>
          <w:color w:val="000000" w:themeColor="text1"/>
        </w:rPr>
        <w:t>ag</w:t>
      </w:r>
      <w:proofErr w:type="spellEnd"/>
      <w:r w:rsidRPr="001F1654">
        <w:rPr>
          <w:rFonts w:cs="Times New Roman"/>
          <w:color w:val="000000" w:themeColor="text1"/>
        </w:rPr>
        <w:t xml:space="preserve">) X 15 PCR product = 235bp &amp; start at base </w:t>
      </w:r>
      <w:r w:rsidRPr="001F1654">
        <w:rPr>
          <w:rFonts w:eastAsia="Times New Roman" w:cs="Times New Roman"/>
          <w:color w:val="000000" w:themeColor="text1"/>
        </w:rPr>
        <w:t>179892</w:t>
      </w:r>
    </w:p>
    <w:p w14:paraId="273A5B02"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3)</w:t>
      </w:r>
    </w:p>
    <w:p w14:paraId="04C2210A"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For Primer</w:t>
      </w:r>
      <w:r w:rsidRPr="001F1654">
        <w:rPr>
          <w:rFonts w:eastAsia="Times New Roman" w:cs="Times New Roman"/>
          <w:color w:val="000000" w:themeColor="text1"/>
        </w:rPr>
        <w:t xml:space="preserve"> ATAAGTGCATGATGCTGTCCAC</w:t>
      </w:r>
    </w:p>
    <w:p w14:paraId="267A30C9"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Rev Primer</w:t>
      </w:r>
      <w:r w:rsidRPr="001F1654">
        <w:rPr>
          <w:rFonts w:eastAsia="Times New Roman" w:cs="Times New Roman"/>
          <w:color w:val="000000" w:themeColor="text1"/>
        </w:rPr>
        <w:t xml:space="preserve"> GAGGAGGAGGAGGAGGTATTGT</w:t>
      </w:r>
    </w:p>
    <w:p w14:paraId="38AE52AE"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Repeats (</w:t>
      </w:r>
      <w:proofErr w:type="spellStart"/>
      <w:r w:rsidRPr="001F1654">
        <w:rPr>
          <w:rFonts w:cs="Times New Roman"/>
          <w:color w:val="000000" w:themeColor="text1"/>
        </w:rPr>
        <w:t>ct</w:t>
      </w:r>
      <w:proofErr w:type="spellEnd"/>
      <w:r w:rsidRPr="001F1654">
        <w:rPr>
          <w:rFonts w:cs="Times New Roman"/>
          <w:color w:val="000000" w:themeColor="text1"/>
        </w:rPr>
        <w:t xml:space="preserve">) X 15 PCR product = 282bp &amp; start at base </w:t>
      </w:r>
      <w:r w:rsidRPr="001F1654">
        <w:rPr>
          <w:rFonts w:eastAsia="Times New Roman" w:cs="Times New Roman"/>
          <w:color w:val="000000" w:themeColor="text1"/>
        </w:rPr>
        <w:t>197690</w:t>
      </w:r>
    </w:p>
    <w:p w14:paraId="20E8DDF9" w14:textId="77777777" w:rsidR="00F03B4B" w:rsidRPr="001F1654" w:rsidRDefault="00F03B4B" w:rsidP="00F03B4B">
      <w:pPr>
        <w:spacing w:before="100" w:after="100"/>
        <w:rPr>
          <w:rFonts w:eastAsia="Times New Roman" w:cs="Times New Roman"/>
          <w:color w:val="000000" w:themeColor="text1"/>
        </w:rPr>
      </w:pPr>
    </w:p>
    <w:p w14:paraId="20986BE1" w14:textId="77777777" w:rsidR="00F03B4B" w:rsidRPr="001F1654" w:rsidRDefault="00F03B4B" w:rsidP="00F03B4B">
      <w:pPr>
        <w:spacing w:before="100" w:after="100"/>
        <w:rPr>
          <w:rFonts w:cs="Times New Roman"/>
          <w:color w:val="000000" w:themeColor="text1"/>
        </w:rPr>
      </w:pPr>
      <w:r w:rsidRPr="007171C4">
        <w:rPr>
          <w:rFonts w:cs="Times New Roman"/>
          <w:color w:val="000000" w:themeColor="text1"/>
        </w:rPr>
        <w:t>ER</w:t>
      </w:r>
      <w:r w:rsidRPr="001F1654">
        <w:rPr>
          <w:rFonts w:cs="Times New Roman"/>
          <w:color w:val="000000" w:themeColor="text1"/>
        </w:rPr>
        <w:t>F Found in Scaffold 00111 (query sequence starts a base 144127 on scaffold)</w:t>
      </w:r>
    </w:p>
    <w:p w14:paraId="126F6916"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1)</w:t>
      </w:r>
    </w:p>
    <w:p w14:paraId="645BD802" w14:textId="483F2F10"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 xml:space="preserve">For Primer </w:t>
      </w:r>
      <w:r w:rsidRPr="001F1654">
        <w:rPr>
          <w:rFonts w:eastAsia="Times New Roman" w:cs="Times New Roman"/>
          <w:color w:val="000000" w:themeColor="text1"/>
        </w:rPr>
        <w:t>ATTAACCTCTTCAATCCACCGA</w:t>
      </w:r>
    </w:p>
    <w:p w14:paraId="327ABA37"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Rev Primer</w:t>
      </w:r>
      <w:r w:rsidRPr="001F1654">
        <w:rPr>
          <w:rFonts w:eastAsia="Times New Roman" w:cs="Times New Roman"/>
          <w:color w:val="000000" w:themeColor="text1"/>
        </w:rPr>
        <w:t xml:space="preserve"> CTTGATGCTCTTCTATTGCGTG</w:t>
      </w:r>
    </w:p>
    <w:p w14:paraId="2946A2A1"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Repeats (</w:t>
      </w:r>
      <w:proofErr w:type="spellStart"/>
      <w:r w:rsidRPr="001F1654">
        <w:rPr>
          <w:rFonts w:cs="Times New Roman"/>
          <w:color w:val="000000" w:themeColor="text1"/>
        </w:rPr>
        <w:t>ct</w:t>
      </w:r>
      <w:proofErr w:type="spellEnd"/>
      <w:r w:rsidRPr="001F1654">
        <w:rPr>
          <w:rFonts w:cs="Times New Roman"/>
          <w:color w:val="000000" w:themeColor="text1"/>
        </w:rPr>
        <w:t xml:space="preserve">) X 28 PCR product = 272bp &amp; start at base </w:t>
      </w:r>
      <w:r w:rsidRPr="001F1654">
        <w:rPr>
          <w:rFonts w:eastAsia="Times New Roman" w:cs="Times New Roman"/>
          <w:color w:val="000000" w:themeColor="text1"/>
        </w:rPr>
        <w:t>309882</w:t>
      </w:r>
    </w:p>
    <w:p w14:paraId="15D9BB61"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2)</w:t>
      </w:r>
    </w:p>
    <w:p w14:paraId="5CF63740"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 xml:space="preserve">For Primer </w:t>
      </w:r>
      <w:r w:rsidRPr="001F1654">
        <w:rPr>
          <w:rFonts w:eastAsia="Times New Roman" w:cs="Times New Roman"/>
          <w:color w:val="000000" w:themeColor="text1"/>
        </w:rPr>
        <w:t>AACATGGACAACAGTACCTCCC</w:t>
      </w:r>
    </w:p>
    <w:p w14:paraId="6CB2893C"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Rev Primer</w:t>
      </w:r>
      <w:r w:rsidRPr="001F1654">
        <w:rPr>
          <w:rFonts w:eastAsia="Times New Roman" w:cs="Times New Roman"/>
          <w:color w:val="000000" w:themeColor="text1"/>
        </w:rPr>
        <w:t xml:space="preserve"> ACGTATGCAGCATCCATAACAG</w:t>
      </w:r>
    </w:p>
    <w:p w14:paraId="1847ADB9"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Repeats (</w:t>
      </w:r>
      <w:proofErr w:type="spellStart"/>
      <w:r w:rsidRPr="001F1654">
        <w:rPr>
          <w:rFonts w:cs="Times New Roman"/>
          <w:color w:val="000000" w:themeColor="text1"/>
        </w:rPr>
        <w:t>tc</w:t>
      </w:r>
      <w:proofErr w:type="spellEnd"/>
      <w:r w:rsidRPr="001F1654">
        <w:rPr>
          <w:rFonts w:cs="Times New Roman"/>
          <w:color w:val="000000" w:themeColor="text1"/>
        </w:rPr>
        <w:t xml:space="preserve">) X 22 PCR product = 292bp &amp; start at base </w:t>
      </w:r>
      <w:r w:rsidRPr="001F1654">
        <w:rPr>
          <w:rFonts w:eastAsia="Times New Roman" w:cs="Times New Roman"/>
          <w:color w:val="000000" w:themeColor="text1"/>
        </w:rPr>
        <w:t>301776</w:t>
      </w:r>
    </w:p>
    <w:p w14:paraId="10E04D7A"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3)</w:t>
      </w:r>
    </w:p>
    <w:p w14:paraId="08090ECD"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For Primer</w:t>
      </w:r>
      <w:r w:rsidRPr="001F1654">
        <w:rPr>
          <w:rFonts w:eastAsia="Times New Roman" w:cs="Times New Roman"/>
          <w:color w:val="000000" w:themeColor="text1"/>
        </w:rPr>
        <w:t xml:space="preserve"> TGATCACCAACTCCAACCATTA</w:t>
      </w:r>
    </w:p>
    <w:p w14:paraId="5E897AE7"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 xml:space="preserve">Rev Primer </w:t>
      </w:r>
      <w:r w:rsidRPr="001F1654">
        <w:rPr>
          <w:rFonts w:eastAsia="Times New Roman" w:cs="Times New Roman"/>
          <w:color w:val="000000" w:themeColor="text1"/>
        </w:rPr>
        <w:t>TTCCCCATAATCATCTTCCTTG</w:t>
      </w:r>
    </w:p>
    <w:p w14:paraId="5B3CE51B" w14:textId="2314F287" w:rsidR="00F03B4B" w:rsidRPr="001F1654" w:rsidRDefault="007171C4" w:rsidP="00F03B4B">
      <w:pPr>
        <w:spacing w:before="100" w:after="100"/>
        <w:rPr>
          <w:rFonts w:eastAsia="Times New Roman" w:cs="Times New Roman"/>
          <w:color w:val="000000" w:themeColor="text1"/>
        </w:rPr>
      </w:pPr>
      <w:r>
        <w:rPr>
          <w:rFonts w:cs="Times New Roman"/>
          <w:color w:val="000000" w:themeColor="text1"/>
        </w:rPr>
        <w:t>Repeats (</w:t>
      </w:r>
      <w:proofErr w:type="spellStart"/>
      <w:r>
        <w:rPr>
          <w:rFonts w:cs="Times New Roman"/>
          <w:color w:val="000000" w:themeColor="text1"/>
        </w:rPr>
        <w:t>ct</w:t>
      </w:r>
      <w:proofErr w:type="spellEnd"/>
      <w:r>
        <w:rPr>
          <w:rFonts w:cs="Times New Roman"/>
          <w:color w:val="000000" w:themeColor="text1"/>
        </w:rPr>
        <w:t xml:space="preserve">) 11x PCR product = </w:t>
      </w:r>
      <w:r w:rsidR="00F03B4B" w:rsidRPr="001F1654">
        <w:rPr>
          <w:rFonts w:eastAsia="Times New Roman" w:cs="Times New Roman"/>
          <w:color w:val="000000" w:themeColor="text1"/>
        </w:rPr>
        <w:t>170</w:t>
      </w:r>
      <w:r w:rsidR="00F03B4B" w:rsidRPr="001F1654">
        <w:rPr>
          <w:rFonts w:cs="Times New Roman"/>
          <w:color w:val="000000" w:themeColor="text1"/>
        </w:rPr>
        <w:t xml:space="preserve">bp &amp; start at base </w:t>
      </w:r>
      <w:r w:rsidR="00F03B4B" w:rsidRPr="001F1654">
        <w:rPr>
          <w:rFonts w:eastAsia="Times New Roman" w:cs="Times New Roman"/>
          <w:color w:val="000000" w:themeColor="text1"/>
        </w:rPr>
        <w:t>22924</w:t>
      </w:r>
    </w:p>
    <w:p w14:paraId="4A2E19F2" w14:textId="77777777" w:rsidR="00F03B4B" w:rsidRPr="001F1654" w:rsidRDefault="00F03B4B" w:rsidP="00F03B4B">
      <w:pPr>
        <w:spacing w:before="100" w:after="100"/>
        <w:rPr>
          <w:rFonts w:cs="Times New Roman"/>
          <w:b/>
          <w:color w:val="000000" w:themeColor="text1"/>
        </w:rPr>
      </w:pPr>
    </w:p>
    <w:p w14:paraId="65A62A49"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TC117868 Found in Scaffold 04072 (query sequence starts a base 5255 on scaffold)</w:t>
      </w:r>
    </w:p>
    <w:p w14:paraId="32B11666"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1)</w:t>
      </w:r>
    </w:p>
    <w:p w14:paraId="16769A76" w14:textId="73902960"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 xml:space="preserve">For Primer </w:t>
      </w:r>
      <w:r w:rsidRPr="001F1654">
        <w:rPr>
          <w:rFonts w:eastAsia="Times New Roman" w:cs="Times New Roman"/>
          <w:color w:val="000000" w:themeColor="text1"/>
        </w:rPr>
        <w:t>ATTAACCTCTTCAATCCACCGA</w:t>
      </w:r>
    </w:p>
    <w:p w14:paraId="5F105491" w14:textId="77777777" w:rsidR="00F03B4B" w:rsidRPr="001F1654" w:rsidRDefault="00F03B4B" w:rsidP="00976436">
      <w:pPr>
        <w:spacing w:before="100" w:after="100"/>
        <w:outlineLvl w:val="0"/>
        <w:rPr>
          <w:rFonts w:eastAsia="Times New Roman" w:cs="Times New Roman"/>
          <w:color w:val="000000" w:themeColor="text1"/>
        </w:rPr>
      </w:pPr>
      <w:r w:rsidRPr="001F1654">
        <w:rPr>
          <w:rFonts w:cs="Times New Roman"/>
          <w:color w:val="000000" w:themeColor="text1"/>
        </w:rPr>
        <w:t>Rev Primer</w:t>
      </w:r>
      <w:r w:rsidRPr="001F1654">
        <w:rPr>
          <w:rFonts w:eastAsia="Times New Roman" w:cs="Times New Roman"/>
          <w:color w:val="000000" w:themeColor="text1"/>
        </w:rPr>
        <w:t xml:space="preserve"> CTTGATGCTCTTCTATTGCGTG</w:t>
      </w:r>
    </w:p>
    <w:p w14:paraId="10892541"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Repeats (</w:t>
      </w:r>
      <w:proofErr w:type="spellStart"/>
      <w:r w:rsidRPr="001F1654">
        <w:rPr>
          <w:rFonts w:cs="Times New Roman"/>
          <w:color w:val="000000" w:themeColor="text1"/>
        </w:rPr>
        <w:t>ag</w:t>
      </w:r>
      <w:proofErr w:type="spellEnd"/>
      <w:r w:rsidRPr="001F1654">
        <w:rPr>
          <w:rFonts w:cs="Times New Roman"/>
          <w:color w:val="000000" w:themeColor="text1"/>
        </w:rPr>
        <w:t xml:space="preserve">) X 28 PCR product = 272bp &amp; start at base </w:t>
      </w:r>
      <w:r w:rsidRPr="001F1654">
        <w:rPr>
          <w:rFonts w:eastAsia="Times New Roman" w:cs="Times New Roman"/>
          <w:color w:val="000000" w:themeColor="text1"/>
        </w:rPr>
        <w:t>309882</w:t>
      </w:r>
    </w:p>
    <w:p w14:paraId="7866FBA3"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2)</w:t>
      </w:r>
    </w:p>
    <w:p w14:paraId="21D091EE"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 xml:space="preserve">For Primer </w:t>
      </w:r>
      <w:r w:rsidRPr="001F1654">
        <w:rPr>
          <w:rFonts w:eastAsia="Times New Roman" w:cs="Times New Roman"/>
          <w:color w:val="000000" w:themeColor="text1"/>
        </w:rPr>
        <w:t>AACATGGACAACAGTACCTCCC</w:t>
      </w:r>
    </w:p>
    <w:p w14:paraId="597B18B9"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Rev Primer</w:t>
      </w:r>
      <w:r w:rsidRPr="001F1654">
        <w:rPr>
          <w:rFonts w:eastAsia="Times New Roman" w:cs="Times New Roman"/>
          <w:color w:val="000000" w:themeColor="text1"/>
        </w:rPr>
        <w:t xml:space="preserve"> ACGTATGCAGCATCCATAACAG</w:t>
      </w:r>
    </w:p>
    <w:p w14:paraId="62705310"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Repeats (</w:t>
      </w:r>
      <w:proofErr w:type="spellStart"/>
      <w:r w:rsidRPr="001F1654">
        <w:rPr>
          <w:rFonts w:cs="Times New Roman"/>
          <w:color w:val="000000" w:themeColor="text1"/>
        </w:rPr>
        <w:t>ag</w:t>
      </w:r>
      <w:proofErr w:type="spellEnd"/>
      <w:r w:rsidRPr="001F1654">
        <w:rPr>
          <w:rFonts w:cs="Times New Roman"/>
          <w:color w:val="000000" w:themeColor="text1"/>
        </w:rPr>
        <w:t xml:space="preserve">) X 22 PCR product = 292bp &amp; start at base </w:t>
      </w:r>
      <w:r w:rsidRPr="001F1654">
        <w:rPr>
          <w:rFonts w:eastAsia="Times New Roman" w:cs="Times New Roman"/>
          <w:color w:val="000000" w:themeColor="text1"/>
        </w:rPr>
        <w:t>301776</w:t>
      </w:r>
    </w:p>
    <w:p w14:paraId="0A2F6F32" w14:textId="77777777" w:rsidR="00F03B4B" w:rsidRPr="001F1654" w:rsidRDefault="00F03B4B" w:rsidP="00F03B4B">
      <w:pPr>
        <w:spacing w:before="100" w:after="100"/>
        <w:rPr>
          <w:rFonts w:cs="Times New Roman"/>
          <w:color w:val="000000" w:themeColor="text1"/>
        </w:rPr>
      </w:pPr>
      <w:r w:rsidRPr="001F1654">
        <w:rPr>
          <w:rFonts w:cs="Times New Roman"/>
          <w:color w:val="000000" w:themeColor="text1"/>
        </w:rPr>
        <w:t>3)</w:t>
      </w:r>
    </w:p>
    <w:p w14:paraId="58C99798" w14:textId="77777777" w:rsidR="00F03B4B" w:rsidRPr="001F1654" w:rsidRDefault="00F03B4B" w:rsidP="00F03B4B">
      <w:pPr>
        <w:spacing w:before="100" w:after="100"/>
        <w:rPr>
          <w:rFonts w:eastAsia="Times New Roman" w:cs="Times New Roman"/>
          <w:color w:val="000000" w:themeColor="text1"/>
        </w:rPr>
      </w:pPr>
      <w:r w:rsidRPr="001F1654">
        <w:rPr>
          <w:rFonts w:cs="Times New Roman"/>
          <w:color w:val="000000" w:themeColor="text1"/>
        </w:rPr>
        <w:t>For Primer</w:t>
      </w:r>
      <w:r w:rsidRPr="001F1654">
        <w:rPr>
          <w:rFonts w:eastAsia="Times New Roman" w:cs="Times New Roman"/>
          <w:color w:val="000000" w:themeColor="text1"/>
        </w:rPr>
        <w:t xml:space="preserve"> TGATCACCAACTCCAACCATTA</w:t>
      </w:r>
    </w:p>
    <w:p w14:paraId="48C99888" w14:textId="77777777" w:rsidR="00F03B4B" w:rsidRPr="001F1654" w:rsidRDefault="00F03B4B" w:rsidP="00F03B4B">
      <w:pPr>
        <w:spacing w:before="100" w:after="100"/>
        <w:rPr>
          <w:rFonts w:cs="Times New Roman"/>
          <w:color w:val="000000" w:themeColor="text1"/>
        </w:rPr>
      </w:pPr>
    </w:p>
    <w:p w14:paraId="30AD3F0F" w14:textId="05077B9E" w:rsidR="007171C4" w:rsidRPr="007171C4" w:rsidRDefault="007171C4" w:rsidP="007171C4">
      <w:pPr>
        <w:spacing w:before="100" w:after="100"/>
        <w:rPr>
          <w:rFonts w:cs="Times New Roman"/>
          <w:color w:val="000000" w:themeColor="text1"/>
        </w:rPr>
      </w:pPr>
      <w:r>
        <w:rPr>
          <w:rFonts w:cs="Times New Roman"/>
          <w:color w:val="000000" w:themeColor="text1"/>
        </w:rPr>
        <w:t>CRN</w:t>
      </w:r>
      <w:r w:rsidRPr="007171C4">
        <w:rPr>
          <w:rFonts w:cs="Times New Roman"/>
          <w:color w:val="000000" w:themeColor="text1"/>
        </w:rPr>
        <w:t xml:space="preserve"> Found in Scaffold 00062 (query sequence starts a base 414214 on scaffold)</w:t>
      </w:r>
    </w:p>
    <w:p w14:paraId="3F0B0C55" w14:textId="77777777" w:rsidR="007F3B38" w:rsidRPr="001F1654" w:rsidRDefault="007F3B38" w:rsidP="007F3B38">
      <w:pPr>
        <w:spacing w:before="100" w:after="100"/>
        <w:rPr>
          <w:rFonts w:cs="Times New Roman"/>
          <w:color w:val="000000" w:themeColor="text1"/>
        </w:rPr>
      </w:pPr>
      <w:r w:rsidRPr="001F1654">
        <w:rPr>
          <w:rFonts w:cs="Times New Roman"/>
          <w:color w:val="000000" w:themeColor="text1"/>
        </w:rPr>
        <w:t>1)</w:t>
      </w:r>
    </w:p>
    <w:p w14:paraId="25E4E83B" w14:textId="77777777" w:rsidR="007F3B38" w:rsidRPr="001F1654" w:rsidRDefault="007F3B38" w:rsidP="007F3B38">
      <w:pPr>
        <w:spacing w:before="100" w:after="100"/>
        <w:rPr>
          <w:rFonts w:eastAsia="Times New Roman" w:cs="Times New Roman"/>
          <w:color w:val="000000" w:themeColor="text1"/>
        </w:rPr>
      </w:pPr>
      <w:r w:rsidRPr="001F1654">
        <w:rPr>
          <w:rFonts w:cs="Times New Roman"/>
          <w:color w:val="000000" w:themeColor="text1"/>
        </w:rPr>
        <w:t xml:space="preserve">For Primer </w:t>
      </w:r>
      <w:r w:rsidRPr="001F1654">
        <w:rPr>
          <w:rFonts w:eastAsia="Times New Roman" w:cs="Times New Roman"/>
          <w:color w:val="000000" w:themeColor="text1"/>
        </w:rPr>
        <w:t>TGACGAAGTACCTGGTTTGATG</w:t>
      </w:r>
    </w:p>
    <w:p w14:paraId="59ADE09F" w14:textId="77777777" w:rsidR="007F3B38" w:rsidRPr="001F1654" w:rsidRDefault="007F3B38" w:rsidP="007F3B38">
      <w:pPr>
        <w:spacing w:before="100" w:after="100"/>
        <w:rPr>
          <w:rFonts w:eastAsia="Times New Roman" w:cs="Times New Roman"/>
          <w:color w:val="000000" w:themeColor="text1"/>
        </w:rPr>
      </w:pPr>
      <w:r w:rsidRPr="001F1654">
        <w:rPr>
          <w:rFonts w:cs="Times New Roman"/>
          <w:color w:val="000000" w:themeColor="text1"/>
        </w:rPr>
        <w:t xml:space="preserve">Rev Primer </w:t>
      </w:r>
      <w:r w:rsidRPr="001F1654">
        <w:rPr>
          <w:rFonts w:eastAsia="Times New Roman" w:cs="Times New Roman"/>
          <w:color w:val="000000" w:themeColor="text1"/>
        </w:rPr>
        <w:t>GTTCTCCTTTTCTCTCCCGATT</w:t>
      </w:r>
    </w:p>
    <w:p w14:paraId="7E8F0EA5" w14:textId="77777777" w:rsidR="007F3B38" w:rsidRPr="001F1654" w:rsidRDefault="007F3B38" w:rsidP="007F3B38">
      <w:pPr>
        <w:spacing w:before="100" w:after="100"/>
        <w:rPr>
          <w:rFonts w:eastAsia="Times New Roman" w:cs="Times New Roman"/>
          <w:color w:val="000000" w:themeColor="text1"/>
        </w:rPr>
      </w:pPr>
      <w:r w:rsidRPr="001F1654">
        <w:rPr>
          <w:rFonts w:cs="Times New Roman"/>
          <w:color w:val="000000" w:themeColor="text1"/>
        </w:rPr>
        <w:t>Repeats (</w:t>
      </w:r>
      <w:proofErr w:type="spellStart"/>
      <w:r w:rsidRPr="001F1654">
        <w:rPr>
          <w:rFonts w:cs="Times New Roman"/>
          <w:color w:val="000000" w:themeColor="text1"/>
        </w:rPr>
        <w:t>ga</w:t>
      </w:r>
      <w:proofErr w:type="spellEnd"/>
      <w:r w:rsidRPr="001F1654">
        <w:rPr>
          <w:rFonts w:cs="Times New Roman"/>
          <w:color w:val="000000" w:themeColor="text1"/>
        </w:rPr>
        <w:t xml:space="preserve">) X 38 PCR product = </w:t>
      </w:r>
      <w:r w:rsidRPr="001F1654">
        <w:rPr>
          <w:rFonts w:eastAsia="Times New Roman" w:cs="Times New Roman"/>
          <w:color w:val="000000" w:themeColor="text1"/>
        </w:rPr>
        <w:t xml:space="preserve">233 </w:t>
      </w:r>
      <w:proofErr w:type="spellStart"/>
      <w:r w:rsidRPr="001F1654">
        <w:rPr>
          <w:rFonts w:cs="Times New Roman"/>
          <w:color w:val="000000" w:themeColor="text1"/>
        </w:rPr>
        <w:t>bp</w:t>
      </w:r>
      <w:proofErr w:type="spellEnd"/>
      <w:r w:rsidRPr="001F1654">
        <w:rPr>
          <w:rFonts w:cs="Times New Roman"/>
          <w:color w:val="000000" w:themeColor="text1"/>
        </w:rPr>
        <w:t xml:space="preserve"> &amp; start at base</w:t>
      </w:r>
      <w:r w:rsidRPr="001F1654">
        <w:rPr>
          <w:rFonts w:eastAsia="Times New Roman" w:cs="Times New Roman"/>
          <w:color w:val="000000" w:themeColor="text1"/>
        </w:rPr>
        <w:t>447690</w:t>
      </w:r>
    </w:p>
    <w:p w14:paraId="5131DCCE" w14:textId="77777777" w:rsidR="007F3B38" w:rsidRPr="001F1654" w:rsidRDefault="007F3B38" w:rsidP="007F3B38">
      <w:pPr>
        <w:spacing w:before="100" w:after="100"/>
        <w:rPr>
          <w:rFonts w:cs="Times New Roman"/>
          <w:color w:val="000000" w:themeColor="text1"/>
        </w:rPr>
      </w:pPr>
      <w:r w:rsidRPr="001F1654">
        <w:rPr>
          <w:rFonts w:cs="Times New Roman"/>
          <w:color w:val="000000" w:themeColor="text1"/>
        </w:rPr>
        <w:t>2)</w:t>
      </w:r>
    </w:p>
    <w:p w14:paraId="00F0B743" w14:textId="77777777" w:rsidR="007F3B38" w:rsidRPr="001F1654" w:rsidRDefault="007F3B38" w:rsidP="007F3B38">
      <w:pPr>
        <w:spacing w:before="100" w:after="100"/>
        <w:rPr>
          <w:rFonts w:eastAsia="Times New Roman" w:cs="Times New Roman"/>
          <w:color w:val="000000" w:themeColor="text1"/>
        </w:rPr>
      </w:pPr>
      <w:r w:rsidRPr="001F1654">
        <w:rPr>
          <w:rFonts w:cs="Times New Roman"/>
          <w:color w:val="000000" w:themeColor="text1"/>
        </w:rPr>
        <w:t xml:space="preserve">For Primer </w:t>
      </w:r>
      <w:r w:rsidRPr="001F1654">
        <w:rPr>
          <w:rFonts w:eastAsia="Times New Roman" w:cs="Times New Roman"/>
          <w:color w:val="000000" w:themeColor="text1"/>
        </w:rPr>
        <w:t>AGCGGAAATTATAGGAGGGAAG</w:t>
      </w:r>
    </w:p>
    <w:p w14:paraId="2DB33273" w14:textId="77777777" w:rsidR="007F3B38" w:rsidRPr="001F1654" w:rsidRDefault="007F3B38" w:rsidP="007F3B38">
      <w:pPr>
        <w:spacing w:before="100" w:after="100"/>
        <w:rPr>
          <w:rFonts w:eastAsia="Times New Roman" w:cs="Times New Roman"/>
          <w:color w:val="000000" w:themeColor="text1"/>
        </w:rPr>
      </w:pPr>
      <w:r w:rsidRPr="001F1654">
        <w:rPr>
          <w:rFonts w:cs="Times New Roman"/>
          <w:color w:val="000000" w:themeColor="text1"/>
        </w:rPr>
        <w:t xml:space="preserve">Rev Primer </w:t>
      </w:r>
      <w:r w:rsidRPr="001F1654">
        <w:rPr>
          <w:rFonts w:eastAsia="Times New Roman" w:cs="Times New Roman"/>
          <w:color w:val="000000" w:themeColor="text1"/>
        </w:rPr>
        <w:t>GGAGAGAGGAGAGAGAGACGAG</w:t>
      </w:r>
    </w:p>
    <w:p w14:paraId="4EA32697" w14:textId="77777777" w:rsidR="007F3B38" w:rsidRPr="001F1654" w:rsidRDefault="007F3B38" w:rsidP="007F3B38">
      <w:pPr>
        <w:spacing w:before="100" w:after="100"/>
        <w:rPr>
          <w:rFonts w:eastAsia="Times New Roman" w:cs="Times New Roman"/>
          <w:color w:val="000000" w:themeColor="text1"/>
        </w:rPr>
      </w:pPr>
      <w:r w:rsidRPr="001F1654">
        <w:rPr>
          <w:rFonts w:cs="Times New Roman"/>
          <w:color w:val="000000" w:themeColor="text1"/>
        </w:rPr>
        <w:t>Repeats (</w:t>
      </w:r>
      <w:proofErr w:type="spellStart"/>
      <w:r w:rsidRPr="001F1654">
        <w:rPr>
          <w:rFonts w:cs="Times New Roman"/>
          <w:color w:val="000000" w:themeColor="text1"/>
        </w:rPr>
        <w:t>tc</w:t>
      </w:r>
      <w:proofErr w:type="spellEnd"/>
      <w:r w:rsidRPr="001F1654">
        <w:rPr>
          <w:rFonts w:cs="Times New Roman"/>
          <w:color w:val="000000" w:themeColor="text1"/>
        </w:rPr>
        <w:t xml:space="preserve">) X 28 PCR product = </w:t>
      </w:r>
      <w:r w:rsidRPr="001F1654">
        <w:rPr>
          <w:rFonts w:eastAsia="Times New Roman" w:cs="Times New Roman"/>
          <w:color w:val="000000" w:themeColor="text1"/>
        </w:rPr>
        <w:t>205</w:t>
      </w:r>
      <w:r w:rsidRPr="001F1654">
        <w:rPr>
          <w:rFonts w:cs="Times New Roman"/>
          <w:color w:val="000000" w:themeColor="text1"/>
        </w:rPr>
        <w:t xml:space="preserve"> </w:t>
      </w:r>
      <w:proofErr w:type="spellStart"/>
      <w:r w:rsidRPr="001F1654">
        <w:rPr>
          <w:rFonts w:cs="Times New Roman"/>
          <w:color w:val="000000" w:themeColor="text1"/>
        </w:rPr>
        <w:t>bp</w:t>
      </w:r>
      <w:proofErr w:type="spellEnd"/>
      <w:r w:rsidRPr="001F1654">
        <w:rPr>
          <w:rFonts w:cs="Times New Roman"/>
          <w:color w:val="000000" w:themeColor="text1"/>
        </w:rPr>
        <w:t xml:space="preserve"> &amp; start at base </w:t>
      </w:r>
      <w:r w:rsidRPr="001F1654">
        <w:rPr>
          <w:rFonts w:eastAsia="Times New Roman" w:cs="Times New Roman"/>
          <w:color w:val="000000" w:themeColor="text1"/>
        </w:rPr>
        <w:t>423921</w:t>
      </w:r>
    </w:p>
    <w:p w14:paraId="640C58C4" w14:textId="77777777" w:rsidR="007F3B38" w:rsidRPr="001F1654" w:rsidRDefault="007F3B38" w:rsidP="007F3B38">
      <w:pPr>
        <w:spacing w:before="100" w:after="100"/>
        <w:rPr>
          <w:rFonts w:cs="Times New Roman"/>
          <w:color w:val="000000" w:themeColor="text1"/>
        </w:rPr>
      </w:pPr>
      <w:r w:rsidRPr="001F1654">
        <w:rPr>
          <w:rFonts w:cs="Times New Roman"/>
          <w:color w:val="000000" w:themeColor="text1"/>
        </w:rPr>
        <w:t>3)</w:t>
      </w:r>
    </w:p>
    <w:p w14:paraId="48B63A8F" w14:textId="77777777" w:rsidR="007F3B38" w:rsidRPr="001F1654" w:rsidRDefault="007F3B38" w:rsidP="007F3B38">
      <w:pPr>
        <w:spacing w:before="100" w:after="100"/>
        <w:rPr>
          <w:rFonts w:eastAsia="Times New Roman" w:cs="Times New Roman"/>
          <w:color w:val="000000" w:themeColor="text1"/>
        </w:rPr>
      </w:pPr>
      <w:r w:rsidRPr="001F1654">
        <w:rPr>
          <w:rFonts w:cs="Times New Roman"/>
          <w:color w:val="000000" w:themeColor="text1"/>
        </w:rPr>
        <w:t>For Primer</w:t>
      </w:r>
      <w:r w:rsidRPr="001F1654">
        <w:rPr>
          <w:rFonts w:eastAsia="Times New Roman" w:cs="Times New Roman"/>
          <w:color w:val="000000" w:themeColor="text1"/>
        </w:rPr>
        <w:t xml:space="preserve"> AATACTCACACACACACACCGC</w:t>
      </w:r>
    </w:p>
    <w:p w14:paraId="11F1543F" w14:textId="77777777" w:rsidR="007F3B38" w:rsidRPr="001F1654" w:rsidRDefault="007F3B38" w:rsidP="007F3B38">
      <w:pPr>
        <w:spacing w:before="100" w:after="100"/>
        <w:rPr>
          <w:rFonts w:eastAsia="Times New Roman" w:cs="Times New Roman"/>
          <w:color w:val="000000" w:themeColor="text1"/>
        </w:rPr>
      </w:pPr>
      <w:r w:rsidRPr="001F1654">
        <w:rPr>
          <w:rFonts w:cs="Times New Roman"/>
          <w:color w:val="000000" w:themeColor="text1"/>
        </w:rPr>
        <w:t xml:space="preserve">Rev Primer </w:t>
      </w:r>
      <w:r w:rsidRPr="001F1654">
        <w:rPr>
          <w:rFonts w:eastAsia="Times New Roman" w:cs="Times New Roman"/>
          <w:color w:val="000000" w:themeColor="text1"/>
        </w:rPr>
        <w:t>CAAAATTGTGGATCACTCAGGA</w:t>
      </w:r>
    </w:p>
    <w:p w14:paraId="7239B59F" w14:textId="77777777" w:rsidR="007F3B38" w:rsidRPr="001F1654" w:rsidRDefault="007F3B38" w:rsidP="007F3B38">
      <w:pPr>
        <w:spacing w:before="100" w:after="100"/>
        <w:rPr>
          <w:rFonts w:eastAsia="Times New Roman" w:cs="Times New Roman"/>
          <w:color w:val="000000" w:themeColor="text1"/>
        </w:rPr>
      </w:pPr>
      <w:r w:rsidRPr="001F1654">
        <w:rPr>
          <w:rFonts w:cs="Times New Roman"/>
          <w:color w:val="000000" w:themeColor="text1"/>
        </w:rPr>
        <w:t>Repeats (</w:t>
      </w:r>
      <w:proofErr w:type="spellStart"/>
      <w:r w:rsidRPr="001F1654">
        <w:rPr>
          <w:rFonts w:cs="Times New Roman"/>
          <w:color w:val="000000" w:themeColor="text1"/>
        </w:rPr>
        <w:t>ga</w:t>
      </w:r>
      <w:proofErr w:type="spellEnd"/>
      <w:r w:rsidRPr="001F1654">
        <w:rPr>
          <w:rFonts w:cs="Times New Roman"/>
          <w:color w:val="000000" w:themeColor="text1"/>
        </w:rPr>
        <w:t xml:space="preserve">) X 26 PCR product = </w:t>
      </w:r>
      <w:r w:rsidRPr="001F1654">
        <w:rPr>
          <w:rFonts w:eastAsia="Times New Roman" w:cs="Times New Roman"/>
          <w:color w:val="000000" w:themeColor="text1"/>
        </w:rPr>
        <w:t>264</w:t>
      </w:r>
      <w:r w:rsidRPr="001F1654">
        <w:rPr>
          <w:rFonts w:cs="Times New Roman"/>
          <w:color w:val="000000" w:themeColor="text1"/>
        </w:rPr>
        <w:t xml:space="preserve"> </w:t>
      </w:r>
      <w:proofErr w:type="spellStart"/>
      <w:r w:rsidRPr="001F1654">
        <w:rPr>
          <w:rFonts w:cs="Times New Roman"/>
          <w:color w:val="000000" w:themeColor="text1"/>
        </w:rPr>
        <w:t>bp</w:t>
      </w:r>
      <w:proofErr w:type="spellEnd"/>
      <w:r w:rsidRPr="001F1654">
        <w:rPr>
          <w:rFonts w:cs="Times New Roman"/>
          <w:color w:val="000000" w:themeColor="text1"/>
        </w:rPr>
        <w:t xml:space="preserve"> &amp; start at base </w:t>
      </w:r>
      <w:r w:rsidRPr="001F1654">
        <w:rPr>
          <w:rFonts w:eastAsia="Times New Roman" w:cs="Times New Roman"/>
          <w:color w:val="000000" w:themeColor="text1"/>
        </w:rPr>
        <w:t>178250</w:t>
      </w:r>
    </w:p>
    <w:p w14:paraId="2FEA3359" w14:textId="77777777" w:rsidR="007171C4" w:rsidRPr="007171C4" w:rsidRDefault="007171C4" w:rsidP="007171C4">
      <w:pPr>
        <w:spacing w:before="100" w:after="100"/>
        <w:rPr>
          <w:rFonts w:cs="Times New Roman"/>
          <w:color w:val="000000" w:themeColor="text1"/>
        </w:rPr>
      </w:pPr>
    </w:p>
    <w:p w14:paraId="46C09D78" w14:textId="77777777" w:rsidR="007171C4" w:rsidRPr="007171C4" w:rsidRDefault="007171C4" w:rsidP="007171C4">
      <w:pPr>
        <w:spacing w:before="100" w:after="100"/>
        <w:rPr>
          <w:rFonts w:cs="Times New Roman"/>
          <w:color w:val="000000" w:themeColor="text1"/>
        </w:rPr>
      </w:pPr>
      <w:r w:rsidRPr="007171C4">
        <w:rPr>
          <w:rFonts w:cs="Times New Roman"/>
          <w:color w:val="000000" w:themeColor="text1"/>
        </w:rPr>
        <w:t>E4 Found in Scaffold 00780 (query sequence starts a base 83439 on scaffold)</w:t>
      </w:r>
    </w:p>
    <w:p w14:paraId="6665F103" w14:textId="77777777" w:rsidR="007171C4" w:rsidRPr="007171C4" w:rsidRDefault="007171C4" w:rsidP="007171C4">
      <w:pPr>
        <w:spacing w:before="100" w:after="100"/>
        <w:rPr>
          <w:rFonts w:cs="Times New Roman"/>
          <w:color w:val="000000" w:themeColor="text1"/>
        </w:rPr>
      </w:pPr>
      <w:r w:rsidRPr="007171C4">
        <w:rPr>
          <w:rFonts w:cs="Times New Roman"/>
          <w:color w:val="000000" w:themeColor="text1"/>
        </w:rPr>
        <w:t>1)</w:t>
      </w:r>
    </w:p>
    <w:p w14:paraId="650FB9E9" w14:textId="2421D94A" w:rsidR="007171C4" w:rsidRPr="007171C4" w:rsidRDefault="007171C4" w:rsidP="007171C4">
      <w:pPr>
        <w:spacing w:before="100" w:after="100"/>
        <w:rPr>
          <w:rFonts w:cs="Times New Roman"/>
          <w:color w:val="000000" w:themeColor="text1"/>
        </w:rPr>
      </w:pPr>
      <w:r w:rsidRPr="007171C4">
        <w:rPr>
          <w:rFonts w:cs="Times New Roman"/>
          <w:color w:val="000000" w:themeColor="text1"/>
        </w:rPr>
        <w:t>For Primer GTGTTCTAGACACATCGAACGC</w:t>
      </w:r>
    </w:p>
    <w:p w14:paraId="275BFE22" w14:textId="77777777" w:rsidR="007171C4" w:rsidRPr="007171C4" w:rsidRDefault="007171C4" w:rsidP="007171C4">
      <w:pPr>
        <w:spacing w:before="100" w:after="100"/>
        <w:rPr>
          <w:rFonts w:cs="Times New Roman"/>
          <w:color w:val="000000" w:themeColor="text1"/>
        </w:rPr>
      </w:pPr>
      <w:r w:rsidRPr="007171C4">
        <w:rPr>
          <w:rFonts w:cs="Times New Roman"/>
          <w:color w:val="000000" w:themeColor="text1"/>
        </w:rPr>
        <w:t>Rev Primer CGAAGGTATAATTCTCGCATCC</w:t>
      </w:r>
    </w:p>
    <w:p w14:paraId="0F3113B4" w14:textId="77777777" w:rsidR="007171C4" w:rsidRPr="007171C4" w:rsidRDefault="007171C4" w:rsidP="007171C4">
      <w:pPr>
        <w:spacing w:before="100" w:after="100"/>
        <w:rPr>
          <w:rFonts w:cs="Times New Roman"/>
          <w:color w:val="000000" w:themeColor="text1"/>
        </w:rPr>
      </w:pPr>
      <w:r w:rsidRPr="007171C4">
        <w:rPr>
          <w:rFonts w:cs="Times New Roman"/>
          <w:color w:val="000000" w:themeColor="text1"/>
        </w:rPr>
        <w:t>Repeats (</w:t>
      </w:r>
      <w:proofErr w:type="spellStart"/>
      <w:r w:rsidRPr="007171C4">
        <w:rPr>
          <w:rFonts w:cs="Times New Roman"/>
          <w:color w:val="000000" w:themeColor="text1"/>
        </w:rPr>
        <w:t>ag</w:t>
      </w:r>
      <w:proofErr w:type="spellEnd"/>
      <w:r w:rsidRPr="007171C4">
        <w:rPr>
          <w:rFonts w:cs="Times New Roman"/>
          <w:color w:val="000000" w:themeColor="text1"/>
        </w:rPr>
        <w:t>) X 12 PCR product = 155bp &amp; start at base 62665</w:t>
      </w:r>
    </w:p>
    <w:p w14:paraId="68CDA074" w14:textId="77777777" w:rsidR="007171C4" w:rsidRPr="007171C4" w:rsidRDefault="007171C4" w:rsidP="007171C4">
      <w:pPr>
        <w:spacing w:before="100" w:after="100"/>
        <w:rPr>
          <w:rFonts w:cs="Times New Roman"/>
          <w:color w:val="000000" w:themeColor="text1"/>
        </w:rPr>
      </w:pPr>
      <w:r w:rsidRPr="007171C4">
        <w:rPr>
          <w:rFonts w:cs="Times New Roman"/>
          <w:color w:val="000000" w:themeColor="text1"/>
        </w:rPr>
        <w:t>2)</w:t>
      </w:r>
    </w:p>
    <w:p w14:paraId="33916798" w14:textId="77777777" w:rsidR="007171C4" w:rsidRPr="007171C4" w:rsidRDefault="007171C4" w:rsidP="007171C4">
      <w:pPr>
        <w:spacing w:before="100" w:after="100"/>
        <w:rPr>
          <w:rFonts w:cs="Times New Roman"/>
          <w:color w:val="000000" w:themeColor="text1"/>
        </w:rPr>
      </w:pPr>
      <w:r w:rsidRPr="007171C4">
        <w:rPr>
          <w:rFonts w:cs="Times New Roman"/>
          <w:color w:val="000000" w:themeColor="text1"/>
        </w:rPr>
        <w:t>For Primer TAGGGTTCCATGTTCGAAAGTT</w:t>
      </w:r>
    </w:p>
    <w:p w14:paraId="6C4009CF" w14:textId="77777777" w:rsidR="007171C4" w:rsidRPr="007171C4" w:rsidRDefault="007171C4" w:rsidP="007171C4">
      <w:pPr>
        <w:spacing w:before="100" w:after="100"/>
        <w:rPr>
          <w:rFonts w:cs="Times New Roman"/>
          <w:color w:val="000000" w:themeColor="text1"/>
        </w:rPr>
      </w:pPr>
      <w:r w:rsidRPr="007171C4">
        <w:rPr>
          <w:rFonts w:cs="Times New Roman"/>
          <w:color w:val="000000" w:themeColor="text1"/>
        </w:rPr>
        <w:t>Rev Primer CATCATCACGGGTAGAGAAATG</w:t>
      </w:r>
    </w:p>
    <w:p w14:paraId="6FC53100" w14:textId="77777777" w:rsidR="007171C4" w:rsidRPr="007171C4" w:rsidRDefault="007171C4" w:rsidP="007171C4">
      <w:pPr>
        <w:spacing w:before="100" w:after="100"/>
        <w:rPr>
          <w:rFonts w:cs="Times New Roman"/>
          <w:color w:val="000000" w:themeColor="text1"/>
        </w:rPr>
      </w:pPr>
      <w:r w:rsidRPr="007171C4">
        <w:rPr>
          <w:rFonts w:cs="Times New Roman"/>
          <w:color w:val="000000" w:themeColor="text1"/>
        </w:rPr>
        <w:t>Repeats (</w:t>
      </w:r>
      <w:proofErr w:type="spellStart"/>
      <w:r w:rsidRPr="007171C4">
        <w:rPr>
          <w:rFonts w:cs="Times New Roman"/>
          <w:color w:val="000000" w:themeColor="text1"/>
        </w:rPr>
        <w:t>taa</w:t>
      </w:r>
      <w:proofErr w:type="spellEnd"/>
      <w:r w:rsidRPr="007171C4">
        <w:rPr>
          <w:rFonts w:cs="Times New Roman"/>
          <w:color w:val="000000" w:themeColor="text1"/>
        </w:rPr>
        <w:t>) X 10 PCR product = 189bp &amp; start at base 85987</w:t>
      </w:r>
    </w:p>
    <w:p w14:paraId="7AF5AEEE" w14:textId="77777777" w:rsidR="007171C4" w:rsidRPr="007171C4" w:rsidRDefault="007171C4" w:rsidP="007171C4">
      <w:pPr>
        <w:spacing w:before="100" w:after="100"/>
        <w:rPr>
          <w:rFonts w:cs="Times New Roman"/>
          <w:color w:val="000000" w:themeColor="text1"/>
        </w:rPr>
      </w:pPr>
      <w:r w:rsidRPr="007171C4">
        <w:rPr>
          <w:rFonts w:cs="Times New Roman"/>
          <w:color w:val="000000" w:themeColor="text1"/>
        </w:rPr>
        <w:t>3)</w:t>
      </w:r>
    </w:p>
    <w:p w14:paraId="3E44C9E3" w14:textId="77777777" w:rsidR="007171C4" w:rsidRPr="007171C4" w:rsidRDefault="007171C4" w:rsidP="00976436">
      <w:pPr>
        <w:spacing w:before="100" w:after="100"/>
        <w:outlineLvl w:val="0"/>
        <w:rPr>
          <w:rFonts w:cs="Times New Roman"/>
          <w:color w:val="000000" w:themeColor="text1"/>
        </w:rPr>
      </w:pPr>
      <w:r w:rsidRPr="007171C4">
        <w:rPr>
          <w:rFonts w:cs="Times New Roman"/>
          <w:color w:val="000000" w:themeColor="text1"/>
        </w:rPr>
        <w:t>For Primer GGAAGGGAGGATAGCTATATTAGTC</w:t>
      </w:r>
    </w:p>
    <w:p w14:paraId="11019576" w14:textId="1C876836" w:rsidR="007171C4" w:rsidRPr="007171C4" w:rsidRDefault="007171C4" w:rsidP="007171C4">
      <w:pPr>
        <w:spacing w:before="100" w:after="100"/>
        <w:rPr>
          <w:rFonts w:cs="Times New Roman"/>
          <w:color w:val="000000" w:themeColor="text1"/>
        </w:rPr>
      </w:pPr>
      <w:r w:rsidRPr="007171C4">
        <w:rPr>
          <w:rFonts w:cs="Times New Roman"/>
          <w:color w:val="000000" w:themeColor="text1"/>
        </w:rPr>
        <w:t>Rev Primer CTGTTTATCCGACCACTGTTCA</w:t>
      </w:r>
    </w:p>
    <w:p w14:paraId="2B866F42" w14:textId="0B1E17E5" w:rsidR="007171C4" w:rsidRPr="007171C4" w:rsidRDefault="007171C4" w:rsidP="007171C4">
      <w:pPr>
        <w:spacing w:before="100" w:after="100"/>
        <w:rPr>
          <w:rFonts w:cs="Times New Roman"/>
          <w:color w:val="000000" w:themeColor="text1"/>
        </w:rPr>
      </w:pPr>
      <w:r w:rsidRPr="007171C4">
        <w:rPr>
          <w:rFonts w:cs="Times New Roman"/>
          <w:color w:val="000000" w:themeColor="text1"/>
        </w:rPr>
        <w:t>Repeats (</w:t>
      </w:r>
      <w:proofErr w:type="spellStart"/>
      <w:r w:rsidRPr="007171C4">
        <w:rPr>
          <w:rFonts w:cs="Times New Roman"/>
          <w:color w:val="000000" w:themeColor="text1"/>
        </w:rPr>
        <w:t>ag</w:t>
      </w:r>
      <w:proofErr w:type="spellEnd"/>
      <w:r w:rsidRPr="007171C4">
        <w:rPr>
          <w:rFonts w:cs="Times New Roman"/>
          <w:color w:val="000000" w:themeColor="text1"/>
        </w:rPr>
        <w:t>) X 9 PCR product = 229bp &amp; start at base 96779</w:t>
      </w:r>
    </w:p>
    <w:p w14:paraId="5F6701FA" w14:textId="77777777" w:rsidR="007171C4" w:rsidRPr="007171C4" w:rsidRDefault="007171C4" w:rsidP="007171C4">
      <w:pPr>
        <w:spacing w:before="100" w:after="100"/>
        <w:rPr>
          <w:rFonts w:cs="Times New Roman"/>
          <w:color w:val="000000" w:themeColor="text1"/>
        </w:rPr>
      </w:pPr>
    </w:p>
    <w:p w14:paraId="0DC3CD35" w14:textId="77777777" w:rsidR="007171C4" w:rsidRPr="007171C4" w:rsidRDefault="007171C4" w:rsidP="007171C4">
      <w:pPr>
        <w:spacing w:before="100" w:after="100"/>
        <w:rPr>
          <w:rFonts w:cs="Times New Roman"/>
          <w:color w:val="000000" w:themeColor="text1"/>
        </w:rPr>
      </w:pPr>
      <w:r w:rsidRPr="007171C4">
        <w:rPr>
          <w:rFonts w:cs="Times New Roman"/>
          <w:color w:val="000000" w:themeColor="text1"/>
        </w:rPr>
        <w:t>ETR1grape Found in Scaffold 00112 (query sequence starts a base 123470 on scaffold)</w:t>
      </w:r>
    </w:p>
    <w:p w14:paraId="2BA4279F" w14:textId="77777777" w:rsidR="007171C4" w:rsidRPr="007171C4" w:rsidRDefault="007171C4" w:rsidP="007171C4">
      <w:pPr>
        <w:spacing w:before="100" w:after="100"/>
        <w:rPr>
          <w:rFonts w:cs="Times New Roman"/>
          <w:color w:val="000000" w:themeColor="text1"/>
        </w:rPr>
      </w:pPr>
      <w:r w:rsidRPr="007171C4">
        <w:rPr>
          <w:rFonts w:cs="Times New Roman"/>
          <w:color w:val="000000" w:themeColor="text1"/>
        </w:rPr>
        <w:t>1)</w:t>
      </w:r>
    </w:p>
    <w:p w14:paraId="5390CF89" w14:textId="77777777" w:rsidR="007171C4" w:rsidRPr="007171C4" w:rsidRDefault="007171C4" w:rsidP="007171C4">
      <w:pPr>
        <w:spacing w:before="100" w:after="100"/>
        <w:rPr>
          <w:rFonts w:cs="Times New Roman"/>
          <w:color w:val="000000" w:themeColor="text1"/>
        </w:rPr>
      </w:pPr>
      <w:r w:rsidRPr="007171C4">
        <w:rPr>
          <w:rFonts w:cs="Times New Roman"/>
          <w:color w:val="000000" w:themeColor="text1"/>
        </w:rPr>
        <w:t>For Primer ACATGCACATAGTTGGAAATCG</w:t>
      </w:r>
    </w:p>
    <w:p w14:paraId="75768D43" w14:textId="77777777" w:rsidR="007171C4" w:rsidRPr="007171C4" w:rsidRDefault="007171C4" w:rsidP="007171C4">
      <w:pPr>
        <w:spacing w:before="100" w:after="100"/>
        <w:rPr>
          <w:rFonts w:cs="Times New Roman"/>
          <w:color w:val="000000" w:themeColor="text1"/>
        </w:rPr>
      </w:pPr>
      <w:r w:rsidRPr="007171C4">
        <w:rPr>
          <w:rFonts w:cs="Times New Roman"/>
          <w:color w:val="000000" w:themeColor="text1"/>
        </w:rPr>
        <w:t>Rev Primer GCAGCAGCTCTCTCTCTCTCTC</w:t>
      </w:r>
    </w:p>
    <w:p w14:paraId="60164304" w14:textId="77777777" w:rsidR="007171C4" w:rsidRPr="007171C4" w:rsidRDefault="007171C4" w:rsidP="007171C4">
      <w:pPr>
        <w:spacing w:before="100" w:after="100"/>
        <w:rPr>
          <w:rFonts w:cs="Times New Roman"/>
          <w:color w:val="000000" w:themeColor="text1"/>
        </w:rPr>
      </w:pPr>
      <w:r w:rsidRPr="007171C4">
        <w:rPr>
          <w:rFonts w:cs="Times New Roman"/>
          <w:color w:val="000000" w:themeColor="text1"/>
        </w:rPr>
        <w:t>Repeats (</w:t>
      </w:r>
      <w:proofErr w:type="spellStart"/>
      <w:r w:rsidRPr="007171C4">
        <w:rPr>
          <w:rFonts w:cs="Times New Roman"/>
          <w:color w:val="000000" w:themeColor="text1"/>
        </w:rPr>
        <w:t>ga</w:t>
      </w:r>
      <w:proofErr w:type="spellEnd"/>
      <w:r w:rsidRPr="007171C4">
        <w:rPr>
          <w:rFonts w:cs="Times New Roman"/>
          <w:color w:val="000000" w:themeColor="text1"/>
        </w:rPr>
        <w:t>) X 35 PCR product = 287bp &amp; start at base 111935</w:t>
      </w:r>
    </w:p>
    <w:p w14:paraId="5115DE13" w14:textId="77777777" w:rsidR="007171C4" w:rsidRPr="007171C4" w:rsidRDefault="007171C4" w:rsidP="007171C4">
      <w:pPr>
        <w:spacing w:before="100" w:after="100"/>
        <w:rPr>
          <w:rFonts w:cs="Times New Roman"/>
          <w:color w:val="000000" w:themeColor="text1"/>
        </w:rPr>
      </w:pPr>
      <w:r w:rsidRPr="007171C4">
        <w:rPr>
          <w:rFonts w:cs="Times New Roman"/>
          <w:color w:val="000000" w:themeColor="text1"/>
        </w:rPr>
        <w:t>2)</w:t>
      </w:r>
    </w:p>
    <w:p w14:paraId="4EF54EC6" w14:textId="77777777" w:rsidR="007171C4" w:rsidRPr="007171C4" w:rsidRDefault="007171C4" w:rsidP="007171C4">
      <w:pPr>
        <w:spacing w:before="100" w:after="100"/>
        <w:rPr>
          <w:rFonts w:cs="Times New Roman"/>
          <w:color w:val="000000" w:themeColor="text1"/>
        </w:rPr>
      </w:pPr>
      <w:r w:rsidRPr="007171C4">
        <w:rPr>
          <w:rFonts w:cs="Times New Roman"/>
          <w:color w:val="000000" w:themeColor="text1"/>
        </w:rPr>
        <w:t>For Primer GTGTGTGTGTGTGTGTGTGTGA</w:t>
      </w:r>
    </w:p>
    <w:p w14:paraId="33DBF3E6" w14:textId="77777777" w:rsidR="007171C4" w:rsidRPr="007171C4" w:rsidRDefault="007171C4" w:rsidP="007171C4">
      <w:pPr>
        <w:spacing w:before="100" w:after="100"/>
        <w:rPr>
          <w:rFonts w:cs="Times New Roman"/>
          <w:color w:val="000000" w:themeColor="text1"/>
        </w:rPr>
      </w:pPr>
      <w:r w:rsidRPr="007171C4">
        <w:rPr>
          <w:rFonts w:cs="Times New Roman"/>
          <w:color w:val="000000" w:themeColor="text1"/>
        </w:rPr>
        <w:t>Rev Primer GAAACTTCAGGGGTTTATGTGC</w:t>
      </w:r>
    </w:p>
    <w:p w14:paraId="18287C99" w14:textId="77777777" w:rsidR="007171C4" w:rsidRPr="007171C4" w:rsidRDefault="007171C4" w:rsidP="007171C4">
      <w:pPr>
        <w:spacing w:before="100" w:after="100"/>
        <w:rPr>
          <w:rFonts w:cs="Times New Roman"/>
          <w:color w:val="000000" w:themeColor="text1"/>
        </w:rPr>
      </w:pPr>
      <w:r w:rsidRPr="007171C4">
        <w:rPr>
          <w:rFonts w:cs="Times New Roman"/>
          <w:color w:val="000000" w:themeColor="text1"/>
        </w:rPr>
        <w:t>Repeats (</w:t>
      </w:r>
      <w:proofErr w:type="spellStart"/>
      <w:r w:rsidRPr="007171C4">
        <w:rPr>
          <w:rFonts w:cs="Times New Roman"/>
          <w:color w:val="000000" w:themeColor="text1"/>
        </w:rPr>
        <w:t>ga</w:t>
      </w:r>
      <w:proofErr w:type="spellEnd"/>
      <w:r w:rsidRPr="007171C4">
        <w:rPr>
          <w:rFonts w:cs="Times New Roman"/>
          <w:color w:val="000000" w:themeColor="text1"/>
        </w:rPr>
        <w:t>) X 21 PCR product = 292bp &amp; start at base 112056</w:t>
      </w:r>
    </w:p>
    <w:p w14:paraId="6440BC57" w14:textId="77777777" w:rsidR="007171C4" w:rsidRPr="007171C4" w:rsidRDefault="007171C4" w:rsidP="007171C4">
      <w:pPr>
        <w:spacing w:before="100" w:after="100"/>
        <w:rPr>
          <w:rFonts w:cs="Times New Roman"/>
          <w:color w:val="000000" w:themeColor="text1"/>
        </w:rPr>
      </w:pPr>
      <w:r w:rsidRPr="007171C4">
        <w:rPr>
          <w:rFonts w:cs="Times New Roman"/>
          <w:color w:val="000000" w:themeColor="text1"/>
        </w:rPr>
        <w:t>3)</w:t>
      </w:r>
    </w:p>
    <w:p w14:paraId="22864FBE" w14:textId="77777777" w:rsidR="007171C4" w:rsidRPr="007171C4" w:rsidRDefault="007171C4" w:rsidP="007171C4">
      <w:pPr>
        <w:spacing w:before="100" w:after="100"/>
        <w:rPr>
          <w:rFonts w:cs="Times New Roman"/>
          <w:color w:val="000000" w:themeColor="text1"/>
        </w:rPr>
      </w:pPr>
      <w:r w:rsidRPr="007171C4">
        <w:rPr>
          <w:rFonts w:cs="Times New Roman"/>
          <w:color w:val="000000" w:themeColor="text1"/>
        </w:rPr>
        <w:t>For Primer ATGGCTTTGAACATCTCCACTT</w:t>
      </w:r>
    </w:p>
    <w:p w14:paraId="15ADE259" w14:textId="77777777" w:rsidR="007171C4" w:rsidRPr="007171C4" w:rsidRDefault="007171C4" w:rsidP="007171C4">
      <w:pPr>
        <w:spacing w:before="100" w:after="100"/>
        <w:rPr>
          <w:rFonts w:cs="Times New Roman"/>
          <w:color w:val="000000" w:themeColor="text1"/>
        </w:rPr>
      </w:pPr>
      <w:r w:rsidRPr="007171C4">
        <w:rPr>
          <w:rFonts w:cs="Times New Roman"/>
          <w:color w:val="000000" w:themeColor="text1"/>
        </w:rPr>
        <w:t>Rev Primer AGGGGTTGTTCCAGTGCTATTA</w:t>
      </w:r>
    </w:p>
    <w:p w14:paraId="4AD13E42" w14:textId="77777777" w:rsidR="007171C4" w:rsidRPr="007171C4" w:rsidRDefault="007171C4" w:rsidP="007171C4">
      <w:pPr>
        <w:spacing w:before="100" w:after="100"/>
        <w:rPr>
          <w:rFonts w:cs="Times New Roman"/>
          <w:color w:val="000000" w:themeColor="text1"/>
        </w:rPr>
      </w:pPr>
      <w:r w:rsidRPr="007171C4">
        <w:rPr>
          <w:rFonts w:cs="Times New Roman"/>
          <w:color w:val="000000" w:themeColor="text1"/>
        </w:rPr>
        <w:t>Repeats (</w:t>
      </w:r>
      <w:proofErr w:type="spellStart"/>
      <w:r w:rsidRPr="007171C4">
        <w:rPr>
          <w:rFonts w:cs="Times New Roman"/>
          <w:color w:val="000000" w:themeColor="text1"/>
        </w:rPr>
        <w:t>aat</w:t>
      </w:r>
      <w:proofErr w:type="spellEnd"/>
      <w:r w:rsidRPr="007171C4">
        <w:rPr>
          <w:rFonts w:cs="Times New Roman"/>
          <w:color w:val="000000" w:themeColor="text1"/>
        </w:rPr>
        <w:t>) X 16 PCR product = 284bp &amp; start at base 16231</w:t>
      </w:r>
    </w:p>
    <w:p w14:paraId="584E4038" w14:textId="77777777" w:rsidR="007171C4" w:rsidRPr="007171C4" w:rsidRDefault="007171C4" w:rsidP="007171C4">
      <w:pPr>
        <w:spacing w:before="100" w:after="100"/>
        <w:rPr>
          <w:rFonts w:cs="Times New Roman"/>
          <w:color w:val="000000" w:themeColor="text1"/>
        </w:rPr>
      </w:pPr>
    </w:p>
    <w:p w14:paraId="5729422B" w14:textId="77777777" w:rsidR="007171C4" w:rsidRPr="007171C4" w:rsidRDefault="007171C4" w:rsidP="007171C4">
      <w:pPr>
        <w:spacing w:before="100" w:after="100"/>
        <w:rPr>
          <w:rFonts w:cs="Times New Roman"/>
          <w:color w:val="000000" w:themeColor="text1"/>
        </w:rPr>
      </w:pPr>
      <w:r w:rsidRPr="007171C4">
        <w:rPr>
          <w:rFonts w:cs="Times New Roman"/>
          <w:color w:val="000000" w:themeColor="text1"/>
        </w:rPr>
        <w:t>MPK6 Found in Scaffold 01009 (query sequence starts a base 73020 on scaffold)</w:t>
      </w:r>
    </w:p>
    <w:p w14:paraId="64DC5604" w14:textId="77777777" w:rsidR="007171C4" w:rsidRPr="007171C4" w:rsidRDefault="007171C4" w:rsidP="007171C4">
      <w:pPr>
        <w:spacing w:before="100" w:after="100"/>
        <w:rPr>
          <w:rFonts w:cs="Times New Roman"/>
          <w:color w:val="000000" w:themeColor="text1"/>
        </w:rPr>
      </w:pPr>
      <w:r w:rsidRPr="007171C4">
        <w:rPr>
          <w:rFonts w:cs="Times New Roman"/>
          <w:color w:val="000000" w:themeColor="text1"/>
        </w:rPr>
        <w:t>1)</w:t>
      </w:r>
    </w:p>
    <w:p w14:paraId="79E29E5B" w14:textId="4199B157" w:rsidR="007171C4" w:rsidRPr="007171C4" w:rsidRDefault="007171C4" w:rsidP="007171C4">
      <w:pPr>
        <w:spacing w:before="100" w:after="100"/>
        <w:rPr>
          <w:rFonts w:cs="Times New Roman"/>
          <w:color w:val="000000" w:themeColor="text1"/>
        </w:rPr>
      </w:pPr>
      <w:r w:rsidRPr="007171C4">
        <w:rPr>
          <w:rFonts w:cs="Times New Roman"/>
          <w:color w:val="000000" w:themeColor="text1"/>
        </w:rPr>
        <w:t>For Primer TGACGCACATGTTTCTATGACA</w:t>
      </w:r>
    </w:p>
    <w:p w14:paraId="05E203DF" w14:textId="77777777" w:rsidR="007171C4" w:rsidRPr="007171C4" w:rsidRDefault="007171C4" w:rsidP="007171C4">
      <w:pPr>
        <w:spacing w:before="100" w:after="100"/>
        <w:rPr>
          <w:rFonts w:cs="Times New Roman"/>
          <w:color w:val="000000" w:themeColor="text1"/>
        </w:rPr>
      </w:pPr>
      <w:r w:rsidRPr="007171C4">
        <w:rPr>
          <w:rFonts w:cs="Times New Roman"/>
          <w:color w:val="000000" w:themeColor="text1"/>
        </w:rPr>
        <w:t>Rev Primer TCATCCATGACGATGCTAAAAC</w:t>
      </w:r>
    </w:p>
    <w:p w14:paraId="0956613A" w14:textId="55C0DDDE" w:rsidR="007171C4" w:rsidRPr="007171C4" w:rsidRDefault="007171C4" w:rsidP="007171C4">
      <w:pPr>
        <w:spacing w:before="100" w:after="100"/>
        <w:rPr>
          <w:rFonts w:cs="Times New Roman"/>
          <w:color w:val="000000" w:themeColor="text1"/>
        </w:rPr>
      </w:pPr>
      <w:r w:rsidRPr="007171C4">
        <w:rPr>
          <w:rFonts w:cs="Times New Roman"/>
          <w:color w:val="000000" w:themeColor="text1"/>
        </w:rPr>
        <w:t>Repeats (</w:t>
      </w:r>
      <w:proofErr w:type="spellStart"/>
      <w:r w:rsidRPr="007171C4">
        <w:rPr>
          <w:rFonts w:cs="Times New Roman"/>
          <w:color w:val="000000" w:themeColor="text1"/>
        </w:rPr>
        <w:t>tg</w:t>
      </w:r>
      <w:proofErr w:type="spellEnd"/>
      <w:r w:rsidRPr="007171C4">
        <w:rPr>
          <w:rFonts w:cs="Times New Roman"/>
          <w:color w:val="000000" w:themeColor="text1"/>
        </w:rPr>
        <w:t>) X 14 PCR product = 160bp &amp; start at base 92213</w:t>
      </w:r>
    </w:p>
    <w:p w14:paraId="51DC9D33" w14:textId="77777777" w:rsidR="007171C4" w:rsidRPr="007171C4" w:rsidRDefault="007171C4" w:rsidP="007171C4">
      <w:pPr>
        <w:spacing w:before="100" w:after="100"/>
        <w:rPr>
          <w:rFonts w:cs="Times New Roman"/>
          <w:color w:val="000000" w:themeColor="text1"/>
        </w:rPr>
      </w:pPr>
      <w:r w:rsidRPr="007171C4">
        <w:rPr>
          <w:rFonts w:cs="Times New Roman"/>
          <w:color w:val="000000" w:themeColor="text1"/>
        </w:rPr>
        <w:t>2)</w:t>
      </w:r>
    </w:p>
    <w:p w14:paraId="46D3C223" w14:textId="40353F0E" w:rsidR="007171C4" w:rsidRPr="007171C4" w:rsidRDefault="007171C4" w:rsidP="007171C4">
      <w:pPr>
        <w:spacing w:before="100" w:after="100"/>
        <w:rPr>
          <w:rFonts w:cs="Times New Roman"/>
          <w:color w:val="000000" w:themeColor="text1"/>
        </w:rPr>
      </w:pPr>
      <w:r w:rsidRPr="007171C4">
        <w:rPr>
          <w:rFonts w:cs="Times New Roman"/>
          <w:color w:val="000000" w:themeColor="text1"/>
        </w:rPr>
        <w:t>For Primer CCGATCATGACTGTGTAAGCAT</w:t>
      </w:r>
    </w:p>
    <w:p w14:paraId="44CB9793" w14:textId="77777777" w:rsidR="007171C4" w:rsidRPr="007171C4" w:rsidRDefault="007171C4" w:rsidP="007171C4">
      <w:pPr>
        <w:spacing w:before="100" w:after="100"/>
        <w:rPr>
          <w:rFonts w:cs="Times New Roman"/>
          <w:color w:val="000000" w:themeColor="text1"/>
        </w:rPr>
      </w:pPr>
      <w:r w:rsidRPr="007171C4">
        <w:rPr>
          <w:rFonts w:cs="Times New Roman"/>
          <w:color w:val="000000" w:themeColor="text1"/>
        </w:rPr>
        <w:t>Rev Primer GTAACGGACTCCCCCTATTTCT</w:t>
      </w:r>
    </w:p>
    <w:p w14:paraId="5182BA98" w14:textId="77777777" w:rsidR="007171C4" w:rsidRPr="007171C4" w:rsidRDefault="007171C4" w:rsidP="007171C4">
      <w:pPr>
        <w:spacing w:before="100" w:after="100"/>
        <w:rPr>
          <w:rFonts w:cs="Times New Roman"/>
          <w:color w:val="000000" w:themeColor="text1"/>
        </w:rPr>
      </w:pPr>
      <w:r w:rsidRPr="007171C4">
        <w:rPr>
          <w:rFonts w:cs="Times New Roman"/>
          <w:color w:val="000000" w:themeColor="text1"/>
        </w:rPr>
        <w:t>Repeats (</w:t>
      </w:r>
      <w:proofErr w:type="spellStart"/>
      <w:r w:rsidRPr="007171C4">
        <w:rPr>
          <w:rFonts w:cs="Times New Roman"/>
          <w:color w:val="000000" w:themeColor="text1"/>
        </w:rPr>
        <w:t>ga</w:t>
      </w:r>
      <w:proofErr w:type="spellEnd"/>
      <w:r w:rsidRPr="007171C4">
        <w:rPr>
          <w:rFonts w:cs="Times New Roman"/>
          <w:color w:val="000000" w:themeColor="text1"/>
        </w:rPr>
        <w:t>) X 12 PCR product = 268bp &amp; start at base 92213</w:t>
      </w:r>
    </w:p>
    <w:p w14:paraId="1F3D2B0B" w14:textId="77777777" w:rsidR="007171C4" w:rsidRPr="007171C4" w:rsidRDefault="007171C4" w:rsidP="007171C4">
      <w:pPr>
        <w:spacing w:before="100" w:after="100"/>
        <w:rPr>
          <w:rFonts w:cs="Times New Roman"/>
          <w:color w:val="000000" w:themeColor="text1"/>
        </w:rPr>
      </w:pPr>
      <w:r w:rsidRPr="007171C4">
        <w:rPr>
          <w:rFonts w:cs="Times New Roman"/>
          <w:color w:val="000000" w:themeColor="text1"/>
        </w:rPr>
        <w:t>3)</w:t>
      </w:r>
    </w:p>
    <w:p w14:paraId="08A905F6" w14:textId="77777777" w:rsidR="007171C4" w:rsidRPr="007171C4" w:rsidRDefault="007171C4" w:rsidP="007171C4">
      <w:pPr>
        <w:spacing w:before="100" w:after="100"/>
        <w:rPr>
          <w:rFonts w:cs="Times New Roman"/>
          <w:color w:val="000000" w:themeColor="text1"/>
        </w:rPr>
      </w:pPr>
      <w:r w:rsidRPr="007171C4">
        <w:rPr>
          <w:rFonts w:cs="Times New Roman"/>
          <w:color w:val="000000" w:themeColor="text1"/>
        </w:rPr>
        <w:t>For Primer TCACCTTTGTCCTTTCCTTTGT</w:t>
      </w:r>
    </w:p>
    <w:p w14:paraId="2ABA6D33" w14:textId="630C690F" w:rsidR="007171C4" w:rsidRPr="007171C4" w:rsidRDefault="007171C4" w:rsidP="007171C4">
      <w:pPr>
        <w:spacing w:before="100" w:after="100"/>
        <w:rPr>
          <w:rFonts w:cs="Times New Roman"/>
          <w:color w:val="000000" w:themeColor="text1"/>
        </w:rPr>
      </w:pPr>
      <w:r w:rsidRPr="007171C4">
        <w:rPr>
          <w:rFonts w:cs="Times New Roman"/>
          <w:color w:val="000000" w:themeColor="text1"/>
        </w:rPr>
        <w:t>Rev Primer TAACATACATGGAAACCCCCTC</w:t>
      </w:r>
    </w:p>
    <w:p w14:paraId="4CFC0276" w14:textId="77777777" w:rsidR="007171C4" w:rsidRPr="007171C4" w:rsidRDefault="007171C4" w:rsidP="007171C4">
      <w:pPr>
        <w:spacing w:before="100" w:after="100"/>
        <w:rPr>
          <w:rFonts w:cs="Times New Roman"/>
          <w:color w:val="000000" w:themeColor="text1"/>
        </w:rPr>
      </w:pPr>
      <w:r w:rsidRPr="007171C4">
        <w:rPr>
          <w:rFonts w:cs="Times New Roman"/>
          <w:color w:val="000000" w:themeColor="text1"/>
        </w:rPr>
        <w:t>Repeats (</w:t>
      </w:r>
      <w:proofErr w:type="spellStart"/>
      <w:r w:rsidRPr="007171C4">
        <w:rPr>
          <w:rFonts w:cs="Times New Roman"/>
          <w:color w:val="000000" w:themeColor="text1"/>
        </w:rPr>
        <w:t>tc</w:t>
      </w:r>
      <w:proofErr w:type="spellEnd"/>
      <w:r w:rsidRPr="007171C4">
        <w:rPr>
          <w:rFonts w:cs="Times New Roman"/>
          <w:color w:val="000000" w:themeColor="text1"/>
        </w:rPr>
        <w:t>) X 12 PCR product = 203bp &amp; start at base 107471</w:t>
      </w:r>
    </w:p>
    <w:p w14:paraId="7AF746E6" w14:textId="77777777" w:rsidR="007171C4" w:rsidRPr="007171C4" w:rsidRDefault="007171C4" w:rsidP="007171C4">
      <w:pPr>
        <w:spacing w:before="100" w:after="100"/>
        <w:rPr>
          <w:rFonts w:cs="Times New Roman"/>
          <w:b/>
          <w:color w:val="000000" w:themeColor="text1"/>
        </w:rPr>
      </w:pPr>
    </w:p>
    <w:p w14:paraId="78ED6BF9" w14:textId="77777777" w:rsidR="00F03B4B" w:rsidRPr="001F1654" w:rsidRDefault="00F03B4B" w:rsidP="00F03B4B">
      <w:pPr>
        <w:spacing w:before="100" w:after="100"/>
        <w:rPr>
          <w:rFonts w:cs="Times New Roman"/>
          <w:b/>
          <w:color w:val="000000" w:themeColor="text1"/>
        </w:rPr>
      </w:pPr>
    </w:p>
    <w:p w14:paraId="2CD5F2ED" w14:textId="06D9FBF8" w:rsidR="00862963" w:rsidRPr="008F426F" w:rsidRDefault="00862963" w:rsidP="00862963">
      <w:pPr>
        <w:spacing w:before="100" w:after="100"/>
        <w:rPr>
          <w:rFonts w:cs="Times New Roman"/>
          <w:color w:val="000000" w:themeColor="text1"/>
        </w:rPr>
      </w:pPr>
      <w:r w:rsidRPr="008F426F">
        <w:rPr>
          <w:rFonts w:cs="Times New Roman"/>
          <w:color w:val="000000" w:themeColor="text1"/>
        </w:rPr>
        <w:t>VcK1.2 Found in Scaffold 01458 (query sequence starts a base 64941 on scaffold)</w:t>
      </w:r>
    </w:p>
    <w:p w14:paraId="26D52C97" w14:textId="77777777" w:rsidR="00862963" w:rsidRPr="008F426F" w:rsidRDefault="00862963" w:rsidP="00862963">
      <w:pPr>
        <w:spacing w:before="100" w:after="100"/>
        <w:rPr>
          <w:rFonts w:cs="Times New Roman"/>
          <w:color w:val="000000" w:themeColor="text1"/>
        </w:rPr>
      </w:pPr>
      <w:r w:rsidRPr="008F426F">
        <w:rPr>
          <w:rFonts w:cs="Times New Roman"/>
          <w:color w:val="000000" w:themeColor="text1"/>
        </w:rPr>
        <w:t>1)</w:t>
      </w:r>
    </w:p>
    <w:p w14:paraId="5B1C6310" w14:textId="614E6805" w:rsidR="00862963" w:rsidRPr="008F426F" w:rsidRDefault="00862963" w:rsidP="001E1617">
      <w:pPr>
        <w:rPr>
          <w:rFonts w:eastAsia="Times New Roman" w:cs="Times New Roman"/>
          <w:color w:val="000000"/>
          <w:lang w:eastAsia="en-US"/>
        </w:rPr>
      </w:pPr>
      <w:r w:rsidRPr="008F426F">
        <w:rPr>
          <w:rFonts w:cs="Times New Roman"/>
          <w:color w:val="000000" w:themeColor="text1"/>
        </w:rPr>
        <w:t xml:space="preserve">For Primer </w:t>
      </w:r>
      <w:r w:rsidR="001E1617" w:rsidRPr="008F426F">
        <w:rPr>
          <w:rFonts w:eastAsia="Times New Roman" w:cs="Times New Roman"/>
          <w:color w:val="000000"/>
          <w:lang w:eastAsia="en-US"/>
        </w:rPr>
        <w:t>ATACACTGTCACACACGCACAC</w:t>
      </w:r>
    </w:p>
    <w:p w14:paraId="6B113E38" w14:textId="20954245" w:rsidR="00862963" w:rsidRPr="008F426F" w:rsidRDefault="00862963" w:rsidP="001E1617">
      <w:pPr>
        <w:rPr>
          <w:rFonts w:eastAsia="Times New Roman" w:cs="Times New Roman"/>
          <w:color w:val="000000"/>
          <w:lang w:eastAsia="en-US"/>
        </w:rPr>
      </w:pPr>
      <w:r w:rsidRPr="008F426F">
        <w:rPr>
          <w:rFonts w:cs="Times New Roman"/>
          <w:color w:val="000000" w:themeColor="text1"/>
        </w:rPr>
        <w:t xml:space="preserve">Rev Primer </w:t>
      </w:r>
      <w:r w:rsidR="001E1617" w:rsidRPr="008F426F">
        <w:rPr>
          <w:rFonts w:eastAsia="Times New Roman" w:cs="Times New Roman"/>
          <w:color w:val="000000"/>
          <w:lang w:eastAsia="en-US"/>
        </w:rPr>
        <w:t>AGCACGAACACTCCTAGAGGTC</w:t>
      </w:r>
    </w:p>
    <w:p w14:paraId="0F8CC948" w14:textId="7519624D" w:rsidR="00862963" w:rsidRPr="008F426F" w:rsidRDefault="001E1617" w:rsidP="001E1617">
      <w:pPr>
        <w:rPr>
          <w:rFonts w:eastAsia="Times New Roman" w:cs="Times New Roman"/>
          <w:color w:val="000000"/>
          <w:lang w:eastAsia="en-US"/>
        </w:rPr>
      </w:pPr>
      <w:r w:rsidRPr="008F426F">
        <w:rPr>
          <w:rFonts w:cs="Times New Roman"/>
          <w:color w:val="000000" w:themeColor="text1"/>
        </w:rPr>
        <w:t>Repeats (</w:t>
      </w:r>
      <w:proofErr w:type="spellStart"/>
      <w:r w:rsidRPr="008F426F">
        <w:rPr>
          <w:rFonts w:cs="Times New Roman"/>
          <w:color w:val="000000" w:themeColor="text1"/>
        </w:rPr>
        <w:t>ag</w:t>
      </w:r>
      <w:proofErr w:type="spellEnd"/>
      <w:r w:rsidR="00862963" w:rsidRPr="008F426F">
        <w:rPr>
          <w:rFonts w:cs="Times New Roman"/>
          <w:color w:val="000000" w:themeColor="text1"/>
        </w:rPr>
        <w:t xml:space="preserve">) X 14 PCR product = </w:t>
      </w:r>
      <w:r w:rsidRPr="008F426F">
        <w:rPr>
          <w:rFonts w:cs="Times New Roman"/>
          <w:color w:val="000000" w:themeColor="text1"/>
        </w:rPr>
        <w:t>295</w:t>
      </w:r>
      <w:r w:rsidR="00862963" w:rsidRPr="008F426F">
        <w:rPr>
          <w:rFonts w:cs="Times New Roman"/>
          <w:color w:val="000000" w:themeColor="text1"/>
        </w:rPr>
        <w:t xml:space="preserve">bp &amp; start at base </w:t>
      </w:r>
      <w:r w:rsidRPr="008F426F">
        <w:rPr>
          <w:rFonts w:eastAsia="Times New Roman" w:cs="Times New Roman"/>
          <w:color w:val="000000"/>
          <w:lang w:eastAsia="en-US"/>
        </w:rPr>
        <w:t>31982</w:t>
      </w:r>
    </w:p>
    <w:p w14:paraId="27128807" w14:textId="77777777" w:rsidR="00862963" w:rsidRPr="008F426F" w:rsidRDefault="00862963" w:rsidP="00862963">
      <w:pPr>
        <w:spacing w:before="100" w:after="100"/>
        <w:rPr>
          <w:rFonts w:cs="Times New Roman"/>
          <w:color w:val="000000" w:themeColor="text1"/>
        </w:rPr>
      </w:pPr>
      <w:r w:rsidRPr="008F426F">
        <w:rPr>
          <w:rFonts w:cs="Times New Roman"/>
          <w:color w:val="000000" w:themeColor="text1"/>
        </w:rPr>
        <w:t>2)</w:t>
      </w:r>
    </w:p>
    <w:p w14:paraId="0CF94937" w14:textId="32D19754" w:rsidR="00862963" w:rsidRPr="008F426F" w:rsidRDefault="00862963" w:rsidP="001E1617">
      <w:pPr>
        <w:rPr>
          <w:rFonts w:eastAsia="Times New Roman" w:cs="Times New Roman"/>
          <w:color w:val="000000"/>
          <w:lang w:eastAsia="en-US"/>
        </w:rPr>
      </w:pPr>
      <w:r w:rsidRPr="008F426F">
        <w:rPr>
          <w:rFonts w:cs="Times New Roman"/>
          <w:color w:val="000000" w:themeColor="text1"/>
        </w:rPr>
        <w:t xml:space="preserve">For Primer </w:t>
      </w:r>
      <w:r w:rsidR="001E1617" w:rsidRPr="008F426F">
        <w:rPr>
          <w:rFonts w:eastAsia="Times New Roman" w:cs="Times New Roman"/>
          <w:color w:val="000000"/>
          <w:lang w:eastAsia="en-US"/>
        </w:rPr>
        <w:t>TACCAAAGTAGAAGATGGCGGT</w:t>
      </w:r>
    </w:p>
    <w:p w14:paraId="527A8032" w14:textId="7DEEEB54" w:rsidR="00862963" w:rsidRPr="008F426F" w:rsidRDefault="00862963" w:rsidP="001E1617">
      <w:pPr>
        <w:rPr>
          <w:rFonts w:eastAsia="Times New Roman" w:cs="Times New Roman"/>
          <w:color w:val="000000"/>
          <w:lang w:eastAsia="en-US"/>
        </w:rPr>
      </w:pPr>
      <w:r w:rsidRPr="008F426F">
        <w:rPr>
          <w:rFonts w:cs="Times New Roman"/>
          <w:color w:val="000000" w:themeColor="text1"/>
        </w:rPr>
        <w:t xml:space="preserve">Rev Primer </w:t>
      </w:r>
      <w:r w:rsidR="001E1617" w:rsidRPr="008F426F">
        <w:rPr>
          <w:rFonts w:eastAsia="Times New Roman" w:cs="Times New Roman"/>
          <w:color w:val="000000"/>
          <w:lang w:eastAsia="en-US"/>
        </w:rPr>
        <w:t>CCCCAACTCTTAACAATTTCCA</w:t>
      </w:r>
    </w:p>
    <w:p w14:paraId="4094E75D" w14:textId="613DC110" w:rsidR="00862963" w:rsidRPr="008F426F" w:rsidRDefault="001E1617" w:rsidP="00862963">
      <w:pPr>
        <w:spacing w:before="100" w:after="100"/>
        <w:rPr>
          <w:rFonts w:cs="Times New Roman"/>
          <w:color w:val="000000" w:themeColor="text1"/>
        </w:rPr>
      </w:pPr>
      <w:r w:rsidRPr="008F426F">
        <w:rPr>
          <w:rFonts w:cs="Times New Roman"/>
          <w:color w:val="000000" w:themeColor="text1"/>
        </w:rPr>
        <w:t>Repeats (</w:t>
      </w:r>
      <w:proofErr w:type="spellStart"/>
      <w:r w:rsidRPr="008F426F">
        <w:rPr>
          <w:rFonts w:cs="Times New Roman"/>
          <w:color w:val="000000" w:themeColor="text1"/>
        </w:rPr>
        <w:t>ga</w:t>
      </w:r>
      <w:proofErr w:type="spellEnd"/>
      <w:r w:rsidRPr="008F426F">
        <w:rPr>
          <w:rFonts w:cs="Times New Roman"/>
          <w:color w:val="000000" w:themeColor="text1"/>
        </w:rPr>
        <w:t>) X 11 PCR product = 214</w:t>
      </w:r>
      <w:r w:rsidR="00862963" w:rsidRPr="008F426F">
        <w:rPr>
          <w:rFonts w:cs="Times New Roman"/>
          <w:color w:val="000000" w:themeColor="text1"/>
        </w:rPr>
        <w:t xml:space="preserve">bp &amp; start at base </w:t>
      </w:r>
      <w:r w:rsidRPr="008F426F">
        <w:rPr>
          <w:rFonts w:cs="Times New Roman"/>
          <w:color w:val="000000"/>
        </w:rPr>
        <w:t>10222</w:t>
      </w:r>
    </w:p>
    <w:p w14:paraId="2B7CB586" w14:textId="77777777" w:rsidR="00862963" w:rsidRPr="008F426F" w:rsidRDefault="00862963" w:rsidP="00862963">
      <w:pPr>
        <w:spacing w:before="100" w:after="100"/>
        <w:rPr>
          <w:rFonts w:cs="Times New Roman"/>
          <w:color w:val="000000" w:themeColor="text1"/>
        </w:rPr>
      </w:pPr>
      <w:r w:rsidRPr="008F426F">
        <w:rPr>
          <w:rFonts w:cs="Times New Roman"/>
          <w:color w:val="000000" w:themeColor="text1"/>
        </w:rPr>
        <w:t>3)</w:t>
      </w:r>
    </w:p>
    <w:p w14:paraId="6A4CAE3E" w14:textId="51869CEE" w:rsidR="00862963" w:rsidRPr="008F426F" w:rsidRDefault="00862963" w:rsidP="001E1617">
      <w:pPr>
        <w:rPr>
          <w:rFonts w:eastAsia="Times New Roman" w:cs="Times New Roman"/>
          <w:color w:val="000000"/>
          <w:lang w:eastAsia="en-US"/>
        </w:rPr>
      </w:pPr>
      <w:r w:rsidRPr="008F426F">
        <w:rPr>
          <w:rFonts w:cs="Times New Roman"/>
          <w:color w:val="000000" w:themeColor="text1"/>
        </w:rPr>
        <w:t xml:space="preserve">For Primer </w:t>
      </w:r>
      <w:r w:rsidR="001E1617" w:rsidRPr="008F426F">
        <w:rPr>
          <w:rFonts w:eastAsia="Times New Roman" w:cs="Times New Roman"/>
          <w:color w:val="000000"/>
          <w:lang w:eastAsia="en-US"/>
        </w:rPr>
        <w:t>AATCCCTACGCATACGTGAACT</w:t>
      </w:r>
    </w:p>
    <w:p w14:paraId="1AC57530" w14:textId="58A1281F" w:rsidR="00862963" w:rsidRPr="008F426F" w:rsidRDefault="00862963" w:rsidP="001E1617">
      <w:pPr>
        <w:rPr>
          <w:rFonts w:eastAsia="Times New Roman" w:cs="Times New Roman"/>
          <w:color w:val="000000"/>
          <w:lang w:eastAsia="en-US"/>
        </w:rPr>
      </w:pPr>
      <w:r w:rsidRPr="008F426F">
        <w:rPr>
          <w:rFonts w:cs="Times New Roman"/>
          <w:color w:val="000000" w:themeColor="text1"/>
        </w:rPr>
        <w:t xml:space="preserve">Rev Primer </w:t>
      </w:r>
      <w:r w:rsidR="001E1617" w:rsidRPr="008F426F">
        <w:rPr>
          <w:rFonts w:eastAsia="Times New Roman" w:cs="Times New Roman"/>
          <w:color w:val="000000"/>
          <w:lang w:eastAsia="en-US"/>
        </w:rPr>
        <w:t>GCTGCAATCTCTTTCATCTCCT</w:t>
      </w:r>
    </w:p>
    <w:p w14:paraId="5087DF29" w14:textId="245954F4" w:rsidR="001E1617" w:rsidRPr="008F426F" w:rsidRDefault="001E1617" w:rsidP="001E1617">
      <w:pPr>
        <w:rPr>
          <w:rFonts w:eastAsia="Times New Roman" w:cs="Times New Roman"/>
          <w:color w:val="000000"/>
          <w:lang w:eastAsia="en-US"/>
        </w:rPr>
      </w:pPr>
      <w:r w:rsidRPr="008F426F">
        <w:rPr>
          <w:rFonts w:cs="Times New Roman"/>
          <w:color w:val="000000" w:themeColor="text1"/>
        </w:rPr>
        <w:t>Repeats (</w:t>
      </w:r>
      <w:proofErr w:type="spellStart"/>
      <w:r w:rsidRPr="008F426F">
        <w:rPr>
          <w:rFonts w:cs="Times New Roman"/>
          <w:color w:val="000000" w:themeColor="text1"/>
        </w:rPr>
        <w:t>tc</w:t>
      </w:r>
      <w:proofErr w:type="spellEnd"/>
      <w:r w:rsidRPr="008F426F">
        <w:rPr>
          <w:rFonts w:cs="Times New Roman"/>
          <w:color w:val="000000" w:themeColor="text1"/>
        </w:rPr>
        <w:t>) X 11 PCR product = 218</w:t>
      </w:r>
      <w:r w:rsidR="00862963" w:rsidRPr="008F426F">
        <w:rPr>
          <w:rFonts w:cs="Times New Roman"/>
          <w:color w:val="000000" w:themeColor="text1"/>
        </w:rPr>
        <w:t xml:space="preserve">bp &amp; start at base </w:t>
      </w:r>
      <w:r w:rsidRPr="008F426F">
        <w:rPr>
          <w:rFonts w:eastAsia="Times New Roman" w:cs="Times New Roman"/>
          <w:color w:val="000000"/>
          <w:lang w:eastAsia="en-US"/>
        </w:rPr>
        <w:t>34434</w:t>
      </w:r>
    </w:p>
    <w:p w14:paraId="4278A49B" w14:textId="77777777" w:rsidR="00F03B4B" w:rsidRPr="008F426F" w:rsidRDefault="00F03B4B">
      <w:pPr>
        <w:rPr>
          <w:rFonts w:cs="Times New Roman"/>
        </w:rPr>
      </w:pPr>
    </w:p>
    <w:p w14:paraId="5A77B09C" w14:textId="3D966CE1" w:rsidR="00746BED" w:rsidRDefault="00746BED" w:rsidP="00976436">
      <w:pPr>
        <w:outlineLvl w:val="0"/>
        <w:rPr>
          <w:b/>
        </w:rPr>
      </w:pPr>
      <w:r>
        <w:rPr>
          <w:b/>
        </w:rPr>
        <w:t>Appendix B</w:t>
      </w:r>
    </w:p>
    <w:p w14:paraId="3CBF44D0" w14:textId="77777777" w:rsidR="00746BED" w:rsidRPr="00F56FD4" w:rsidRDefault="00746BED" w:rsidP="00746BED">
      <w:pPr>
        <w:spacing w:after="0"/>
        <w:rPr>
          <w:b/>
        </w:rPr>
      </w:pPr>
      <w:r w:rsidRPr="00F56FD4">
        <w:rPr>
          <w:b/>
        </w:rPr>
        <w:t xml:space="preserve">Table 1. </w:t>
      </w:r>
      <w:r w:rsidRPr="008F426F">
        <w:t>Gene ID and Gen Bank Accession Numbers for genes identified in time of fruit ripening pathway.</w:t>
      </w:r>
      <w:r w:rsidRPr="00F56FD4">
        <w:rPr>
          <w:b/>
        </w:rPr>
        <w:t xml:space="preserve">  </w:t>
      </w:r>
    </w:p>
    <w:tbl>
      <w:tblPr>
        <w:tblW w:w="6752" w:type="dxa"/>
        <w:tblInd w:w="93" w:type="dxa"/>
        <w:tblLook w:val="04A0" w:firstRow="1" w:lastRow="0" w:firstColumn="1" w:lastColumn="0" w:noHBand="0" w:noVBand="1"/>
      </w:tblPr>
      <w:tblGrid>
        <w:gridCol w:w="1660"/>
        <w:gridCol w:w="3200"/>
        <w:gridCol w:w="1892"/>
      </w:tblGrid>
      <w:tr w:rsidR="00746BED" w:rsidRPr="0068276F" w14:paraId="12E8032B" w14:textId="77777777" w:rsidTr="00DA5076">
        <w:trPr>
          <w:trHeight w:val="32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BFA7DF"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Gene Name</w:t>
            </w:r>
          </w:p>
        </w:tc>
        <w:tc>
          <w:tcPr>
            <w:tcW w:w="3200" w:type="dxa"/>
            <w:tcBorders>
              <w:top w:val="single" w:sz="4" w:space="0" w:color="auto"/>
              <w:left w:val="nil"/>
              <w:bottom w:val="single" w:sz="4" w:space="0" w:color="auto"/>
              <w:right w:val="single" w:sz="4" w:space="0" w:color="auto"/>
            </w:tcBorders>
            <w:shd w:val="clear" w:color="auto" w:fill="auto"/>
            <w:noWrap/>
            <w:vAlign w:val="bottom"/>
            <w:hideMark/>
          </w:tcPr>
          <w:p w14:paraId="2397D45B"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Gene ID</w:t>
            </w:r>
          </w:p>
        </w:tc>
        <w:tc>
          <w:tcPr>
            <w:tcW w:w="1892" w:type="dxa"/>
            <w:tcBorders>
              <w:top w:val="single" w:sz="4" w:space="0" w:color="auto"/>
              <w:left w:val="nil"/>
              <w:bottom w:val="single" w:sz="4" w:space="0" w:color="auto"/>
              <w:right w:val="single" w:sz="4" w:space="0" w:color="auto"/>
            </w:tcBorders>
            <w:shd w:val="clear" w:color="auto" w:fill="auto"/>
            <w:noWrap/>
            <w:vAlign w:val="bottom"/>
            <w:hideMark/>
          </w:tcPr>
          <w:p w14:paraId="12BA5F55"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Gen Bank</w:t>
            </w:r>
          </w:p>
        </w:tc>
      </w:tr>
      <w:tr w:rsidR="00746BED" w:rsidRPr="0068276F" w14:paraId="7A0D1BD8" w14:textId="77777777" w:rsidTr="00DA5076">
        <w:trPr>
          <w:trHeight w:val="32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9CE4071"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AGL3</w:t>
            </w:r>
          </w:p>
        </w:tc>
        <w:tc>
          <w:tcPr>
            <w:tcW w:w="3200" w:type="dxa"/>
            <w:tcBorders>
              <w:top w:val="nil"/>
              <w:left w:val="nil"/>
              <w:bottom w:val="single" w:sz="4" w:space="0" w:color="auto"/>
              <w:right w:val="single" w:sz="4" w:space="0" w:color="auto"/>
            </w:tcBorders>
            <w:shd w:val="clear" w:color="auto" w:fill="auto"/>
            <w:noWrap/>
            <w:vAlign w:val="bottom"/>
            <w:hideMark/>
          </w:tcPr>
          <w:p w14:paraId="288B1541"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32402422</w:t>
            </w:r>
          </w:p>
        </w:tc>
        <w:tc>
          <w:tcPr>
            <w:tcW w:w="1892" w:type="dxa"/>
            <w:tcBorders>
              <w:top w:val="nil"/>
              <w:left w:val="nil"/>
              <w:bottom w:val="single" w:sz="4" w:space="0" w:color="auto"/>
              <w:right w:val="single" w:sz="4" w:space="0" w:color="auto"/>
            </w:tcBorders>
            <w:shd w:val="clear" w:color="auto" w:fill="auto"/>
            <w:noWrap/>
            <w:vAlign w:val="bottom"/>
            <w:hideMark/>
          </w:tcPr>
          <w:p w14:paraId="7ABB2F28"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AAN52793.1</w:t>
            </w:r>
          </w:p>
        </w:tc>
      </w:tr>
      <w:tr w:rsidR="00746BED" w:rsidRPr="0068276F" w14:paraId="30530A4B" w14:textId="77777777" w:rsidTr="00DA5076">
        <w:trPr>
          <w:trHeight w:val="32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3F239A8"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AP1</w:t>
            </w:r>
          </w:p>
        </w:tc>
        <w:tc>
          <w:tcPr>
            <w:tcW w:w="3200" w:type="dxa"/>
            <w:tcBorders>
              <w:top w:val="nil"/>
              <w:left w:val="nil"/>
              <w:bottom w:val="single" w:sz="4" w:space="0" w:color="auto"/>
              <w:right w:val="single" w:sz="4" w:space="0" w:color="auto"/>
            </w:tcBorders>
            <w:shd w:val="clear" w:color="auto" w:fill="auto"/>
            <w:noWrap/>
            <w:vAlign w:val="bottom"/>
            <w:hideMark/>
          </w:tcPr>
          <w:p w14:paraId="5E9ADC8A"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16162</w:t>
            </w:r>
          </w:p>
        </w:tc>
        <w:tc>
          <w:tcPr>
            <w:tcW w:w="1892" w:type="dxa"/>
            <w:tcBorders>
              <w:top w:val="nil"/>
              <w:left w:val="nil"/>
              <w:bottom w:val="single" w:sz="4" w:space="0" w:color="auto"/>
              <w:right w:val="single" w:sz="4" w:space="0" w:color="auto"/>
            </w:tcBorders>
            <w:shd w:val="clear" w:color="auto" w:fill="auto"/>
            <w:noWrap/>
            <w:vAlign w:val="bottom"/>
            <w:hideMark/>
          </w:tcPr>
          <w:p w14:paraId="760B734B"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CAA78909.1</w:t>
            </w:r>
          </w:p>
        </w:tc>
      </w:tr>
      <w:tr w:rsidR="00746BED" w:rsidRPr="0068276F" w14:paraId="13132492" w14:textId="77777777" w:rsidTr="00DA5076">
        <w:trPr>
          <w:trHeight w:val="32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CBEB76F"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AT1G69170</w:t>
            </w:r>
          </w:p>
        </w:tc>
        <w:tc>
          <w:tcPr>
            <w:tcW w:w="3200" w:type="dxa"/>
            <w:tcBorders>
              <w:top w:val="nil"/>
              <w:left w:val="nil"/>
              <w:bottom w:val="single" w:sz="4" w:space="0" w:color="auto"/>
              <w:right w:val="single" w:sz="4" w:space="0" w:color="auto"/>
            </w:tcBorders>
            <w:shd w:val="clear" w:color="auto" w:fill="auto"/>
            <w:noWrap/>
            <w:vAlign w:val="bottom"/>
            <w:hideMark/>
          </w:tcPr>
          <w:p w14:paraId="3B901583"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110735912</w:t>
            </w:r>
          </w:p>
        </w:tc>
        <w:tc>
          <w:tcPr>
            <w:tcW w:w="1892" w:type="dxa"/>
            <w:tcBorders>
              <w:top w:val="nil"/>
              <w:left w:val="nil"/>
              <w:bottom w:val="single" w:sz="4" w:space="0" w:color="auto"/>
              <w:right w:val="single" w:sz="4" w:space="0" w:color="auto"/>
            </w:tcBorders>
            <w:shd w:val="clear" w:color="auto" w:fill="auto"/>
            <w:noWrap/>
            <w:vAlign w:val="bottom"/>
            <w:hideMark/>
          </w:tcPr>
          <w:p w14:paraId="2196038E"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BAE99931.1</w:t>
            </w:r>
          </w:p>
        </w:tc>
      </w:tr>
      <w:tr w:rsidR="00746BED" w:rsidRPr="0068276F" w14:paraId="0E5A49E8" w14:textId="77777777" w:rsidTr="00DA5076">
        <w:trPr>
          <w:trHeight w:val="431"/>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06EC18A"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AT2G33810</w:t>
            </w:r>
          </w:p>
        </w:tc>
        <w:tc>
          <w:tcPr>
            <w:tcW w:w="3200" w:type="dxa"/>
            <w:tcBorders>
              <w:top w:val="nil"/>
              <w:left w:val="nil"/>
              <w:bottom w:val="single" w:sz="4" w:space="0" w:color="auto"/>
              <w:right w:val="single" w:sz="4" w:space="0" w:color="auto"/>
            </w:tcBorders>
            <w:shd w:val="clear" w:color="auto" w:fill="auto"/>
            <w:noWrap/>
            <w:vAlign w:val="bottom"/>
            <w:hideMark/>
          </w:tcPr>
          <w:p w14:paraId="1403B66F"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2462081</w:t>
            </w:r>
          </w:p>
        </w:tc>
        <w:tc>
          <w:tcPr>
            <w:tcW w:w="1892" w:type="dxa"/>
            <w:tcBorders>
              <w:top w:val="nil"/>
              <w:left w:val="nil"/>
              <w:bottom w:val="single" w:sz="4" w:space="0" w:color="auto"/>
              <w:right w:val="single" w:sz="4" w:space="0" w:color="auto"/>
            </w:tcBorders>
            <w:shd w:val="clear" w:color="auto" w:fill="auto"/>
            <w:noWrap/>
            <w:vAlign w:val="bottom"/>
            <w:hideMark/>
          </w:tcPr>
          <w:p w14:paraId="6D7A77FE"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CAA70578.1</w:t>
            </w:r>
          </w:p>
        </w:tc>
      </w:tr>
      <w:tr w:rsidR="00746BED" w:rsidRPr="0068276F" w14:paraId="4410F8F5" w14:textId="77777777" w:rsidTr="00DA5076">
        <w:trPr>
          <w:trHeight w:val="32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8D1FBDC"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AT5G18830</w:t>
            </w:r>
          </w:p>
        </w:tc>
        <w:tc>
          <w:tcPr>
            <w:tcW w:w="3200" w:type="dxa"/>
            <w:tcBorders>
              <w:top w:val="nil"/>
              <w:left w:val="nil"/>
              <w:bottom w:val="single" w:sz="4" w:space="0" w:color="auto"/>
              <w:right w:val="single" w:sz="4" w:space="0" w:color="auto"/>
            </w:tcBorders>
            <w:shd w:val="clear" w:color="auto" w:fill="auto"/>
            <w:noWrap/>
            <w:vAlign w:val="bottom"/>
            <w:hideMark/>
          </w:tcPr>
          <w:p w14:paraId="6AB7F1B3"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13605912</w:t>
            </w:r>
          </w:p>
        </w:tc>
        <w:tc>
          <w:tcPr>
            <w:tcW w:w="1892" w:type="dxa"/>
            <w:tcBorders>
              <w:top w:val="nil"/>
              <w:left w:val="nil"/>
              <w:bottom w:val="single" w:sz="4" w:space="0" w:color="auto"/>
              <w:right w:val="single" w:sz="4" w:space="0" w:color="auto"/>
            </w:tcBorders>
            <w:shd w:val="clear" w:color="auto" w:fill="auto"/>
            <w:noWrap/>
            <w:vAlign w:val="bottom"/>
            <w:hideMark/>
          </w:tcPr>
          <w:p w14:paraId="2DC04482"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AAK32941.1</w:t>
            </w:r>
          </w:p>
        </w:tc>
      </w:tr>
      <w:tr w:rsidR="00746BED" w:rsidRPr="0068276F" w14:paraId="3E6DAC3E" w14:textId="77777777" w:rsidTr="00DA5076">
        <w:trPr>
          <w:trHeight w:val="32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A2B9EA7"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AT5G50570</w:t>
            </w:r>
          </w:p>
        </w:tc>
        <w:tc>
          <w:tcPr>
            <w:tcW w:w="3200" w:type="dxa"/>
            <w:tcBorders>
              <w:top w:val="nil"/>
              <w:left w:val="nil"/>
              <w:bottom w:val="single" w:sz="4" w:space="0" w:color="auto"/>
              <w:right w:val="single" w:sz="4" w:space="0" w:color="auto"/>
            </w:tcBorders>
            <w:shd w:val="clear" w:color="auto" w:fill="auto"/>
            <w:noWrap/>
            <w:vAlign w:val="bottom"/>
            <w:hideMark/>
          </w:tcPr>
          <w:p w14:paraId="567249BA"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26450038</w:t>
            </w:r>
          </w:p>
        </w:tc>
        <w:tc>
          <w:tcPr>
            <w:tcW w:w="1892" w:type="dxa"/>
            <w:tcBorders>
              <w:top w:val="nil"/>
              <w:left w:val="nil"/>
              <w:bottom w:val="single" w:sz="4" w:space="0" w:color="auto"/>
              <w:right w:val="single" w:sz="4" w:space="0" w:color="auto"/>
            </w:tcBorders>
            <w:shd w:val="clear" w:color="auto" w:fill="auto"/>
            <w:noWrap/>
            <w:vAlign w:val="bottom"/>
            <w:hideMark/>
          </w:tcPr>
          <w:p w14:paraId="79835556"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BAC42139.1</w:t>
            </w:r>
          </w:p>
        </w:tc>
      </w:tr>
      <w:tr w:rsidR="00746BED" w:rsidRPr="0068276F" w14:paraId="5C4BD195" w14:textId="77777777" w:rsidTr="00DA5076">
        <w:trPr>
          <w:trHeight w:val="320"/>
        </w:trPr>
        <w:tc>
          <w:tcPr>
            <w:tcW w:w="1660" w:type="dxa"/>
            <w:tcBorders>
              <w:top w:val="nil"/>
              <w:left w:val="single" w:sz="4" w:space="0" w:color="auto"/>
              <w:bottom w:val="single" w:sz="4" w:space="0" w:color="auto"/>
              <w:right w:val="single" w:sz="4" w:space="0" w:color="auto"/>
            </w:tcBorders>
            <w:shd w:val="clear" w:color="auto" w:fill="auto"/>
            <w:noWrap/>
            <w:vAlign w:val="bottom"/>
          </w:tcPr>
          <w:p w14:paraId="1075A4DD" w14:textId="77777777" w:rsidR="00746BED" w:rsidRPr="0068276F" w:rsidRDefault="00746BED" w:rsidP="00DA5076">
            <w:pPr>
              <w:spacing w:after="0"/>
              <w:jc w:val="center"/>
              <w:rPr>
                <w:rFonts w:ascii="Calibri" w:eastAsia="Times New Roman" w:hAnsi="Calibri" w:cs="Times New Roman"/>
                <w:color w:val="000000"/>
                <w:lang w:eastAsia="en-US"/>
              </w:rPr>
            </w:pPr>
            <w:r>
              <w:rPr>
                <w:rFonts w:ascii="Calibri" w:eastAsia="Times New Roman" w:hAnsi="Calibri" w:cs="Times New Roman"/>
                <w:color w:val="000000"/>
                <w:lang w:eastAsia="en-US"/>
              </w:rPr>
              <w:t>CRN</w:t>
            </w:r>
          </w:p>
        </w:tc>
        <w:tc>
          <w:tcPr>
            <w:tcW w:w="3200" w:type="dxa"/>
            <w:tcBorders>
              <w:top w:val="nil"/>
              <w:left w:val="nil"/>
              <w:bottom w:val="single" w:sz="4" w:space="0" w:color="auto"/>
              <w:right w:val="single" w:sz="4" w:space="0" w:color="auto"/>
            </w:tcBorders>
            <w:shd w:val="clear" w:color="auto" w:fill="auto"/>
            <w:noWrap/>
            <w:vAlign w:val="bottom"/>
          </w:tcPr>
          <w:p w14:paraId="0C4259B3" w14:textId="77777777" w:rsidR="00746BED" w:rsidRPr="0068276F" w:rsidRDefault="00746BED" w:rsidP="00DA5076">
            <w:pPr>
              <w:spacing w:after="0"/>
              <w:jc w:val="center"/>
              <w:rPr>
                <w:rFonts w:ascii="Calibri" w:eastAsia="Times New Roman" w:hAnsi="Calibri" w:cs="Times New Roman"/>
                <w:color w:val="000000"/>
                <w:lang w:eastAsia="en-US"/>
              </w:rPr>
            </w:pPr>
            <w:r w:rsidRPr="006B1392">
              <w:rPr>
                <w:rFonts w:ascii="Calibri" w:eastAsia="Times New Roman" w:hAnsi="Calibri" w:cs="Times New Roman"/>
                <w:color w:val="000000"/>
                <w:lang w:eastAsia="en-US"/>
              </w:rPr>
              <w:t>111183167</w:t>
            </w:r>
          </w:p>
        </w:tc>
        <w:tc>
          <w:tcPr>
            <w:tcW w:w="1892" w:type="dxa"/>
            <w:tcBorders>
              <w:top w:val="nil"/>
              <w:left w:val="nil"/>
              <w:bottom w:val="single" w:sz="4" w:space="0" w:color="auto"/>
              <w:right w:val="single" w:sz="4" w:space="0" w:color="auto"/>
            </w:tcBorders>
            <w:shd w:val="clear" w:color="auto" w:fill="auto"/>
            <w:noWrap/>
            <w:vAlign w:val="bottom"/>
          </w:tcPr>
          <w:p w14:paraId="6877F055" w14:textId="77777777" w:rsidR="00746BED" w:rsidRPr="0068276F" w:rsidRDefault="00746BED" w:rsidP="00DA5076">
            <w:pPr>
              <w:spacing w:after="0"/>
              <w:jc w:val="center"/>
              <w:rPr>
                <w:rFonts w:ascii="Calibri" w:eastAsia="Times New Roman" w:hAnsi="Calibri" w:cs="Times New Roman"/>
                <w:color w:val="000000"/>
                <w:lang w:eastAsia="en-US"/>
              </w:rPr>
            </w:pPr>
            <w:r w:rsidRPr="006B1392">
              <w:rPr>
                <w:rFonts w:ascii="Calibri" w:eastAsia="Times New Roman" w:hAnsi="Calibri" w:cs="Times New Roman"/>
                <w:color w:val="000000"/>
                <w:lang w:eastAsia="en-US"/>
              </w:rPr>
              <w:t>ABH07904.1</w:t>
            </w:r>
          </w:p>
        </w:tc>
      </w:tr>
      <w:tr w:rsidR="00746BED" w:rsidRPr="0068276F" w14:paraId="2B3F8F6C" w14:textId="77777777" w:rsidTr="00DA5076">
        <w:trPr>
          <w:trHeight w:val="320"/>
        </w:trPr>
        <w:tc>
          <w:tcPr>
            <w:tcW w:w="1660" w:type="dxa"/>
            <w:tcBorders>
              <w:top w:val="nil"/>
              <w:left w:val="single" w:sz="4" w:space="0" w:color="auto"/>
              <w:bottom w:val="single" w:sz="4" w:space="0" w:color="auto"/>
              <w:right w:val="single" w:sz="4" w:space="0" w:color="auto"/>
            </w:tcBorders>
            <w:shd w:val="clear" w:color="auto" w:fill="auto"/>
            <w:noWrap/>
            <w:vAlign w:val="bottom"/>
          </w:tcPr>
          <w:p w14:paraId="63B41FC3" w14:textId="77777777" w:rsidR="00746BED" w:rsidRDefault="00746BED" w:rsidP="00DA5076">
            <w:pPr>
              <w:spacing w:after="0"/>
              <w:jc w:val="center"/>
              <w:rPr>
                <w:rFonts w:ascii="Calibri" w:eastAsia="Times New Roman" w:hAnsi="Calibri" w:cs="Times New Roman"/>
                <w:color w:val="000000"/>
                <w:lang w:eastAsia="en-US"/>
              </w:rPr>
            </w:pPr>
            <w:r>
              <w:rPr>
                <w:rFonts w:ascii="Calibri" w:eastAsia="Times New Roman" w:hAnsi="Calibri" w:cs="Times New Roman"/>
                <w:color w:val="000000"/>
                <w:lang w:eastAsia="en-US"/>
              </w:rPr>
              <w:t>E4</w:t>
            </w:r>
          </w:p>
        </w:tc>
        <w:tc>
          <w:tcPr>
            <w:tcW w:w="3200" w:type="dxa"/>
            <w:tcBorders>
              <w:top w:val="nil"/>
              <w:left w:val="nil"/>
              <w:bottom w:val="single" w:sz="4" w:space="0" w:color="auto"/>
              <w:right w:val="single" w:sz="4" w:space="0" w:color="auto"/>
            </w:tcBorders>
            <w:shd w:val="clear" w:color="auto" w:fill="auto"/>
            <w:noWrap/>
            <w:vAlign w:val="bottom"/>
          </w:tcPr>
          <w:p w14:paraId="1033657E" w14:textId="77777777" w:rsidR="00746BED" w:rsidRPr="006B1392" w:rsidRDefault="00746BED" w:rsidP="00DA5076">
            <w:pPr>
              <w:spacing w:after="0"/>
              <w:jc w:val="center"/>
              <w:rPr>
                <w:rFonts w:ascii="Calibri" w:eastAsia="Times New Roman" w:hAnsi="Calibri" w:cs="Times New Roman"/>
                <w:color w:val="000000"/>
                <w:lang w:eastAsia="en-US"/>
              </w:rPr>
            </w:pPr>
            <w:r w:rsidRPr="006B1392">
              <w:rPr>
                <w:rFonts w:ascii="Calibri" w:eastAsia="Times New Roman" w:hAnsi="Calibri" w:cs="Times New Roman"/>
                <w:color w:val="000000"/>
                <w:lang w:eastAsia="en-US"/>
              </w:rPr>
              <w:t>2342860</w:t>
            </w:r>
          </w:p>
        </w:tc>
        <w:tc>
          <w:tcPr>
            <w:tcW w:w="1892" w:type="dxa"/>
            <w:tcBorders>
              <w:top w:val="nil"/>
              <w:left w:val="nil"/>
              <w:bottom w:val="single" w:sz="4" w:space="0" w:color="auto"/>
              <w:right w:val="single" w:sz="4" w:space="0" w:color="auto"/>
            </w:tcBorders>
            <w:shd w:val="clear" w:color="auto" w:fill="auto"/>
            <w:noWrap/>
            <w:vAlign w:val="bottom"/>
          </w:tcPr>
          <w:p w14:paraId="1EC94A99" w14:textId="77777777" w:rsidR="00746BED" w:rsidRPr="006B1392" w:rsidRDefault="00746BED" w:rsidP="00DA5076">
            <w:pPr>
              <w:spacing w:after="0"/>
              <w:jc w:val="center"/>
              <w:rPr>
                <w:rFonts w:ascii="Calibri" w:eastAsia="Times New Roman" w:hAnsi="Calibri" w:cs="Times New Roman"/>
                <w:color w:val="000000"/>
                <w:lang w:eastAsia="en-US"/>
              </w:rPr>
            </w:pPr>
            <w:r w:rsidRPr="006B1392">
              <w:rPr>
                <w:rFonts w:ascii="Calibri" w:eastAsia="Times New Roman" w:hAnsi="Calibri" w:cs="Times New Roman"/>
                <w:color w:val="000000"/>
                <w:lang w:eastAsia="en-US"/>
              </w:rPr>
              <w:t>AAB67671.1</w:t>
            </w:r>
          </w:p>
        </w:tc>
      </w:tr>
      <w:tr w:rsidR="00746BED" w:rsidRPr="0068276F" w14:paraId="13F426D5" w14:textId="77777777" w:rsidTr="00DA5076">
        <w:trPr>
          <w:trHeight w:val="32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06DF2C8"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EBF1/2</w:t>
            </w:r>
          </w:p>
        </w:tc>
        <w:tc>
          <w:tcPr>
            <w:tcW w:w="3200" w:type="dxa"/>
            <w:tcBorders>
              <w:top w:val="nil"/>
              <w:left w:val="nil"/>
              <w:bottom w:val="single" w:sz="4" w:space="0" w:color="auto"/>
              <w:right w:val="single" w:sz="4" w:space="0" w:color="auto"/>
            </w:tcBorders>
            <w:shd w:val="clear" w:color="auto" w:fill="auto"/>
            <w:noWrap/>
            <w:vAlign w:val="bottom"/>
            <w:hideMark/>
          </w:tcPr>
          <w:p w14:paraId="5507C69C"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20259113</w:t>
            </w:r>
          </w:p>
        </w:tc>
        <w:tc>
          <w:tcPr>
            <w:tcW w:w="1892" w:type="dxa"/>
            <w:tcBorders>
              <w:top w:val="nil"/>
              <w:left w:val="nil"/>
              <w:bottom w:val="single" w:sz="4" w:space="0" w:color="auto"/>
              <w:right w:val="single" w:sz="4" w:space="0" w:color="auto"/>
            </w:tcBorders>
            <w:shd w:val="clear" w:color="auto" w:fill="auto"/>
            <w:noWrap/>
            <w:vAlign w:val="bottom"/>
            <w:hideMark/>
          </w:tcPr>
          <w:p w14:paraId="265B345A"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AAM14272.1</w:t>
            </w:r>
          </w:p>
        </w:tc>
      </w:tr>
      <w:tr w:rsidR="00746BED" w:rsidRPr="0068276F" w14:paraId="4CA7F580" w14:textId="77777777" w:rsidTr="00DA5076">
        <w:trPr>
          <w:trHeight w:val="320"/>
        </w:trPr>
        <w:tc>
          <w:tcPr>
            <w:tcW w:w="1660" w:type="dxa"/>
            <w:tcBorders>
              <w:top w:val="nil"/>
              <w:left w:val="single" w:sz="4" w:space="0" w:color="auto"/>
              <w:bottom w:val="single" w:sz="4" w:space="0" w:color="auto"/>
              <w:right w:val="single" w:sz="4" w:space="0" w:color="auto"/>
            </w:tcBorders>
            <w:shd w:val="clear" w:color="auto" w:fill="auto"/>
            <w:noWrap/>
            <w:vAlign w:val="bottom"/>
          </w:tcPr>
          <w:p w14:paraId="18826D75" w14:textId="77777777" w:rsidR="00746BED" w:rsidRPr="0068276F" w:rsidRDefault="00746BED" w:rsidP="00DA5076">
            <w:pPr>
              <w:spacing w:after="0"/>
              <w:jc w:val="center"/>
              <w:rPr>
                <w:rFonts w:ascii="Calibri" w:eastAsia="Times New Roman" w:hAnsi="Calibri" w:cs="Times New Roman"/>
                <w:color w:val="000000"/>
                <w:lang w:eastAsia="en-US"/>
              </w:rPr>
            </w:pPr>
            <w:r>
              <w:rPr>
                <w:rFonts w:ascii="Calibri" w:eastAsia="Times New Roman" w:hAnsi="Calibri" w:cs="Times New Roman"/>
                <w:color w:val="000000"/>
                <w:lang w:eastAsia="en-US"/>
              </w:rPr>
              <w:t>ETR1</w:t>
            </w:r>
          </w:p>
        </w:tc>
        <w:tc>
          <w:tcPr>
            <w:tcW w:w="3200" w:type="dxa"/>
            <w:tcBorders>
              <w:top w:val="nil"/>
              <w:left w:val="nil"/>
              <w:bottom w:val="single" w:sz="4" w:space="0" w:color="auto"/>
              <w:right w:val="single" w:sz="4" w:space="0" w:color="auto"/>
            </w:tcBorders>
            <w:shd w:val="clear" w:color="auto" w:fill="auto"/>
            <w:noWrap/>
            <w:vAlign w:val="bottom"/>
          </w:tcPr>
          <w:p w14:paraId="5EADDE32" w14:textId="77777777" w:rsidR="00746BED" w:rsidRPr="0068276F" w:rsidRDefault="00746BED" w:rsidP="00DA5076">
            <w:pPr>
              <w:spacing w:after="0"/>
              <w:jc w:val="center"/>
              <w:rPr>
                <w:rFonts w:ascii="Calibri" w:eastAsia="Times New Roman" w:hAnsi="Calibri" w:cs="Times New Roman"/>
                <w:color w:val="000000"/>
                <w:lang w:eastAsia="en-US"/>
              </w:rPr>
            </w:pPr>
            <w:r w:rsidRPr="006B1392">
              <w:rPr>
                <w:rFonts w:ascii="Calibri" w:eastAsia="Times New Roman" w:hAnsi="Calibri" w:cs="Times New Roman"/>
                <w:color w:val="000000"/>
                <w:lang w:eastAsia="en-US"/>
              </w:rPr>
              <w:t>7547007</w:t>
            </w:r>
          </w:p>
        </w:tc>
        <w:tc>
          <w:tcPr>
            <w:tcW w:w="1892" w:type="dxa"/>
            <w:tcBorders>
              <w:top w:val="nil"/>
              <w:left w:val="nil"/>
              <w:bottom w:val="single" w:sz="4" w:space="0" w:color="auto"/>
              <w:right w:val="single" w:sz="4" w:space="0" w:color="auto"/>
            </w:tcBorders>
            <w:shd w:val="clear" w:color="auto" w:fill="auto"/>
            <w:noWrap/>
            <w:vAlign w:val="bottom"/>
          </w:tcPr>
          <w:p w14:paraId="4F3202F3" w14:textId="77777777" w:rsidR="00746BED" w:rsidRPr="0068276F" w:rsidRDefault="00746BED" w:rsidP="00DA5076">
            <w:pPr>
              <w:spacing w:after="0"/>
              <w:jc w:val="center"/>
              <w:rPr>
                <w:rFonts w:ascii="Calibri" w:eastAsia="Times New Roman" w:hAnsi="Calibri" w:cs="Times New Roman"/>
                <w:color w:val="000000"/>
                <w:lang w:eastAsia="en-US"/>
              </w:rPr>
            </w:pPr>
            <w:r w:rsidRPr="006B1392">
              <w:rPr>
                <w:rFonts w:ascii="Calibri" w:eastAsia="Times New Roman" w:hAnsi="Calibri" w:cs="Times New Roman"/>
                <w:color w:val="000000"/>
                <w:lang w:eastAsia="en-US"/>
              </w:rPr>
              <w:t>AAF63755.1</w:t>
            </w:r>
          </w:p>
        </w:tc>
      </w:tr>
      <w:tr w:rsidR="00746BED" w:rsidRPr="0068276F" w14:paraId="753817C1" w14:textId="77777777" w:rsidTr="00DA5076">
        <w:trPr>
          <w:trHeight w:val="32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2820571"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EFR</w:t>
            </w:r>
          </w:p>
        </w:tc>
        <w:tc>
          <w:tcPr>
            <w:tcW w:w="3200" w:type="dxa"/>
            <w:tcBorders>
              <w:top w:val="nil"/>
              <w:left w:val="nil"/>
              <w:bottom w:val="single" w:sz="4" w:space="0" w:color="auto"/>
              <w:right w:val="single" w:sz="4" w:space="0" w:color="auto"/>
            </w:tcBorders>
            <w:shd w:val="clear" w:color="auto" w:fill="auto"/>
            <w:noWrap/>
            <w:vAlign w:val="bottom"/>
            <w:hideMark/>
          </w:tcPr>
          <w:p w14:paraId="3117A701"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23297272</w:t>
            </w:r>
          </w:p>
        </w:tc>
        <w:tc>
          <w:tcPr>
            <w:tcW w:w="1892" w:type="dxa"/>
            <w:tcBorders>
              <w:top w:val="nil"/>
              <w:left w:val="nil"/>
              <w:bottom w:val="single" w:sz="4" w:space="0" w:color="auto"/>
              <w:right w:val="single" w:sz="4" w:space="0" w:color="auto"/>
            </w:tcBorders>
            <w:shd w:val="clear" w:color="auto" w:fill="auto"/>
            <w:noWrap/>
            <w:vAlign w:val="bottom"/>
            <w:hideMark/>
          </w:tcPr>
          <w:p w14:paraId="736E9ADD"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AAN12929.1</w:t>
            </w:r>
          </w:p>
        </w:tc>
      </w:tr>
      <w:tr w:rsidR="00746BED" w:rsidRPr="0068276F" w14:paraId="5914146E" w14:textId="77777777" w:rsidTr="00DA5076">
        <w:trPr>
          <w:trHeight w:val="32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3F4308B"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EIN2</w:t>
            </w:r>
          </w:p>
        </w:tc>
        <w:tc>
          <w:tcPr>
            <w:tcW w:w="3200" w:type="dxa"/>
            <w:tcBorders>
              <w:top w:val="nil"/>
              <w:left w:val="nil"/>
              <w:bottom w:val="single" w:sz="4" w:space="0" w:color="auto"/>
              <w:right w:val="single" w:sz="4" w:space="0" w:color="auto"/>
            </w:tcBorders>
            <w:shd w:val="clear" w:color="auto" w:fill="auto"/>
            <w:noWrap/>
            <w:vAlign w:val="bottom"/>
            <w:hideMark/>
          </w:tcPr>
          <w:p w14:paraId="49F6E77D"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5231113</w:t>
            </w:r>
          </w:p>
        </w:tc>
        <w:tc>
          <w:tcPr>
            <w:tcW w:w="1892" w:type="dxa"/>
            <w:tcBorders>
              <w:top w:val="nil"/>
              <w:left w:val="nil"/>
              <w:bottom w:val="single" w:sz="4" w:space="0" w:color="auto"/>
              <w:right w:val="single" w:sz="4" w:space="0" w:color="auto"/>
            </w:tcBorders>
            <w:shd w:val="clear" w:color="auto" w:fill="auto"/>
            <w:noWrap/>
            <w:vAlign w:val="bottom"/>
            <w:hideMark/>
          </w:tcPr>
          <w:p w14:paraId="201B7995"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AAD41076.1</w:t>
            </w:r>
          </w:p>
        </w:tc>
      </w:tr>
      <w:tr w:rsidR="00746BED" w:rsidRPr="0068276F" w14:paraId="08F64D75" w14:textId="77777777" w:rsidTr="00DA5076">
        <w:trPr>
          <w:trHeight w:val="32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260AEDA"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EIN3</w:t>
            </w:r>
          </w:p>
        </w:tc>
        <w:tc>
          <w:tcPr>
            <w:tcW w:w="3200" w:type="dxa"/>
            <w:tcBorders>
              <w:top w:val="nil"/>
              <w:left w:val="nil"/>
              <w:bottom w:val="single" w:sz="4" w:space="0" w:color="auto"/>
              <w:right w:val="single" w:sz="4" w:space="0" w:color="auto"/>
            </w:tcBorders>
            <w:shd w:val="clear" w:color="auto" w:fill="auto"/>
            <w:noWrap/>
            <w:vAlign w:val="bottom"/>
            <w:hideMark/>
          </w:tcPr>
          <w:p w14:paraId="0220DACF"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225463677</w:t>
            </w:r>
          </w:p>
        </w:tc>
        <w:tc>
          <w:tcPr>
            <w:tcW w:w="1892" w:type="dxa"/>
            <w:tcBorders>
              <w:top w:val="nil"/>
              <w:left w:val="nil"/>
              <w:bottom w:val="single" w:sz="4" w:space="0" w:color="auto"/>
              <w:right w:val="single" w:sz="4" w:space="0" w:color="auto"/>
            </w:tcBorders>
            <w:shd w:val="clear" w:color="auto" w:fill="auto"/>
            <w:noWrap/>
            <w:vAlign w:val="bottom"/>
            <w:hideMark/>
          </w:tcPr>
          <w:p w14:paraId="4176E32F"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XP_002276047.1</w:t>
            </w:r>
          </w:p>
        </w:tc>
      </w:tr>
      <w:tr w:rsidR="00746BED" w:rsidRPr="0068276F" w14:paraId="67F52EA3" w14:textId="77777777" w:rsidTr="00DA5076">
        <w:trPr>
          <w:trHeight w:val="32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C0641A4"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ERF1/2</w:t>
            </w:r>
          </w:p>
        </w:tc>
        <w:tc>
          <w:tcPr>
            <w:tcW w:w="3200" w:type="dxa"/>
            <w:tcBorders>
              <w:top w:val="nil"/>
              <w:left w:val="nil"/>
              <w:bottom w:val="single" w:sz="4" w:space="0" w:color="auto"/>
              <w:right w:val="single" w:sz="4" w:space="0" w:color="auto"/>
            </w:tcBorders>
            <w:shd w:val="clear" w:color="auto" w:fill="auto"/>
            <w:noWrap/>
            <w:vAlign w:val="bottom"/>
            <w:hideMark/>
          </w:tcPr>
          <w:p w14:paraId="47111D00"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225458331</w:t>
            </w:r>
          </w:p>
        </w:tc>
        <w:tc>
          <w:tcPr>
            <w:tcW w:w="1892" w:type="dxa"/>
            <w:tcBorders>
              <w:top w:val="nil"/>
              <w:left w:val="nil"/>
              <w:bottom w:val="single" w:sz="4" w:space="0" w:color="auto"/>
              <w:right w:val="single" w:sz="4" w:space="0" w:color="auto"/>
            </w:tcBorders>
            <w:shd w:val="clear" w:color="auto" w:fill="auto"/>
            <w:noWrap/>
            <w:vAlign w:val="bottom"/>
            <w:hideMark/>
          </w:tcPr>
          <w:p w14:paraId="76925C8B"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XP_002283027.1</w:t>
            </w:r>
          </w:p>
        </w:tc>
      </w:tr>
      <w:tr w:rsidR="00746BED" w:rsidRPr="0068276F" w14:paraId="2DA40663" w14:textId="77777777" w:rsidTr="00DA5076">
        <w:trPr>
          <w:trHeight w:val="32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40B2404"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FaAAT2</w:t>
            </w:r>
          </w:p>
        </w:tc>
        <w:tc>
          <w:tcPr>
            <w:tcW w:w="3200" w:type="dxa"/>
            <w:tcBorders>
              <w:top w:val="nil"/>
              <w:left w:val="nil"/>
              <w:bottom w:val="single" w:sz="4" w:space="0" w:color="auto"/>
              <w:right w:val="single" w:sz="4" w:space="0" w:color="auto"/>
            </w:tcBorders>
            <w:shd w:val="clear" w:color="auto" w:fill="auto"/>
            <w:noWrap/>
            <w:vAlign w:val="bottom"/>
            <w:hideMark/>
          </w:tcPr>
          <w:p w14:paraId="7A719081"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343478089</w:t>
            </w:r>
          </w:p>
        </w:tc>
        <w:tc>
          <w:tcPr>
            <w:tcW w:w="1892" w:type="dxa"/>
            <w:tcBorders>
              <w:top w:val="nil"/>
              <w:left w:val="nil"/>
              <w:bottom w:val="single" w:sz="4" w:space="0" w:color="auto"/>
              <w:right w:val="single" w:sz="4" w:space="0" w:color="auto"/>
            </w:tcBorders>
            <w:shd w:val="clear" w:color="auto" w:fill="auto"/>
            <w:noWrap/>
            <w:vAlign w:val="bottom"/>
            <w:hideMark/>
          </w:tcPr>
          <w:p w14:paraId="71C1AA02"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JN089766.1</w:t>
            </w:r>
          </w:p>
        </w:tc>
      </w:tr>
      <w:tr w:rsidR="00746BED" w:rsidRPr="0068276F" w14:paraId="19B2A938" w14:textId="77777777" w:rsidTr="00DA5076">
        <w:trPr>
          <w:trHeight w:val="32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895E0F4"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FUL</w:t>
            </w:r>
          </w:p>
        </w:tc>
        <w:tc>
          <w:tcPr>
            <w:tcW w:w="3200" w:type="dxa"/>
            <w:tcBorders>
              <w:top w:val="nil"/>
              <w:left w:val="nil"/>
              <w:bottom w:val="single" w:sz="4" w:space="0" w:color="auto"/>
              <w:right w:val="single" w:sz="4" w:space="0" w:color="auto"/>
            </w:tcBorders>
            <w:shd w:val="clear" w:color="auto" w:fill="auto"/>
            <w:noWrap/>
            <w:vAlign w:val="bottom"/>
            <w:hideMark/>
          </w:tcPr>
          <w:p w14:paraId="78E3B413"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30526323</w:t>
            </w:r>
          </w:p>
        </w:tc>
        <w:tc>
          <w:tcPr>
            <w:tcW w:w="1892" w:type="dxa"/>
            <w:tcBorders>
              <w:top w:val="nil"/>
              <w:left w:val="nil"/>
              <w:bottom w:val="single" w:sz="4" w:space="0" w:color="auto"/>
              <w:right w:val="single" w:sz="4" w:space="0" w:color="auto"/>
            </w:tcBorders>
            <w:shd w:val="clear" w:color="auto" w:fill="auto"/>
            <w:noWrap/>
            <w:vAlign w:val="bottom"/>
            <w:hideMark/>
          </w:tcPr>
          <w:p w14:paraId="52802906"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AAP32475.1</w:t>
            </w:r>
          </w:p>
        </w:tc>
      </w:tr>
      <w:tr w:rsidR="00746BED" w:rsidRPr="0068276F" w14:paraId="09E40751" w14:textId="77777777" w:rsidTr="00DA5076">
        <w:trPr>
          <w:trHeight w:val="32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6127B3E"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LEACO1</w:t>
            </w:r>
          </w:p>
        </w:tc>
        <w:tc>
          <w:tcPr>
            <w:tcW w:w="3200" w:type="dxa"/>
            <w:tcBorders>
              <w:top w:val="nil"/>
              <w:left w:val="nil"/>
              <w:bottom w:val="single" w:sz="4" w:space="0" w:color="auto"/>
              <w:right w:val="single" w:sz="4" w:space="0" w:color="auto"/>
            </w:tcBorders>
            <w:shd w:val="clear" w:color="auto" w:fill="auto"/>
            <w:noWrap/>
            <w:vAlign w:val="bottom"/>
            <w:hideMark/>
          </w:tcPr>
          <w:p w14:paraId="3E0EF8AD"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350539815</w:t>
            </w:r>
          </w:p>
        </w:tc>
        <w:tc>
          <w:tcPr>
            <w:tcW w:w="1892" w:type="dxa"/>
            <w:tcBorders>
              <w:top w:val="nil"/>
              <w:left w:val="nil"/>
              <w:bottom w:val="single" w:sz="4" w:space="0" w:color="auto"/>
              <w:right w:val="single" w:sz="4" w:space="0" w:color="auto"/>
            </w:tcBorders>
            <w:shd w:val="clear" w:color="auto" w:fill="auto"/>
            <w:noWrap/>
            <w:vAlign w:val="bottom"/>
            <w:hideMark/>
          </w:tcPr>
          <w:p w14:paraId="5F66E820"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NP_001234024.1</w:t>
            </w:r>
          </w:p>
        </w:tc>
      </w:tr>
      <w:tr w:rsidR="00746BED" w:rsidRPr="0068276F" w14:paraId="69164C3A" w14:textId="77777777" w:rsidTr="00DA5076">
        <w:trPr>
          <w:trHeight w:val="32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BF9734A"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LEACS1A</w:t>
            </w:r>
          </w:p>
        </w:tc>
        <w:tc>
          <w:tcPr>
            <w:tcW w:w="3200" w:type="dxa"/>
            <w:tcBorders>
              <w:top w:val="nil"/>
              <w:left w:val="nil"/>
              <w:bottom w:val="single" w:sz="4" w:space="0" w:color="auto"/>
              <w:right w:val="single" w:sz="4" w:space="0" w:color="auto"/>
            </w:tcBorders>
            <w:shd w:val="clear" w:color="auto" w:fill="auto"/>
            <w:noWrap/>
            <w:vAlign w:val="bottom"/>
            <w:hideMark/>
          </w:tcPr>
          <w:p w14:paraId="7BC88E95"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1621641</w:t>
            </w:r>
          </w:p>
        </w:tc>
        <w:tc>
          <w:tcPr>
            <w:tcW w:w="1892" w:type="dxa"/>
            <w:tcBorders>
              <w:top w:val="nil"/>
              <w:left w:val="nil"/>
              <w:bottom w:val="single" w:sz="4" w:space="0" w:color="auto"/>
              <w:right w:val="single" w:sz="4" w:space="0" w:color="auto"/>
            </w:tcBorders>
            <w:shd w:val="clear" w:color="auto" w:fill="auto"/>
            <w:noWrap/>
            <w:vAlign w:val="bottom"/>
            <w:hideMark/>
          </w:tcPr>
          <w:p w14:paraId="5812ECE1"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AAB17278.1</w:t>
            </w:r>
          </w:p>
        </w:tc>
      </w:tr>
      <w:tr w:rsidR="00746BED" w:rsidRPr="0068276F" w14:paraId="49F10BE2" w14:textId="77777777" w:rsidTr="00DA5076">
        <w:trPr>
          <w:trHeight w:val="32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7773AC5"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LEACS6</w:t>
            </w:r>
          </w:p>
        </w:tc>
        <w:tc>
          <w:tcPr>
            <w:tcW w:w="3200" w:type="dxa"/>
            <w:tcBorders>
              <w:top w:val="nil"/>
              <w:left w:val="nil"/>
              <w:bottom w:val="single" w:sz="4" w:space="0" w:color="auto"/>
              <w:right w:val="single" w:sz="4" w:space="0" w:color="auto"/>
            </w:tcBorders>
            <w:shd w:val="clear" w:color="auto" w:fill="auto"/>
            <w:noWrap/>
            <w:vAlign w:val="bottom"/>
            <w:hideMark/>
          </w:tcPr>
          <w:p w14:paraId="5416480B"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17980218</w:t>
            </w:r>
          </w:p>
        </w:tc>
        <w:tc>
          <w:tcPr>
            <w:tcW w:w="1892" w:type="dxa"/>
            <w:tcBorders>
              <w:top w:val="nil"/>
              <w:left w:val="nil"/>
              <w:bottom w:val="single" w:sz="4" w:space="0" w:color="auto"/>
              <w:right w:val="single" w:sz="4" w:space="0" w:color="auto"/>
            </w:tcBorders>
            <w:shd w:val="clear" w:color="auto" w:fill="auto"/>
            <w:noWrap/>
            <w:vAlign w:val="bottom"/>
            <w:hideMark/>
          </w:tcPr>
          <w:p w14:paraId="75D6BBD7"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AAL50559.1</w:t>
            </w:r>
          </w:p>
        </w:tc>
      </w:tr>
      <w:tr w:rsidR="00746BED" w:rsidRPr="0068276F" w14:paraId="07BE9659" w14:textId="77777777" w:rsidTr="00DA5076">
        <w:trPr>
          <w:trHeight w:val="32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F61C2C8" w14:textId="77777777" w:rsidR="00746BED" w:rsidRPr="0068276F" w:rsidRDefault="00746BED" w:rsidP="00DA5076">
            <w:pPr>
              <w:spacing w:after="0"/>
              <w:jc w:val="center"/>
              <w:rPr>
                <w:rFonts w:ascii="Calibri" w:eastAsia="Times New Roman" w:hAnsi="Calibri" w:cs="Times New Roman"/>
                <w:color w:val="000000"/>
                <w:lang w:eastAsia="en-US"/>
              </w:rPr>
            </w:pPr>
            <w:proofErr w:type="spellStart"/>
            <w:r w:rsidRPr="0068276F">
              <w:rPr>
                <w:rFonts w:ascii="Calibri" w:eastAsia="Times New Roman" w:hAnsi="Calibri" w:cs="Times New Roman"/>
                <w:color w:val="000000"/>
                <w:lang w:eastAsia="en-US"/>
              </w:rPr>
              <w:t>LeMADS</w:t>
            </w:r>
            <w:proofErr w:type="spellEnd"/>
            <w:r w:rsidRPr="0068276F">
              <w:rPr>
                <w:rFonts w:ascii="Calibri" w:eastAsia="Times New Roman" w:hAnsi="Calibri" w:cs="Times New Roman"/>
                <w:color w:val="000000"/>
                <w:lang w:eastAsia="en-US"/>
              </w:rPr>
              <w:t>-MC</w:t>
            </w:r>
          </w:p>
        </w:tc>
        <w:tc>
          <w:tcPr>
            <w:tcW w:w="3200" w:type="dxa"/>
            <w:tcBorders>
              <w:top w:val="nil"/>
              <w:left w:val="nil"/>
              <w:bottom w:val="single" w:sz="4" w:space="0" w:color="auto"/>
              <w:right w:val="single" w:sz="4" w:space="0" w:color="auto"/>
            </w:tcBorders>
            <w:shd w:val="clear" w:color="auto" w:fill="auto"/>
            <w:noWrap/>
            <w:vAlign w:val="bottom"/>
            <w:hideMark/>
          </w:tcPr>
          <w:p w14:paraId="247A38CB"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20219014</w:t>
            </w:r>
          </w:p>
        </w:tc>
        <w:tc>
          <w:tcPr>
            <w:tcW w:w="1892" w:type="dxa"/>
            <w:tcBorders>
              <w:top w:val="nil"/>
              <w:left w:val="nil"/>
              <w:bottom w:val="single" w:sz="4" w:space="0" w:color="auto"/>
              <w:right w:val="single" w:sz="4" w:space="0" w:color="auto"/>
            </w:tcBorders>
            <w:shd w:val="clear" w:color="auto" w:fill="auto"/>
            <w:noWrap/>
            <w:vAlign w:val="bottom"/>
            <w:hideMark/>
          </w:tcPr>
          <w:p w14:paraId="7FE177D1"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AAM15774.1</w:t>
            </w:r>
          </w:p>
        </w:tc>
      </w:tr>
      <w:tr w:rsidR="00746BED" w:rsidRPr="0068276F" w14:paraId="202DE86F" w14:textId="77777777" w:rsidTr="00DA5076">
        <w:trPr>
          <w:trHeight w:val="320"/>
        </w:trPr>
        <w:tc>
          <w:tcPr>
            <w:tcW w:w="1660" w:type="dxa"/>
            <w:tcBorders>
              <w:top w:val="nil"/>
              <w:left w:val="single" w:sz="4" w:space="0" w:color="auto"/>
              <w:bottom w:val="single" w:sz="4" w:space="0" w:color="auto"/>
              <w:right w:val="single" w:sz="4" w:space="0" w:color="auto"/>
            </w:tcBorders>
            <w:shd w:val="clear" w:color="auto" w:fill="auto"/>
            <w:noWrap/>
            <w:vAlign w:val="bottom"/>
          </w:tcPr>
          <w:p w14:paraId="359A8CE7" w14:textId="77777777" w:rsidR="00746BED" w:rsidRPr="0068276F" w:rsidRDefault="00746BED" w:rsidP="00DA5076">
            <w:pPr>
              <w:spacing w:after="0"/>
              <w:jc w:val="center"/>
              <w:rPr>
                <w:rFonts w:ascii="Calibri" w:eastAsia="Times New Roman" w:hAnsi="Calibri" w:cs="Times New Roman"/>
                <w:color w:val="000000"/>
                <w:lang w:eastAsia="en-US"/>
              </w:rPr>
            </w:pPr>
            <w:r>
              <w:rPr>
                <w:rFonts w:ascii="Calibri" w:eastAsia="Times New Roman" w:hAnsi="Calibri" w:cs="Times New Roman"/>
                <w:color w:val="000000"/>
                <w:lang w:eastAsia="en-US"/>
              </w:rPr>
              <w:t>MPK6</w:t>
            </w:r>
          </w:p>
        </w:tc>
        <w:tc>
          <w:tcPr>
            <w:tcW w:w="3200" w:type="dxa"/>
            <w:tcBorders>
              <w:top w:val="nil"/>
              <w:left w:val="nil"/>
              <w:bottom w:val="single" w:sz="4" w:space="0" w:color="auto"/>
              <w:right w:val="single" w:sz="4" w:space="0" w:color="auto"/>
            </w:tcBorders>
            <w:shd w:val="clear" w:color="auto" w:fill="auto"/>
            <w:noWrap/>
            <w:vAlign w:val="bottom"/>
          </w:tcPr>
          <w:p w14:paraId="051C5915" w14:textId="77777777" w:rsidR="00746BED" w:rsidRPr="0068276F" w:rsidRDefault="00746BED" w:rsidP="00DA5076">
            <w:pPr>
              <w:spacing w:after="0"/>
              <w:jc w:val="center"/>
              <w:rPr>
                <w:rFonts w:ascii="Calibri" w:eastAsia="Times New Roman" w:hAnsi="Calibri" w:cs="Times New Roman"/>
                <w:color w:val="000000"/>
                <w:lang w:eastAsia="en-US"/>
              </w:rPr>
            </w:pPr>
            <w:r w:rsidRPr="006B1392">
              <w:rPr>
                <w:rFonts w:ascii="Calibri" w:eastAsia="Times New Roman" w:hAnsi="Calibri" w:cs="Times New Roman"/>
                <w:color w:val="000000"/>
                <w:lang w:eastAsia="en-US"/>
              </w:rPr>
              <w:t>31711876</w:t>
            </w:r>
          </w:p>
        </w:tc>
        <w:tc>
          <w:tcPr>
            <w:tcW w:w="1892" w:type="dxa"/>
            <w:tcBorders>
              <w:top w:val="nil"/>
              <w:left w:val="nil"/>
              <w:bottom w:val="single" w:sz="4" w:space="0" w:color="auto"/>
              <w:right w:val="single" w:sz="4" w:space="0" w:color="auto"/>
            </w:tcBorders>
            <w:shd w:val="clear" w:color="auto" w:fill="auto"/>
            <w:noWrap/>
            <w:vAlign w:val="bottom"/>
          </w:tcPr>
          <w:p w14:paraId="2B9221F8" w14:textId="77777777" w:rsidR="00746BED" w:rsidRPr="0068276F" w:rsidRDefault="00746BED" w:rsidP="00DA5076">
            <w:pPr>
              <w:spacing w:after="0"/>
              <w:jc w:val="center"/>
              <w:rPr>
                <w:rFonts w:ascii="Calibri" w:eastAsia="Times New Roman" w:hAnsi="Calibri" w:cs="Times New Roman"/>
                <w:color w:val="000000"/>
                <w:lang w:eastAsia="en-US"/>
              </w:rPr>
            </w:pPr>
            <w:r w:rsidRPr="006B1392">
              <w:rPr>
                <w:rFonts w:ascii="Calibri" w:eastAsia="Times New Roman" w:hAnsi="Calibri" w:cs="Times New Roman"/>
                <w:color w:val="000000"/>
                <w:lang w:eastAsia="en-US"/>
              </w:rPr>
              <w:t>AAP68294.1</w:t>
            </w:r>
          </w:p>
        </w:tc>
      </w:tr>
      <w:tr w:rsidR="00746BED" w:rsidRPr="0068276F" w14:paraId="6E302128" w14:textId="77777777" w:rsidTr="00DA5076">
        <w:trPr>
          <w:trHeight w:val="320"/>
        </w:trPr>
        <w:tc>
          <w:tcPr>
            <w:tcW w:w="1660" w:type="dxa"/>
            <w:tcBorders>
              <w:top w:val="nil"/>
              <w:left w:val="single" w:sz="4" w:space="0" w:color="auto"/>
              <w:bottom w:val="single" w:sz="4" w:space="0" w:color="auto"/>
              <w:right w:val="single" w:sz="4" w:space="0" w:color="auto"/>
            </w:tcBorders>
            <w:shd w:val="clear" w:color="auto" w:fill="auto"/>
            <w:noWrap/>
            <w:vAlign w:val="bottom"/>
          </w:tcPr>
          <w:p w14:paraId="1C3AACCA" w14:textId="77777777" w:rsidR="00746BED" w:rsidRPr="0068276F" w:rsidRDefault="00746BED" w:rsidP="00DA5076">
            <w:pPr>
              <w:spacing w:after="0"/>
              <w:jc w:val="center"/>
              <w:rPr>
                <w:rFonts w:ascii="Calibri" w:eastAsia="Times New Roman" w:hAnsi="Calibri" w:cs="Times New Roman"/>
                <w:color w:val="000000"/>
                <w:lang w:eastAsia="en-US"/>
              </w:rPr>
            </w:pPr>
            <w:r>
              <w:rPr>
                <w:rFonts w:ascii="Calibri" w:eastAsia="Times New Roman" w:hAnsi="Calibri" w:cs="Times New Roman"/>
                <w:color w:val="000000"/>
                <w:lang w:eastAsia="en-US"/>
              </w:rPr>
              <w:t>NOR</w:t>
            </w:r>
          </w:p>
        </w:tc>
        <w:tc>
          <w:tcPr>
            <w:tcW w:w="3200" w:type="dxa"/>
            <w:tcBorders>
              <w:top w:val="nil"/>
              <w:left w:val="nil"/>
              <w:bottom w:val="single" w:sz="4" w:space="0" w:color="auto"/>
              <w:right w:val="single" w:sz="4" w:space="0" w:color="auto"/>
            </w:tcBorders>
            <w:shd w:val="clear" w:color="auto" w:fill="auto"/>
            <w:noWrap/>
            <w:vAlign w:val="bottom"/>
          </w:tcPr>
          <w:p w14:paraId="12037948" w14:textId="77777777" w:rsidR="00746BED" w:rsidRPr="0068276F" w:rsidRDefault="00746BED" w:rsidP="00DA5076">
            <w:pPr>
              <w:spacing w:after="0"/>
              <w:jc w:val="center"/>
              <w:rPr>
                <w:rFonts w:ascii="Calibri" w:eastAsia="Times New Roman" w:hAnsi="Calibri" w:cs="Times New Roman"/>
                <w:color w:val="000000"/>
                <w:lang w:eastAsia="en-US"/>
              </w:rPr>
            </w:pPr>
            <w:r w:rsidRPr="006B1392">
              <w:rPr>
                <w:rFonts w:ascii="Calibri" w:eastAsia="Times New Roman" w:hAnsi="Calibri" w:cs="Times New Roman"/>
                <w:color w:val="000000"/>
                <w:lang w:eastAsia="en-US"/>
              </w:rPr>
              <w:t>8809647</w:t>
            </w:r>
          </w:p>
        </w:tc>
        <w:tc>
          <w:tcPr>
            <w:tcW w:w="1892" w:type="dxa"/>
            <w:tcBorders>
              <w:top w:val="nil"/>
              <w:left w:val="nil"/>
              <w:bottom w:val="single" w:sz="4" w:space="0" w:color="auto"/>
              <w:right w:val="single" w:sz="4" w:space="0" w:color="auto"/>
            </w:tcBorders>
            <w:shd w:val="clear" w:color="auto" w:fill="auto"/>
            <w:noWrap/>
            <w:vAlign w:val="bottom"/>
          </w:tcPr>
          <w:p w14:paraId="2A5085F7" w14:textId="77777777" w:rsidR="00746BED" w:rsidRPr="0068276F" w:rsidRDefault="00746BED" w:rsidP="00DA5076">
            <w:pPr>
              <w:spacing w:after="0"/>
              <w:jc w:val="center"/>
              <w:rPr>
                <w:rFonts w:ascii="Calibri" w:eastAsia="Times New Roman" w:hAnsi="Calibri" w:cs="Times New Roman"/>
                <w:color w:val="000000"/>
                <w:lang w:eastAsia="en-US"/>
              </w:rPr>
            </w:pPr>
            <w:r w:rsidRPr="006B1392">
              <w:rPr>
                <w:rFonts w:ascii="Calibri" w:eastAsia="Times New Roman" w:hAnsi="Calibri" w:cs="Times New Roman"/>
                <w:color w:val="000000"/>
                <w:lang w:eastAsia="en-US"/>
              </w:rPr>
              <w:t>BAA97198.1</w:t>
            </w:r>
          </w:p>
        </w:tc>
      </w:tr>
      <w:tr w:rsidR="00746BED" w:rsidRPr="0068276F" w14:paraId="0F76E4BD" w14:textId="77777777" w:rsidTr="00DA5076">
        <w:trPr>
          <w:trHeight w:val="320"/>
        </w:trPr>
        <w:tc>
          <w:tcPr>
            <w:tcW w:w="1660" w:type="dxa"/>
            <w:tcBorders>
              <w:top w:val="nil"/>
              <w:left w:val="single" w:sz="4" w:space="0" w:color="auto"/>
              <w:bottom w:val="single" w:sz="4" w:space="0" w:color="auto"/>
              <w:right w:val="single" w:sz="4" w:space="0" w:color="auto"/>
            </w:tcBorders>
            <w:shd w:val="clear" w:color="auto" w:fill="auto"/>
            <w:noWrap/>
            <w:vAlign w:val="bottom"/>
          </w:tcPr>
          <w:p w14:paraId="4774DFDC" w14:textId="77777777" w:rsidR="00746BED" w:rsidRDefault="00746BED" w:rsidP="00DA5076">
            <w:pPr>
              <w:spacing w:after="0"/>
              <w:jc w:val="center"/>
              <w:rPr>
                <w:rFonts w:ascii="Calibri" w:eastAsia="Times New Roman" w:hAnsi="Calibri" w:cs="Times New Roman"/>
                <w:color w:val="000000"/>
                <w:lang w:eastAsia="en-US"/>
              </w:rPr>
            </w:pPr>
            <w:r>
              <w:rPr>
                <w:rFonts w:ascii="Calibri" w:eastAsia="Times New Roman" w:hAnsi="Calibri" w:cs="Times New Roman"/>
                <w:color w:val="000000"/>
                <w:lang w:eastAsia="en-US"/>
              </w:rPr>
              <w:t>SAM Synthase</w:t>
            </w:r>
          </w:p>
        </w:tc>
        <w:tc>
          <w:tcPr>
            <w:tcW w:w="3200" w:type="dxa"/>
            <w:tcBorders>
              <w:top w:val="nil"/>
              <w:left w:val="nil"/>
              <w:bottom w:val="single" w:sz="4" w:space="0" w:color="auto"/>
              <w:right w:val="single" w:sz="4" w:space="0" w:color="auto"/>
            </w:tcBorders>
            <w:shd w:val="clear" w:color="auto" w:fill="auto"/>
            <w:noWrap/>
            <w:vAlign w:val="bottom"/>
          </w:tcPr>
          <w:p w14:paraId="69BCDD27" w14:textId="77777777" w:rsidR="00746BED" w:rsidRPr="0068276F" w:rsidRDefault="00746BED" w:rsidP="00DA5076">
            <w:pPr>
              <w:spacing w:after="0"/>
              <w:jc w:val="center"/>
              <w:rPr>
                <w:rFonts w:ascii="Calibri" w:eastAsia="Times New Roman" w:hAnsi="Calibri" w:cs="Times New Roman"/>
                <w:color w:val="000000"/>
                <w:lang w:eastAsia="en-US"/>
              </w:rPr>
            </w:pPr>
            <w:r w:rsidRPr="006B1392">
              <w:rPr>
                <w:rFonts w:ascii="Calibri" w:eastAsia="Times New Roman" w:hAnsi="Calibri" w:cs="Times New Roman"/>
                <w:color w:val="000000"/>
                <w:lang w:eastAsia="en-US"/>
              </w:rPr>
              <w:t>23308349</w:t>
            </w:r>
          </w:p>
        </w:tc>
        <w:tc>
          <w:tcPr>
            <w:tcW w:w="1892" w:type="dxa"/>
            <w:tcBorders>
              <w:top w:val="nil"/>
              <w:left w:val="nil"/>
              <w:bottom w:val="single" w:sz="4" w:space="0" w:color="auto"/>
              <w:right w:val="single" w:sz="4" w:space="0" w:color="auto"/>
            </w:tcBorders>
            <w:shd w:val="clear" w:color="auto" w:fill="auto"/>
            <w:noWrap/>
            <w:vAlign w:val="bottom"/>
          </w:tcPr>
          <w:p w14:paraId="0D7D0008" w14:textId="77777777" w:rsidR="00746BED" w:rsidRPr="0068276F" w:rsidRDefault="00746BED" w:rsidP="00DA5076">
            <w:pPr>
              <w:spacing w:after="0"/>
              <w:jc w:val="center"/>
              <w:rPr>
                <w:rFonts w:ascii="Calibri" w:eastAsia="Times New Roman" w:hAnsi="Calibri" w:cs="Times New Roman"/>
                <w:color w:val="000000"/>
                <w:lang w:eastAsia="en-US"/>
              </w:rPr>
            </w:pPr>
            <w:r w:rsidRPr="006B1392">
              <w:rPr>
                <w:rFonts w:ascii="Calibri" w:eastAsia="Times New Roman" w:hAnsi="Calibri" w:cs="Times New Roman"/>
                <w:color w:val="000000"/>
                <w:lang w:eastAsia="en-US"/>
              </w:rPr>
              <w:t>AAN18144.1</w:t>
            </w:r>
          </w:p>
        </w:tc>
      </w:tr>
      <w:tr w:rsidR="00746BED" w:rsidRPr="0068276F" w14:paraId="32855097" w14:textId="77777777" w:rsidTr="00DA5076">
        <w:trPr>
          <w:trHeight w:val="32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F31D21E" w14:textId="77777777" w:rsidR="00746BED" w:rsidRPr="0068276F" w:rsidRDefault="00746BED" w:rsidP="00DA5076">
            <w:pPr>
              <w:spacing w:after="0"/>
              <w:jc w:val="center"/>
              <w:rPr>
                <w:rFonts w:ascii="Calibri" w:eastAsia="Times New Roman" w:hAnsi="Calibri" w:cs="Times New Roman"/>
                <w:color w:val="000000"/>
                <w:lang w:eastAsia="en-US"/>
              </w:rPr>
            </w:pPr>
            <w:r>
              <w:rPr>
                <w:rFonts w:ascii="Calibri" w:eastAsia="Times New Roman" w:hAnsi="Calibri" w:cs="Times New Roman"/>
                <w:color w:val="000000"/>
              </w:rPr>
              <w:t>SEP1</w:t>
            </w:r>
          </w:p>
        </w:tc>
        <w:tc>
          <w:tcPr>
            <w:tcW w:w="3200" w:type="dxa"/>
            <w:tcBorders>
              <w:top w:val="nil"/>
              <w:left w:val="nil"/>
              <w:bottom w:val="single" w:sz="4" w:space="0" w:color="auto"/>
              <w:right w:val="single" w:sz="4" w:space="0" w:color="auto"/>
            </w:tcBorders>
            <w:shd w:val="clear" w:color="auto" w:fill="auto"/>
            <w:noWrap/>
            <w:vAlign w:val="bottom"/>
            <w:hideMark/>
          </w:tcPr>
          <w:p w14:paraId="1556B03A"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26452239</w:t>
            </w:r>
          </w:p>
        </w:tc>
        <w:tc>
          <w:tcPr>
            <w:tcW w:w="1892" w:type="dxa"/>
            <w:tcBorders>
              <w:top w:val="nil"/>
              <w:left w:val="nil"/>
              <w:bottom w:val="single" w:sz="4" w:space="0" w:color="auto"/>
              <w:right w:val="single" w:sz="4" w:space="0" w:color="auto"/>
            </w:tcBorders>
            <w:shd w:val="clear" w:color="auto" w:fill="auto"/>
            <w:noWrap/>
            <w:vAlign w:val="bottom"/>
            <w:hideMark/>
          </w:tcPr>
          <w:p w14:paraId="39B3670E"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BAC43207.1</w:t>
            </w:r>
          </w:p>
        </w:tc>
      </w:tr>
      <w:tr w:rsidR="00746BED" w:rsidRPr="0068276F" w14:paraId="584A98A7" w14:textId="77777777" w:rsidTr="00DA5076">
        <w:trPr>
          <w:trHeight w:val="32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F7175CA" w14:textId="77777777" w:rsidR="00746BED" w:rsidRPr="0068276F" w:rsidRDefault="00746BED" w:rsidP="00DA5076">
            <w:pPr>
              <w:spacing w:after="0"/>
              <w:jc w:val="center"/>
              <w:rPr>
                <w:rFonts w:ascii="Calibri" w:eastAsia="Times New Roman" w:hAnsi="Calibri" w:cs="Times New Roman"/>
                <w:color w:val="000000"/>
                <w:lang w:eastAsia="en-US"/>
              </w:rPr>
            </w:pPr>
            <w:r>
              <w:rPr>
                <w:rFonts w:ascii="Calibri" w:eastAsia="Times New Roman" w:hAnsi="Calibri" w:cs="Times New Roman"/>
                <w:color w:val="000000"/>
              </w:rPr>
              <w:t>SEP2</w:t>
            </w:r>
          </w:p>
        </w:tc>
        <w:tc>
          <w:tcPr>
            <w:tcW w:w="3200" w:type="dxa"/>
            <w:tcBorders>
              <w:top w:val="nil"/>
              <w:left w:val="nil"/>
              <w:bottom w:val="single" w:sz="4" w:space="0" w:color="auto"/>
              <w:right w:val="single" w:sz="4" w:space="0" w:color="auto"/>
            </w:tcBorders>
            <w:shd w:val="clear" w:color="auto" w:fill="auto"/>
            <w:noWrap/>
            <w:vAlign w:val="bottom"/>
            <w:hideMark/>
          </w:tcPr>
          <w:p w14:paraId="7EC0A46A"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57222144</w:t>
            </w:r>
          </w:p>
        </w:tc>
        <w:tc>
          <w:tcPr>
            <w:tcW w:w="1892" w:type="dxa"/>
            <w:tcBorders>
              <w:top w:val="nil"/>
              <w:left w:val="nil"/>
              <w:bottom w:val="single" w:sz="4" w:space="0" w:color="auto"/>
              <w:right w:val="single" w:sz="4" w:space="0" w:color="auto"/>
            </w:tcBorders>
            <w:shd w:val="clear" w:color="auto" w:fill="auto"/>
            <w:noWrap/>
            <w:vAlign w:val="bottom"/>
            <w:hideMark/>
          </w:tcPr>
          <w:p w14:paraId="3F707523"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AAW38979.1</w:t>
            </w:r>
          </w:p>
        </w:tc>
      </w:tr>
      <w:tr w:rsidR="00746BED" w:rsidRPr="0068276F" w14:paraId="3239B533" w14:textId="77777777" w:rsidTr="00DA5076">
        <w:trPr>
          <w:trHeight w:val="32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0CF2FCF" w14:textId="77777777" w:rsidR="00746BED" w:rsidRPr="0068276F" w:rsidRDefault="00746BED" w:rsidP="00DA5076">
            <w:pPr>
              <w:spacing w:after="0"/>
              <w:jc w:val="center"/>
              <w:rPr>
                <w:rFonts w:ascii="Calibri" w:eastAsia="Times New Roman" w:hAnsi="Calibri" w:cs="Times New Roman"/>
                <w:color w:val="000000"/>
                <w:lang w:eastAsia="en-US"/>
              </w:rPr>
            </w:pPr>
            <w:r>
              <w:rPr>
                <w:rFonts w:ascii="Calibri" w:eastAsia="Times New Roman" w:hAnsi="Calibri" w:cs="Times New Roman"/>
                <w:color w:val="000000"/>
              </w:rPr>
              <w:t>SEP3</w:t>
            </w:r>
          </w:p>
        </w:tc>
        <w:tc>
          <w:tcPr>
            <w:tcW w:w="3200" w:type="dxa"/>
            <w:tcBorders>
              <w:top w:val="nil"/>
              <w:left w:val="nil"/>
              <w:bottom w:val="single" w:sz="4" w:space="0" w:color="auto"/>
              <w:right w:val="single" w:sz="4" w:space="0" w:color="auto"/>
            </w:tcBorders>
            <w:shd w:val="clear" w:color="auto" w:fill="auto"/>
            <w:noWrap/>
            <w:vAlign w:val="bottom"/>
            <w:hideMark/>
          </w:tcPr>
          <w:p w14:paraId="6769FCAD"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194579025</w:t>
            </w:r>
          </w:p>
        </w:tc>
        <w:tc>
          <w:tcPr>
            <w:tcW w:w="1892" w:type="dxa"/>
            <w:tcBorders>
              <w:top w:val="nil"/>
              <w:left w:val="nil"/>
              <w:bottom w:val="single" w:sz="4" w:space="0" w:color="auto"/>
              <w:right w:val="single" w:sz="4" w:space="0" w:color="auto"/>
            </w:tcBorders>
            <w:shd w:val="clear" w:color="auto" w:fill="auto"/>
            <w:noWrap/>
            <w:vAlign w:val="bottom"/>
            <w:hideMark/>
          </w:tcPr>
          <w:p w14:paraId="680F68F0"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ACF75546.1</w:t>
            </w:r>
          </w:p>
        </w:tc>
      </w:tr>
      <w:tr w:rsidR="00746BED" w:rsidRPr="0068276F" w14:paraId="568B4106" w14:textId="77777777" w:rsidTr="00DA5076">
        <w:trPr>
          <w:trHeight w:val="32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AE94296"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SPL1</w:t>
            </w:r>
          </w:p>
        </w:tc>
        <w:tc>
          <w:tcPr>
            <w:tcW w:w="3200" w:type="dxa"/>
            <w:tcBorders>
              <w:top w:val="nil"/>
              <w:left w:val="nil"/>
              <w:bottom w:val="single" w:sz="4" w:space="0" w:color="auto"/>
              <w:right w:val="single" w:sz="4" w:space="0" w:color="auto"/>
            </w:tcBorders>
            <w:shd w:val="clear" w:color="auto" w:fill="auto"/>
            <w:noWrap/>
            <w:vAlign w:val="bottom"/>
            <w:hideMark/>
          </w:tcPr>
          <w:p w14:paraId="11AC6543"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5931655</w:t>
            </w:r>
          </w:p>
        </w:tc>
        <w:tc>
          <w:tcPr>
            <w:tcW w:w="1892" w:type="dxa"/>
            <w:tcBorders>
              <w:top w:val="nil"/>
              <w:left w:val="nil"/>
              <w:bottom w:val="single" w:sz="4" w:space="0" w:color="auto"/>
              <w:right w:val="single" w:sz="4" w:space="0" w:color="auto"/>
            </w:tcBorders>
            <w:shd w:val="clear" w:color="auto" w:fill="auto"/>
            <w:noWrap/>
            <w:vAlign w:val="bottom"/>
            <w:hideMark/>
          </w:tcPr>
          <w:p w14:paraId="1DB57D0E"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CAB56581.1</w:t>
            </w:r>
          </w:p>
        </w:tc>
      </w:tr>
      <w:tr w:rsidR="00746BED" w:rsidRPr="0068276F" w14:paraId="3AA8B0B8" w14:textId="77777777" w:rsidTr="00DA5076">
        <w:trPr>
          <w:trHeight w:val="32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74A7333"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SPL2</w:t>
            </w:r>
          </w:p>
        </w:tc>
        <w:tc>
          <w:tcPr>
            <w:tcW w:w="3200" w:type="dxa"/>
            <w:tcBorders>
              <w:top w:val="nil"/>
              <w:left w:val="nil"/>
              <w:bottom w:val="single" w:sz="4" w:space="0" w:color="auto"/>
              <w:right w:val="single" w:sz="4" w:space="0" w:color="auto"/>
            </w:tcBorders>
            <w:shd w:val="clear" w:color="auto" w:fill="auto"/>
            <w:noWrap/>
            <w:vAlign w:val="bottom"/>
            <w:hideMark/>
          </w:tcPr>
          <w:p w14:paraId="3E323435"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5931649</w:t>
            </w:r>
          </w:p>
        </w:tc>
        <w:tc>
          <w:tcPr>
            <w:tcW w:w="1892" w:type="dxa"/>
            <w:tcBorders>
              <w:top w:val="nil"/>
              <w:left w:val="nil"/>
              <w:bottom w:val="single" w:sz="4" w:space="0" w:color="auto"/>
              <w:right w:val="single" w:sz="4" w:space="0" w:color="auto"/>
            </w:tcBorders>
            <w:shd w:val="clear" w:color="auto" w:fill="auto"/>
            <w:noWrap/>
            <w:vAlign w:val="bottom"/>
            <w:hideMark/>
          </w:tcPr>
          <w:p w14:paraId="2709B670"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CAB56578.1</w:t>
            </w:r>
          </w:p>
        </w:tc>
      </w:tr>
      <w:tr w:rsidR="00746BED" w:rsidRPr="0068276F" w14:paraId="6F640ACB" w14:textId="77777777" w:rsidTr="00DA5076">
        <w:trPr>
          <w:trHeight w:val="32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4904800"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SPL4</w:t>
            </w:r>
          </w:p>
        </w:tc>
        <w:tc>
          <w:tcPr>
            <w:tcW w:w="3200" w:type="dxa"/>
            <w:tcBorders>
              <w:top w:val="nil"/>
              <w:left w:val="nil"/>
              <w:bottom w:val="single" w:sz="4" w:space="0" w:color="auto"/>
              <w:right w:val="single" w:sz="4" w:space="0" w:color="auto"/>
            </w:tcBorders>
            <w:shd w:val="clear" w:color="auto" w:fill="auto"/>
            <w:noWrap/>
            <w:vAlign w:val="bottom"/>
            <w:hideMark/>
          </w:tcPr>
          <w:p w14:paraId="5E271AF0"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5931659</w:t>
            </w:r>
          </w:p>
        </w:tc>
        <w:tc>
          <w:tcPr>
            <w:tcW w:w="1892" w:type="dxa"/>
            <w:tcBorders>
              <w:top w:val="nil"/>
              <w:left w:val="nil"/>
              <w:bottom w:val="single" w:sz="4" w:space="0" w:color="auto"/>
              <w:right w:val="single" w:sz="4" w:space="0" w:color="auto"/>
            </w:tcBorders>
            <w:shd w:val="clear" w:color="auto" w:fill="auto"/>
            <w:noWrap/>
            <w:vAlign w:val="bottom"/>
            <w:hideMark/>
          </w:tcPr>
          <w:p w14:paraId="1D415B9B"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CAB56583.1</w:t>
            </w:r>
          </w:p>
        </w:tc>
      </w:tr>
      <w:tr w:rsidR="00746BED" w:rsidRPr="0068276F" w14:paraId="6711298F" w14:textId="77777777" w:rsidTr="00DA5076">
        <w:trPr>
          <w:trHeight w:val="32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BFF0481"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SPL5</w:t>
            </w:r>
          </w:p>
        </w:tc>
        <w:tc>
          <w:tcPr>
            <w:tcW w:w="3200" w:type="dxa"/>
            <w:tcBorders>
              <w:top w:val="nil"/>
              <w:left w:val="nil"/>
              <w:bottom w:val="single" w:sz="4" w:space="0" w:color="auto"/>
              <w:right w:val="single" w:sz="4" w:space="0" w:color="auto"/>
            </w:tcBorders>
            <w:shd w:val="clear" w:color="auto" w:fill="auto"/>
            <w:noWrap/>
            <w:vAlign w:val="bottom"/>
            <w:hideMark/>
          </w:tcPr>
          <w:p w14:paraId="315CC552"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5931631</w:t>
            </w:r>
          </w:p>
        </w:tc>
        <w:tc>
          <w:tcPr>
            <w:tcW w:w="1892" w:type="dxa"/>
            <w:tcBorders>
              <w:top w:val="nil"/>
              <w:left w:val="nil"/>
              <w:bottom w:val="single" w:sz="4" w:space="0" w:color="auto"/>
              <w:right w:val="single" w:sz="4" w:space="0" w:color="auto"/>
            </w:tcBorders>
            <w:shd w:val="clear" w:color="auto" w:fill="auto"/>
            <w:noWrap/>
            <w:vAlign w:val="bottom"/>
            <w:hideMark/>
          </w:tcPr>
          <w:p w14:paraId="4F0AA963"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CAB56572.1</w:t>
            </w:r>
          </w:p>
        </w:tc>
      </w:tr>
      <w:tr w:rsidR="00746BED" w:rsidRPr="0068276F" w14:paraId="216E3617" w14:textId="77777777" w:rsidTr="00DA5076">
        <w:trPr>
          <w:trHeight w:val="32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87430B0"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SPL8</w:t>
            </w:r>
          </w:p>
        </w:tc>
        <w:tc>
          <w:tcPr>
            <w:tcW w:w="3200" w:type="dxa"/>
            <w:tcBorders>
              <w:top w:val="nil"/>
              <w:left w:val="nil"/>
              <w:bottom w:val="single" w:sz="4" w:space="0" w:color="auto"/>
              <w:right w:val="single" w:sz="4" w:space="0" w:color="auto"/>
            </w:tcBorders>
            <w:shd w:val="clear" w:color="auto" w:fill="auto"/>
            <w:noWrap/>
            <w:vAlign w:val="bottom"/>
            <w:hideMark/>
          </w:tcPr>
          <w:p w14:paraId="3C7C8C55" w14:textId="77777777" w:rsidR="00746BED" w:rsidRPr="0068276F" w:rsidRDefault="00746BED" w:rsidP="00DA5076">
            <w:pPr>
              <w:spacing w:after="0"/>
              <w:jc w:val="center"/>
              <w:rPr>
                <w:rFonts w:ascii="Calibri" w:eastAsia="Times New Roman" w:hAnsi="Calibri" w:cs="Times New Roman"/>
                <w:color w:val="000000"/>
                <w:lang w:eastAsia="en-US"/>
              </w:rPr>
            </w:pPr>
            <w:r w:rsidRPr="009D4C1A">
              <w:rPr>
                <w:rFonts w:ascii="Calibri" w:eastAsia="Times New Roman" w:hAnsi="Calibri" w:cs="Times New Roman"/>
                <w:color w:val="000000"/>
                <w:lang w:eastAsia="en-US"/>
              </w:rPr>
              <w:t>839275</w:t>
            </w:r>
          </w:p>
        </w:tc>
        <w:tc>
          <w:tcPr>
            <w:tcW w:w="1892" w:type="dxa"/>
            <w:tcBorders>
              <w:top w:val="nil"/>
              <w:left w:val="nil"/>
              <w:bottom w:val="single" w:sz="4" w:space="0" w:color="auto"/>
              <w:right w:val="single" w:sz="4" w:space="0" w:color="auto"/>
            </w:tcBorders>
            <w:shd w:val="clear" w:color="auto" w:fill="auto"/>
            <w:noWrap/>
            <w:vAlign w:val="bottom"/>
            <w:hideMark/>
          </w:tcPr>
          <w:p w14:paraId="11205BCB" w14:textId="77777777" w:rsidR="00746BED" w:rsidRPr="0068276F" w:rsidRDefault="00746BED" w:rsidP="00DA5076">
            <w:pPr>
              <w:spacing w:after="0"/>
              <w:jc w:val="center"/>
              <w:rPr>
                <w:rFonts w:ascii="Calibri" w:eastAsia="Times New Roman" w:hAnsi="Calibri" w:cs="Times New Roman"/>
                <w:color w:val="000000"/>
                <w:lang w:eastAsia="en-US"/>
              </w:rPr>
            </w:pPr>
            <w:r w:rsidRPr="009D4C1A">
              <w:rPr>
                <w:rFonts w:ascii="Calibri" w:eastAsia="Times New Roman" w:hAnsi="Calibri" w:cs="Times New Roman"/>
                <w:color w:val="000000"/>
                <w:lang w:eastAsia="en-US"/>
              </w:rPr>
              <w:t>CAB56594.1</w:t>
            </w:r>
          </w:p>
        </w:tc>
      </w:tr>
      <w:tr w:rsidR="00746BED" w:rsidRPr="0068276F" w14:paraId="33794FFB" w14:textId="77777777" w:rsidTr="00DA5076">
        <w:trPr>
          <w:trHeight w:val="32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C1DE4CD"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SPL9</w:t>
            </w:r>
          </w:p>
        </w:tc>
        <w:tc>
          <w:tcPr>
            <w:tcW w:w="3200" w:type="dxa"/>
            <w:tcBorders>
              <w:top w:val="nil"/>
              <w:left w:val="nil"/>
              <w:bottom w:val="single" w:sz="4" w:space="0" w:color="auto"/>
              <w:right w:val="single" w:sz="4" w:space="0" w:color="auto"/>
            </w:tcBorders>
            <w:shd w:val="clear" w:color="auto" w:fill="auto"/>
            <w:noWrap/>
            <w:vAlign w:val="bottom"/>
            <w:hideMark/>
          </w:tcPr>
          <w:p w14:paraId="41DF5B26"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5931673</w:t>
            </w:r>
          </w:p>
        </w:tc>
        <w:tc>
          <w:tcPr>
            <w:tcW w:w="1892" w:type="dxa"/>
            <w:tcBorders>
              <w:top w:val="nil"/>
              <w:left w:val="nil"/>
              <w:bottom w:val="single" w:sz="4" w:space="0" w:color="auto"/>
              <w:right w:val="single" w:sz="4" w:space="0" w:color="auto"/>
            </w:tcBorders>
            <w:shd w:val="clear" w:color="auto" w:fill="auto"/>
            <w:noWrap/>
            <w:vAlign w:val="bottom"/>
            <w:hideMark/>
          </w:tcPr>
          <w:p w14:paraId="30B89001"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CAB56590.1</w:t>
            </w:r>
          </w:p>
        </w:tc>
      </w:tr>
      <w:tr w:rsidR="00746BED" w:rsidRPr="0068276F" w14:paraId="62412F0B" w14:textId="77777777" w:rsidTr="00DA5076">
        <w:trPr>
          <w:trHeight w:val="32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FFE0CF3"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SPL10</w:t>
            </w:r>
          </w:p>
        </w:tc>
        <w:tc>
          <w:tcPr>
            <w:tcW w:w="3200" w:type="dxa"/>
            <w:tcBorders>
              <w:top w:val="nil"/>
              <w:left w:val="nil"/>
              <w:bottom w:val="single" w:sz="4" w:space="0" w:color="auto"/>
              <w:right w:val="single" w:sz="4" w:space="0" w:color="auto"/>
            </w:tcBorders>
            <w:shd w:val="clear" w:color="auto" w:fill="auto"/>
            <w:noWrap/>
            <w:vAlign w:val="bottom"/>
            <w:hideMark/>
          </w:tcPr>
          <w:p w14:paraId="6043AC07" w14:textId="77777777" w:rsidR="00746BED" w:rsidRPr="0068276F" w:rsidRDefault="00746BED" w:rsidP="00DA5076">
            <w:pPr>
              <w:spacing w:after="0"/>
              <w:jc w:val="center"/>
              <w:rPr>
                <w:rFonts w:ascii="Calibri" w:eastAsia="Times New Roman" w:hAnsi="Calibri" w:cs="Times New Roman"/>
                <w:color w:val="000000"/>
                <w:lang w:eastAsia="en-US"/>
              </w:rPr>
            </w:pPr>
            <w:r w:rsidRPr="009D4C1A">
              <w:rPr>
                <w:rFonts w:ascii="Calibri" w:eastAsia="Times New Roman" w:hAnsi="Calibri" w:cs="Times New Roman"/>
                <w:color w:val="000000"/>
                <w:lang w:eastAsia="en-US"/>
              </w:rPr>
              <w:t>839626</w:t>
            </w:r>
          </w:p>
        </w:tc>
        <w:tc>
          <w:tcPr>
            <w:tcW w:w="1892" w:type="dxa"/>
            <w:tcBorders>
              <w:top w:val="nil"/>
              <w:left w:val="nil"/>
              <w:bottom w:val="single" w:sz="4" w:space="0" w:color="auto"/>
              <w:right w:val="single" w:sz="4" w:space="0" w:color="auto"/>
            </w:tcBorders>
            <w:shd w:val="clear" w:color="auto" w:fill="auto"/>
            <w:noWrap/>
            <w:vAlign w:val="bottom"/>
            <w:hideMark/>
          </w:tcPr>
          <w:p w14:paraId="1F2B7C03" w14:textId="77777777" w:rsidR="00746BED" w:rsidRPr="0068276F" w:rsidRDefault="00746BED" w:rsidP="00DA5076">
            <w:pPr>
              <w:spacing w:after="0"/>
              <w:jc w:val="center"/>
              <w:rPr>
                <w:rFonts w:ascii="Calibri" w:eastAsia="Times New Roman" w:hAnsi="Calibri" w:cs="Times New Roman"/>
                <w:color w:val="000000"/>
                <w:lang w:eastAsia="en-US"/>
              </w:rPr>
            </w:pPr>
            <w:r w:rsidRPr="009D4C1A">
              <w:rPr>
                <w:rFonts w:ascii="Calibri" w:eastAsia="Times New Roman" w:hAnsi="Calibri" w:cs="Times New Roman"/>
                <w:color w:val="000000"/>
                <w:lang w:eastAsia="en-US"/>
              </w:rPr>
              <w:t>CAB56589.1</w:t>
            </w:r>
          </w:p>
        </w:tc>
      </w:tr>
      <w:tr w:rsidR="00746BED" w:rsidRPr="0068276F" w14:paraId="0E05238E" w14:textId="77777777" w:rsidTr="00DA5076">
        <w:trPr>
          <w:trHeight w:val="242"/>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9B69C6C"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SPL11</w:t>
            </w:r>
          </w:p>
        </w:tc>
        <w:tc>
          <w:tcPr>
            <w:tcW w:w="3200" w:type="dxa"/>
            <w:tcBorders>
              <w:top w:val="nil"/>
              <w:left w:val="nil"/>
              <w:bottom w:val="single" w:sz="4" w:space="0" w:color="auto"/>
              <w:right w:val="single" w:sz="4" w:space="0" w:color="auto"/>
            </w:tcBorders>
            <w:shd w:val="clear" w:color="auto" w:fill="auto"/>
            <w:noWrap/>
            <w:vAlign w:val="bottom"/>
            <w:hideMark/>
          </w:tcPr>
          <w:p w14:paraId="6D9BDCDC"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5931667</w:t>
            </w:r>
          </w:p>
        </w:tc>
        <w:tc>
          <w:tcPr>
            <w:tcW w:w="1892" w:type="dxa"/>
            <w:tcBorders>
              <w:top w:val="nil"/>
              <w:left w:val="nil"/>
              <w:bottom w:val="single" w:sz="4" w:space="0" w:color="auto"/>
              <w:right w:val="single" w:sz="4" w:space="0" w:color="auto"/>
            </w:tcBorders>
            <w:shd w:val="clear" w:color="auto" w:fill="auto"/>
            <w:noWrap/>
            <w:vAlign w:val="bottom"/>
            <w:hideMark/>
          </w:tcPr>
          <w:p w14:paraId="0F74C70E"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CAB56587.1</w:t>
            </w:r>
          </w:p>
        </w:tc>
      </w:tr>
      <w:tr w:rsidR="00746BED" w:rsidRPr="0068276F" w14:paraId="7D80F62B" w14:textId="77777777" w:rsidTr="00DA5076">
        <w:trPr>
          <w:trHeight w:val="32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631AC4A"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SPL12</w:t>
            </w:r>
          </w:p>
        </w:tc>
        <w:tc>
          <w:tcPr>
            <w:tcW w:w="3200" w:type="dxa"/>
            <w:tcBorders>
              <w:top w:val="nil"/>
              <w:left w:val="nil"/>
              <w:bottom w:val="single" w:sz="4" w:space="0" w:color="auto"/>
              <w:right w:val="single" w:sz="4" w:space="0" w:color="auto"/>
            </w:tcBorders>
            <w:shd w:val="clear" w:color="auto" w:fill="auto"/>
            <w:noWrap/>
            <w:vAlign w:val="bottom"/>
            <w:hideMark/>
          </w:tcPr>
          <w:p w14:paraId="6AAB8B71"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6006395</w:t>
            </w:r>
          </w:p>
        </w:tc>
        <w:tc>
          <w:tcPr>
            <w:tcW w:w="1892" w:type="dxa"/>
            <w:tcBorders>
              <w:top w:val="nil"/>
              <w:left w:val="nil"/>
              <w:bottom w:val="single" w:sz="4" w:space="0" w:color="auto"/>
              <w:right w:val="single" w:sz="4" w:space="0" w:color="auto"/>
            </w:tcBorders>
            <w:shd w:val="clear" w:color="auto" w:fill="auto"/>
            <w:noWrap/>
            <w:vAlign w:val="bottom"/>
            <w:hideMark/>
          </w:tcPr>
          <w:p w14:paraId="521151EE"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CAB56768.1</w:t>
            </w:r>
          </w:p>
        </w:tc>
      </w:tr>
      <w:tr w:rsidR="00746BED" w:rsidRPr="0068276F" w14:paraId="1CEC6270" w14:textId="77777777" w:rsidTr="00DA5076">
        <w:trPr>
          <w:trHeight w:val="32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770C03D"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SPL14</w:t>
            </w:r>
          </w:p>
        </w:tc>
        <w:tc>
          <w:tcPr>
            <w:tcW w:w="3200" w:type="dxa"/>
            <w:tcBorders>
              <w:top w:val="nil"/>
              <w:left w:val="nil"/>
              <w:bottom w:val="single" w:sz="4" w:space="0" w:color="auto"/>
              <w:right w:val="single" w:sz="4" w:space="0" w:color="auto"/>
            </w:tcBorders>
            <w:shd w:val="clear" w:color="auto" w:fill="auto"/>
            <w:noWrap/>
            <w:vAlign w:val="bottom"/>
            <w:hideMark/>
          </w:tcPr>
          <w:p w14:paraId="1B8BBE4D"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67461574</w:t>
            </w:r>
          </w:p>
        </w:tc>
        <w:tc>
          <w:tcPr>
            <w:tcW w:w="1892" w:type="dxa"/>
            <w:tcBorders>
              <w:top w:val="nil"/>
              <w:left w:val="nil"/>
              <w:bottom w:val="single" w:sz="4" w:space="0" w:color="auto"/>
              <w:right w:val="single" w:sz="4" w:space="0" w:color="auto"/>
            </w:tcBorders>
            <w:shd w:val="clear" w:color="auto" w:fill="auto"/>
            <w:noWrap/>
            <w:vAlign w:val="bottom"/>
            <w:hideMark/>
          </w:tcPr>
          <w:p w14:paraId="5B105727"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Q8RY95.3</w:t>
            </w:r>
          </w:p>
        </w:tc>
      </w:tr>
      <w:tr w:rsidR="00746BED" w:rsidRPr="0068276F" w14:paraId="092B96DE" w14:textId="77777777" w:rsidTr="00DA5076">
        <w:trPr>
          <w:trHeight w:val="32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389326A"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SPL15</w:t>
            </w:r>
          </w:p>
        </w:tc>
        <w:tc>
          <w:tcPr>
            <w:tcW w:w="3200" w:type="dxa"/>
            <w:tcBorders>
              <w:top w:val="nil"/>
              <w:left w:val="nil"/>
              <w:bottom w:val="single" w:sz="4" w:space="0" w:color="auto"/>
              <w:right w:val="single" w:sz="4" w:space="0" w:color="auto"/>
            </w:tcBorders>
            <w:shd w:val="clear" w:color="auto" w:fill="auto"/>
            <w:noWrap/>
            <w:vAlign w:val="bottom"/>
            <w:hideMark/>
          </w:tcPr>
          <w:p w14:paraId="315FCA2D"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21592501</w:t>
            </w:r>
          </w:p>
        </w:tc>
        <w:tc>
          <w:tcPr>
            <w:tcW w:w="1892" w:type="dxa"/>
            <w:tcBorders>
              <w:top w:val="nil"/>
              <w:left w:val="nil"/>
              <w:bottom w:val="single" w:sz="4" w:space="0" w:color="auto"/>
              <w:right w:val="single" w:sz="4" w:space="0" w:color="auto"/>
            </w:tcBorders>
            <w:shd w:val="clear" w:color="auto" w:fill="auto"/>
            <w:noWrap/>
            <w:vAlign w:val="bottom"/>
            <w:hideMark/>
          </w:tcPr>
          <w:p w14:paraId="42DBE6A1"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AAM64451.1</w:t>
            </w:r>
          </w:p>
        </w:tc>
      </w:tr>
      <w:tr w:rsidR="00746BED" w:rsidRPr="0068276F" w14:paraId="3B1B9CDD" w14:textId="77777777" w:rsidTr="00DA5076">
        <w:trPr>
          <w:trHeight w:val="32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8477719"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TAG1</w:t>
            </w:r>
          </w:p>
        </w:tc>
        <w:tc>
          <w:tcPr>
            <w:tcW w:w="3200" w:type="dxa"/>
            <w:tcBorders>
              <w:top w:val="nil"/>
              <w:left w:val="nil"/>
              <w:bottom w:val="single" w:sz="4" w:space="0" w:color="auto"/>
              <w:right w:val="single" w:sz="4" w:space="0" w:color="auto"/>
            </w:tcBorders>
            <w:shd w:val="clear" w:color="auto" w:fill="auto"/>
            <w:noWrap/>
            <w:vAlign w:val="bottom"/>
            <w:hideMark/>
          </w:tcPr>
          <w:p w14:paraId="18B0D99E"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31442863</w:t>
            </w:r>
          </w:p>
        </w:tc>
        <w:tc>
          <w:tcPr>
            <w:tcW w:w="1892" w:type="dxa"/>
            <w:tcBorders>
              <w:top w:val="nil"/>
              <w:left w:val="nil"/>
              <w:bottom w:val="single" w:sz="4" w:space="0" w:color="auto"/>
              <w:right w:val="single" w:sz="4" w:space="0" w:color="auto"/>
            </w:tcBorders>
            <w:shd w:val="clear" w:color="auto" w:fill="auto"/>
            <w:noWrap/>
            <w:vAlign w:val="bottom"/>
            <w:hideMark/>
          </w:tcPr>
          <w:p w14:paraId="53994C94"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AAP35239.1</w:t>
            </w:r>
          </w:p>
        </w:tc>
      </w:tr>
      <w:tr w:rsidR="00746BED" w:rsidRPr="0068276F" w14:paraId="750C862E" w14:textId="77777777" w:rsidTr="00DA5076">
        <w:trPr>
          <w:trHeight w:val="32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D5D8E9F"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TM29</w:t>
            </w:r>
          </w:p>
        </w:tc>
        <w:tc>
          <w:tcPr>
            <w:tcW w:w="3200" w:type="dxa"/>
            <w:tcBorders>
              <w:top w:val="nil"/>
              <w:left w:val="nil"/>
              <w:bottom w:val="single" w:sz="4" w:space="0" w:color="auto"/>
              <w:right w:val="single" w:sz="4" w:space="0" w:color="auto"/>
            </w:tcBorders>
            <w:shd w:val="clear" w:color="auto" w:fill="auto"/>
            <w:noWrap/>
            <w:vAlign w:val="bottom"/>
            <w:hideMark/>
          </w:tcPr>
          <w:p w14:paraId="79353669"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350534930</w:t>
            </w:r>
          </w:p>
        </w:tc>
        <w:tc>
          <w:tcPr>
            <w:tcW w:w="1892" w:type="dxa"/>
            <w:tcBorders>
              <w:top w:val="nil"/>
              <w:left w:val="nil"/>
              <w:bottom w:val="single" w:sz="4" w:space="0" w:color="auto"/>
              <w:right w:val="single" w:sz="4" w:space="0" w:color="auto"/>
            </w:tcBorders>
            <w:shd w:val="clear" w:color="auto" w:fill="auto"/>
            <w:noWrap/>
            <w:vAlign w:val="bottom"/>
            <w:hideMark/>
          </w:tcPr>
          <w:p w14:paraId="09755362"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NP_001233911.1</w:t>
            </w:r>
          </w:p>
        </w:tc>
      </w:tr>
      <w:tr w:rsidR="00746BED" w:rsidRPr="0068276F" w14:paraId="6B83097D" w14:textId="77777777" w:rsidTr="00DA5076">
        <w:trPr>
          <w:trHeight w:val="32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C8479A9"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TC117868</w:t>
            </w:r>
          </w:p>
        </w:tc>
        <w:tc>
          <w:tcPr>
            <w:tcW w:w="3200" w:type="dxa"/>
            <w:tcBorders>
              <w:top w:val="nil"/>
              <w:left w:val="nil"/>
              <w:bottom w:val="single" w:sz="4" w:space="0" w:color="auto"/>
              <w:right w:val="single" w:sz="4" w:space="0" w:color="auto"/>
            </w:tcBorders>
            <w:shd w:val="clear" w:color="auto" w:fill="auto"/>
            <w:noWrap/>
            <w:vAlign w:val="bottom"/>
            <w:hideMark/>
          </w:tcPr>
          <w:p w14:paraId="013C386B"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22329903</w:t>
            </w:r>
          </w:p>
        </w:tc>
        <w:tc>
          <w:tcPr>
            <w:tcW w:w="1892" w:type="dxa"/>
            <w:tcBorders>
              <w:top w:val="nil"/>
              <w:left w:val="nil"/>
              <w:bottom w:val="single" w:sz="4" w:space="0" w:color="auto"/>
              <w:right w:val="single" w:sz="4" w:space="0" w:color="auto"/>
            </w:tcBorders>
            <w:shd w:val="clear" w:color="auto" w:fill="auto"/>
            <w:noWrap/>
            <w:vAlign w:val="bottom"/>
            <w:hideMark/>
          </w:tcPr>
          <w:p w14:paraId="7E4D0342"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NP_174527.2</w:t>
            </w:r>
          </w:p>
        </w:tc>
      </w:tr>
      <w:tr w:rsidR="00746BED" w:rsidRPr="0068276F" w14:paraId="424239D9" w14:textId="77777777" w:rsidTr="00DA5076">
        <w:trPr>
          <w:trHeight w:val="320"/>
        </w:trPr>
        <w:tc>
          <w:tcPr>
            <w:tcW w:w="1660" w:type="dxa"/>
            <w:tcBorders>
              <w:top w:val="nil"/>
              <w:left w:val="single" w:sz="4" w:space="0" w:color="auto"/>
              <w:bottom w:val="single" w:sz="4" w:space="0" w:color="auto"/>
              <w:right w:val="single" w:sz="4" w:space="0" w:color="auto"/>
            </w:tcBorders>
            <w:shd w:val="clear" w:color="auto" w:fill="auto"/>
            <w:noWrap/>
            <w:vAlign w:val="bottom"/>
          </w:tcPr>
          <w:p w14:paraId="1D0FF839" w14:textId="77777777" w:rsidR="00746BED" w:rsidRPr="0068276F" w:rsidRDefault="00746BED" w:rsidP="00DA5076">
            <w:pPr>
              <w:spacing w:after="0"/>
              <w:jc w:val="center"/>
              <w:rPr>
                <w:rFonts w:ascii="Calibri" w:eastAsia="Times New Roman" w:hAnsi="Calibri" w:cs="Times New Roman"/>
                <w:color w:val="000000"/>
                <w:lang w:eastAsia="en-US"/>
              </w:rPr>
            </w:pPr>
            <w:r>
              <w:rPr>
                <w:rFonts w:ascii="Calibri" w:eastAsia="Times New Roman" w:hAnsi="Calibri" w:cs="Times New Roman"/>
                <w:color w:val="000000"/>
                <w:lang w:eastAsia="en-US"/>
              </w:rPr>
              <w:t>TCTR1</w:t>
            </w:r>
          </w:p>
        </w:tc>
        <w:tc>
          <w:tcPr>
            <w:tcW w:w="3200" w:type="dxa"/>
            <w:tcBorders>
              <w:top w:val="nil"/>
              <w:left w:val="nil"/>
              <w:bottom w:val="single" w:sz="4" w:space="0" w:color="auto"/>
              <w:right w:val="single" w:sz="4" w:space="0" w:color="auto"/>
            </w:tcBorders>
            <w:shd w:val="clear" w:color="auto" w:fill="auto"/>
            <w:noWrap/>
            <w:vAlign w:val="bottom"/>
          </w:tcPr>
          <w:p w14:paraId="08B26745" w14:textId="77777777" w:rsidR="00746BED" w:rsidRPr="0068276F" w:rsidRDefault="00746BED" w:rsidP="00DA5076">
            <w:pPr>
              <w:spacing w:after="0"/>
              <w:jc w:val="center"/>
              <w:rPr>
                <w:rFonts w:ascii="Calibri" w:eastAsia="Times New Roman" w:hAnsi="Calibri" w:cs="Times New Roman"/>
                <w:color w:val="000000"/>
                <w:lang w:eastAsia="en-US"/>
              </w:rPr>
            </w:pPr>
            <w:r w:rsidRPr="00AE21D5">
              <w:rPr>
                <w:rFonts w:ascii="Calibri" w:eastAsia="Times New Roman" w:hAnsi="Calibri" w:cs="Times New Roman"/>
                <w:color w:val="000000"/>
                <w:lang w:eastAsia="en-US"/>
              </w:rPr>
              <w:t>544127</w:t>
            </w:r>
          </w:p>
        </w:tc>
        <w:tc>
          <w:tcPr>
            <w:tcW w:w="1892" w:type="dxa"/>
            <w:tcBorders>
              <w:top w:val="nil"/>
              <w:left w:val="nil"/>
              <w:bottom w:val="single" w:sz="4" w:space="0" w:color="auto"/>
              <w:right w:val="single" w:sz="4" w:space="0" w:color="auto"/>
            </w:tcBorders>
            <w:shd w:val="clear" w:color="auto" w:fill="auto"/>
            <w:noWrap/>
            <w:vAlign w:val="bottom"/>
          </w:tcPr>
          <w:p w14:paraId="3F307D43" w14:textId="77777777" w:rsidR="00746BED" w:rsidRPr="0068276F" w:rsidRDefault="00746BED" w:rsidP="00DA5076">
            <w:pPr>
              <w:spacing w:after="0"/>
              <w:jc w:val="center"/>
              <w:rPr>
                <w:rFonts w:ascii="Calibri" w:eastAsia="Times New Roman" w:hAnsi="Calibri" w:cs="Times New Roman"/>
                <w:color w:val="000000"/>
                <w:lang w:eastAsia="en-US"/>
              </w:rPr>
            </w:pPr>
            <w:r w:rsidRPr="00AE21D5">
              <w:rPr>
                <w:rFonts w:ascii="Calibri" w:eastAsia="Times New Roman" w:hAnsi="Calibri" w:cs="Times New Roman"/>
                <w:color w:val="000000"/>
                <w:lang w:eastAsia="en-US"/>
              </w:rPr>
              <w:t>AAD10056.1</w:t>
            </w:r>
          </w:p>
        </w:tc>
      </w:tr>
      <w:tr w:rsidR="00746BED" w:rsidRPr="0068276F" w14:paraId="4429DD0E" w14:textId="77777777" w:rsidTr="00DA5076">
        <w:trPr>
          <w:trHeight w:val="32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1B210C1"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TDR4</w:t>
            </w:r>
          </w:p>
        </w:tc>
        <w:tc>
          <w:tcPr>
            <w:tcW w:w="3200" w:type="dxa"/>
            <w:tcBorders>
              <w:top w:val="nil"/>
              <w:left w:val="nil"/>
              <w:bottom w:val="single" w:sz="4" w:space="0" w:color="auto"/>
              <w:right w:val="single" w:sz="4" w:space="0" w:color="auto"/>
            </w:tcBorders>
            <w:shd w:val="clear" w:color="auto" w:fill="auto"/>
            <w:noWrap/>
            <w:vAlign w:val="bottom"/>
            <w:hideMark/>
          </w:tcPr>
          <w:p w14:paraId="27396434"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19382</w:t>
            </w:r>
          </w:p>
        </w:tc>
        <w:tc>
          <w:tcPr>
            <w:tcW w:w="1892" w:type="dxa"/>
            <w:tcBorders>
              <w:top w:val="nil"/>
              <w:left w:val="nil"/>
              <w:bottom w:val="single" w:sz="4" w:space="0" w:color="auto"/>
              <w:right w:val="single" w:sz="4" w:space="0" w:color="auto"/>
            </w:tcBorders>
            <w:shd w:val="clear" w:color="auto" w:fill="auto"/>
            <w:noWrap/>
            <w:vAlign w:val="bottom"/>
            <w:hideMark/>
          </w:tcPr>
          <w:p w14:paraId="5FC5D930"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CAA43169.1</w:t>
            </w:r>
          </w:p>
        </w:tc>
      </w:tr>
      <w:tr w:rsidR="00746BED" w:rsidRPr="0068276F" w14:paraId="571CCCDF" w14:textId="77777777" w:rsidTr="00DA5076">
        <w:trPr>
          <w:trHeight w:val="32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5123B07"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TDR6</w:t>
            </w:r>
          </w:p>
        </w:tc>
        <w:tc>
          <w:tcPr>
            <w:tcW w:w="3200" w:type="dxa"/>
            <w:tcBorders>
              <w:top w:val="nil"/>
              <w:left w:val="nil"/>
              <w:bottom w:val="single" w:sz="4" w:space="0" w:color="auto"/>
              <w:right w:val="single" w:sz="4" w:space="0" w:color="auto"/>
            </w:tcBorders>
            <w:shd w:val="clear" w:color="auto" w:fill="auto"/>
            <w:noWrap/>
            <w:vAlign w:val="bottom"/>
            <w:hideMark/>
          </w:tcPr>
          <w:p w14:paraId="776F4651"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19386</w:t>
            </w:r>
          </w:p>
        </w:tc>
        <w:tc>
          <w:tcPr>
            <w:tcW w:w="1892" w:type="dxa"/>
            <w:tcBorders>
              <w:top w:val="nil"/>
              <w:left w:val="nil"/>
              <w:bottom w:val="single" w:sz="4" w:space="0" w:color="auto"/>
              <w:right w:val="single" w:sz="4" w:space="0" w:color="auto"/>
            </w:tcBorders>
            <w:shd w:val="clear" w:color="auto" w:fill="auto"/>
            <w:noWrap/>
            <w:vAlign w:val="bottom"/>
            <w:hideMark/>
          </w:tcPr>
          <w:p w14:paraId="02E99C46"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CAA43171.1</w:t>
            </w:r>
          </w:p>
        </w:tc>
      </w:tr>
      <w:tr w:rsidR="00746BED" w:rsidRPr="0068276F" w14:paraId="60C2F392" w14:textId="77777777" w:rsidTr="00DA5076">
        <w:trPr>
          <w:trHeight w:val="32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6EC5DA3"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TM29</w:t>
            </w:r>
          </w:p>
        </w:tc>
        <w:tc>
          <w:tcPr>
            <w:tcW w:w="3200" w:type="dxa"/>
            <w:tcBorders>
              <w:top w:val="nil"/>
              <w:left w:val="nil"/>
              <w:bottom w:val="single" w:sz="4" w:space="0" w:color="auto"/>
              <w:right w:val="single" w:sz="4" w:space="0" w:color="auto"/>
            </w:tcBorders>
            <w:shd w:val="clear" w:color="auto" w:fill="auto"/>
            <w:noWrap/>
            <w:vAlign w:val="bottom"/>
            <w:hideMark/>
          </w:tcPr>
          <w:p w14:paraId="34D0D96F"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17432174</w:t>
            </w:r>
          </w:p>
        </w:tc>
        <w:tc>
          <w:tcPr>
            <w:tcW w:w="1892" w:type="dxa"/>
            <w:tcBorders>
              <w:top w:val="nil"/>
              <w:left w:val="nil"/>
              <w:bottom w:val="single" w:sz="4" w:space="0" w:color="auto"/>
              <w:right w:val="single" w:sz="4" w:space="0" w:color="auto"/>
            </w:tcBorders>
            <w:shd w:val="clear" w:color="auto" w:fill="auto"/>
            <w:noWrap/>
            <w:vAlign w:val="bottom"/>
            <w:hideMark/>
          </w:tcPr>
          <w:p w14:paraId="4B323909"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CAC83066.1</w:t>
            </w:r>
          </w:p>
        </w:tc>
      </w:tr>
      <w:tr w:rsidR="00746BED" w:rsidRPr="0068276F" w14:paraId="3277C904" w14:textId="77777777" w:rsidTr="00DA5076">
        <w:trPr>
          <w:trHeight w:val="32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07180F" w14:textId="77777777" w:rsidR="00746BED" w:rsidRPr="0068276F" w:rsidRDefault="00746BED" w:rsidP="00DA5076">
            <w:pPr>
              <w:spacing w:after="0"/>
              <w:jc w:val="center"/>
              <w:rPr>
                <w:rFonts w:ascii="Calibri" w:eastAsia="Times New Roman" w:hAnsi="Calibri" w:cs="Times New Roman"/>
                <w:color w:val="000000"/>
                <w:lang w:eastAsia="en-US"/>
              </w:rPr>
            </w:pPr>
            <w:r>
              <w:rPr>
                <w:rFonts w:ascii="Calibri" w:eastAsia="Times New Roman" w:hAnsi="Calibri" w:cs="Times New Roman"/>
                <w:color w:val="000000"/>
                <w:lang w:eastAsia="en-US"/>
              </w:rPr>
              <w:t>VcK1.2</w:t>
            </w:r>
          </w:p>
        </w:tc>
        <w:tc>
          <w:tcPr>
            <w:tcW w:w="3200" w:type="dxa"/>
            <w:tcBorders>
              <w:top w:val="single" w:sz="4" w:space="0" w:color="auto"/>
              <w:left w:val="nil"/>
              <w:bottom w:val="single" w:sz="4" w:space="0" w:color="auto"/>
              <w:right w:val="single" w:sz="4" w:space="0" w:color="auto"/>
            </w:tcBorders>
            <w:shd w:val="clear" w:color="auto" w:fill="auto"/>
            <w:noWrap/>
            <w:vAlign w:val="bottom"/>
          </w:tcPr>
          <w:p w14:paraId="5532C021" w14:textId="77777777" w:rsidR="00746BED" w:rsidRPr="0068276F" w:rsidRDefault="00746BED" w:rsidP="00DA5076">
            <w:pPr>
              <w:spacing w:after="0"/>
              <w:jc w:val="center"/>
              <w:rPr>
                <w:rFonts w:ascii="Calibri" w:eastAsia="Times New Roman" w:hAnsi="Calibri" w:cs="Times New Roman"/>
                <w:color w:val="000000"/>
                <w:lang w:eastAsia="en-US"/>
              </w:rPr>
            </w:pPr>
            <w:r>
              <w:rPr>
                <w:rFonts w:ascii="Calibri" w:eastAsia="Times New Roman" w:hAnsi="Calibri" w:cs="Times New Roman"/>
                <w:color w:val="000000"/>
                <w:lang w:eastAsia="en-US"/>
              </w:rPr>
              <w:t>31091374</w:t>
            </w:r>
          </w:p>
        </w:tc>
        <w:tc>
          <w:tcPr>
            <w:tcW w:w="1892" w:type="dxa"/>
            <w:tcBorders>
              <w:top w:val="single" w:sz="4" w:space="0" w:color="auto"/>
              <w:left w:val="nil"/>
              <w:bottom w:val="single" w:sz="4" w:space="0" w:color="auto"/>
              <w:right w:val="single" w:sz="4" w:space="0" w:color="auto"/>
            </w:tcBorders>
            <w:shd w:val="clear" w:color="auto" w:fill="auto"/>
            <w:noWrap/>
            <w:vAlign w:val="bottom"/>
          </w:tcPr>
          <w:p w14:paraId="1701932C" w14:textId="77777777" w:rsidR="00746BED" w:rsidRPr="0068276F" w:rsidRDefault="00746BED" w:rsidP="00DA5076">
            <w:pPr>
              <w:spacing w:after="0"/>
              <w:jc w:val="center"/>
              <w:rPr>
                <w:rFonts w:ascii="Calibri" w:eastAsia="Times New Roman" w:hAnsi="Calibri" w:cs="Times New Roman"/>
                <w:color w:val="000000"/>
                <w:lang w:eastAsia="en-US"/>
              </w:rPr>
            </w:pPr>
            <w:r>
              <w:rPr>
                <w:rFonts w:ascii="Calibri" w:eastAsia="Times New Roman" w:hAnsi="Calibri" w:cs="Times New Roman"/>
                <w:color w:val="000000"/>
                <w:lang w:eastAsia="en-US"/>
              </w:rPr>
              <w:t>CBW30482.1</w:t>
            </w:r>
          </w:p>
        </w:tc>
      </w:tr>
    </w:tbl>
    <w:p w14:paraId="3867639D" w14:textId="77777777" w:rsidR="00746BED" w:rsidRDefault="00746BED" w:rsidP="00746BED">
      <w:pPr>
        <w:spacing w:before="100" w:after="100"/>
        <w:rPr>
          <w:rFonts w:cs="Times New Roman"/>
          <w:b/>
          <w:color w:val="000000" w:themeColor="text1"/>
        </w:rPr>
      </w:pPr>
    </w:p>
    <w:p w14:paraId="71654A9C" w14:textId="77777777" w:rsidR="00746BED" w:rsidRDefault="00746BED" w:rsidP="00746BED">
      <w:pPr>
        <w:spacing w:before="100" w:after="100"/>
        <w:rPr>
          <w:rFonts w:cs="Times New Roman"/>
          <w:b/>
          <w:color w:val="000000" w:themeColor="text1"/>
        </w:rPr>
      </w:pPr>
    </w:p>
    <w:p w14:paraId="55EC34F0" w14:textId="534BA95B" w:rsidR="00746BED" w:rsidRDefault="00746BED" w:rsidP="00976436">
      <w:pPr>
        <w:spacing w:before="100" w:after="100"/>
        <w:outlineLvl w:val="0"/>
        <w:rPr>
          <w:rFonts w:cs="Times New Roman"/>
          <w:b/>
          <w:color w:val="000000" w:themeColor="text1"/>
        </w:rPr>
      </w:pPr>
      <w:r>
        <w:rPr>
          <w:rFonts w:cs="Times New Roman"/>
          <w:b/>
          <w:color w:val="000000" w:themeColor="text1"/>
        </w:rPr>
        <w:t xml:space="preserve">Appendix C </w:t>
      </w:r>
    </w:p>
    <w:p w14:paraId="61B7B52D" w14:textId="77777777" w:rsidR="00746BED" w:rsidRDefault="00746BED" w:rsidP="00746BED">
      <w:pPr>
        <w:spacing w:before="100" w:after="100"/>
        <w:rPr>
          <w:rFonts w:cs="Times New Roman"/>
          <w:b/>
          <w:color w:val="000000" w:themeColor="text1"/>
        </w:rPr>
      </w:pPr>
    </w:p>
    <w:p w14:paraId="5FAE5EF4" w14:textId="77777777" w:rsidR="00746BED" w:rsidRPr="008F426F" w:rsidRDefault="00746BED" w:rsidP="00976436">
      <w:pPr>
        <w:outlineLvl w:val="0"/>
      </w:pPr>
      <w:r w:rsidRPr="006C3729">
        <w:rPr>
          <w:b/>
        </w:rPr>
        <w:t xml:space="preserve">Table 2. </w:t>
      </w:r>
      <w:r w:rsidRPr="008F426F">
        <w:t xml:space="preserve">Scaffold location of genes identified in time of fruit ripening pathway. </w:t>
      </w:r>
    </w:p>
    <w:tbl>
      <w:tblPr>
        <w:tblW w:w="5900" w:type="dxa"/>
        <w:tblInd w:w="93" w:type="dxa"/>
        <w:tblLook w:val="04A0" w:firstRow="1" w:lastRow="0" w:firstColumn="1" w:lastColumn="0" w:noHBand="0" w:noVBand="1"/>
      </w:tblPr>
      <w:tblGrid>
        <w:gridCol w:w="2820"/>
        <w:gridCol w:w="1540"/>
        <w:gridCol w:w="1540"/>
      </w:tblGrid>
      <w:tr w:rsidR="00746BED" w:rsidRPr="0068276F" w14:paraId="1FEE364D" w14:textId="77777777" w:rsidTr="00DA5076">
        <w:trPr>
          <w:trHeight w:val="320"/>
        </w:trPr>
        <w:tc>
          <w:tcPr>
            <w:tcW w:w="28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F7DAE27"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Gene Name</w:t>
            </w:r>
          </w:p>
        </w:tc>
        <w:tc>
          <w:tcPr>
            <w:tcW w:w="1540" w:type="dxa"/>
            <w:tcBorders>
              <w:top w:val="single" w:sz="4" w:space="0" w:color="000000"/>
              <w:left w:val="nil"/>
              <w:bottom w:val="single" w:sz="4" w:space="0" w:color="000000"/>
              <w:right w:val="single" w:sz="4" w:space="0" w:color="000000"/>
            </w:tcBorders>
            <w:shd w:val="clear" w:color="auto" w:fill="auto"/>
            <w:noWrap/>
            <w:vAlign w:val="bottom"/>
            <w:hideMark/>
          </w:tcPr>
          <w:p w14:paraId="538EDD24"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Scaffold</w:t>
            </w:r>
          </w:p>
        </w:tc>
        <w:tc>
          <w:tcPr>
            <w:tcW w:w="1540" w:type="dxa"/>
            <w:tcBorders>
              <w:top w:val="single" w:sz="4" w:space="0" w:color="000000"/>
              <w:left w:val="nil"/>
              <w:bottom w:val="single" w:sz="4" w:space="0" w:color="000000"/>
              <w:right w:val="single" w:sz="4" w:space="0" w:color="000000"/>
            </w:tcBorders>
          </w:tcPr>
          <w:p w14:paraId="2AC69927" w14:textId="77777777" w:rsidR="00746BED" w:rsidRPr="0068276F" w:rsidRDefault="00746BED" w:rsidP="00DA5076">
            <w:pPr>
              <w:spacing w:after="0"/>
              <w:jc w:val="center"/>
              <w:rPr>
                <w:rFonts w:ascii="Calibri" w:eastAsia="Times New Roman" w:hAnsi="Calibri" w:cs="Times New Roman"/>
                <w:color w:val="000000"/>
                <w:lang w:eastAsia="en-US"/>
              </w:rPr>
            </w:pPr>
            <w:r>
              <w:rPr>
                <w:rFonts w:ascii="Calibri" w:eastAsia="Times New Roman" w:hAnsi="Calibri" w:cs="Times New Roman"/>
                <w:color w:val="000000"/>
                <w:lang w:eastAsia="en-US"/>
              </w:rPr>
              <w:t>Primer Pair Number</w:t>
            </w:r>
          </w:p>
        </w:tc>
      </w:tr>
      <w:tr w:rsidR="00746BED" w:rsidRPr="0068276F" w14:paraId="5B927A0B" w14:textId="77777777" w:rsidTr="00DA5076">
        <w:trPr>
          <w:trHeight w:val="320"/>
        </w:trPr>
        <w:tc>
          <w:tcPr>
            <w:tcW w:w="2820" w:type="dxa"/>
            <w:tcBorders>
              <w:top w:val="nil"/>
              <w:left w:val="single" w:sz="4" w:space="0" w:color="000000"/>
              <w:bottom w:val="single" w:sz="4" w:space="0" w:color="000000"/>
              <w:right w:val="single" w:sz="4" w:space="0" w:color="000000"/>
            </w:tcBorders>
            <w:shd w:val="clear" w:color="auto" w:fill="auto"/>
            <w:noWrap/>
            <w:vAlign w:val="bottom"/>
            <w:hideMark/>
          </w:tcPr>
          <w:p w14:paraId="10A5E63E"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AGL3</w:t>
            </w:r>
          </w:p>
        </w:tc>
        <w:tc>
          <w:tcPr>
            <w:tcW w:w="1540" w:type="dxa"/>
            <w:tcBorders>
              <w:top w:val="nil"/>
              <w:left w:val="nil"/>
              <w:bottom w:val="single" w:sz="4" w:space="0" w:color="000000"/>
              <w:right w:val="single" w:sz="4" w:space="0" w:color="000000"/>
            </w:tcBorders>
            <w:shd w:val="clear" w:color="auto" w:fill="auto"/>
            <w:noWrap/>
            <w:vAlign w:val="bottom"/>
            <w:hideMark/>
          </w:tcPr>
          <w:p w14:paraId="477E89D3"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988</w:t>
            </w:r>
          </w:p>
        </w:tc>
        <w:tc>
          <w:tcPr>
            <w:tcW w:w="1540" w:type="dxa"/>
            <w:tcBorders>
              <w:top w:val="nil"/>
              <w:left w:val="nil"/>
              <w:bottom w:val="single" w:sz="4" w:space="0" w:color="000000"/>
              <w:right w:val="single" w:sz="4" w:space="0" w:color="000000"/>
            </w:tcBorders>
          </w:tcPr>
          <w:p w14:paraId="5C7A516C" w14:textId="77777777" w:rsidR="00746BED" w:rsidRPr="0068276F" w:rsidRDefault="00746BED" w:rsidP="00DA5076">
            <w:pPr>
              <w:spacing w:after="0"/>
              <w:jc w:val="center"/>
              <w:rPr>
                <w:rFonts w:ascii="Calibri" w:eastAsia="Times New Roman" w:hAnsi="Calibri" w:cs="Times New Roman"/>
                <w:color w:val="000000"/>
                <w:lang w:eastAsia="en-US"/>
              </w:rPr>
            </w:pPr>
            <w:r>
              <w:rPr>
                <w:rFonts w:ascii="Calibri" w:eastAsia="Times New Roman" w:hAnsi="Calibri" w:cs="Times New Roman"/>
                <w:color w:val="000000"/>
                <w:lang w:eastAsia="en-US"/>
              </w:rPr>
              <w:t>3</w:t>
            </w:r>
          </w:p>
        </w:tc>
      </w:tr>
      <w:tr w:rsidR="00746BED" w:rsidRPr="0068276F" w14:paraId="4394EFC4" w14:textId="77777777" w:rsidTr="00DA5076">
        <w:trPr>
          <w:trHeight w:val="320"/>
        </w:trPr>
        <w:tc>
          <w:tcPr>
            <w:tcW w:w="2820" w:type="dxa"/>
            <w:tcBorders>
              <w:top w:val="nil"/>
              <w:left w:val="single" w:sz="4" w:space="0" w:color="000000"/>
              <w:bottom w:val="single" w:sz="4" w:space="0" w:color="000000"/>
              <w:right w:val="single" w:sz="4" w:space="0" w:color="000000"/>
            </w:tcBorders>
            <w:shd w:val="clear" w:color="auto" w:fill="auto"/>
            <w:noWrap/>
            <w:vAlign w:val="bottom"/>
            <w:hideMark/>
          </w:tcPr>
          <w:p w14:paraId="1D60E1B9"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AP1</w:t>
            </w:r>
          </w:p>
        </w:tc>
        <w:tc>
          <w:tcPr>
            <w:tcW w:w="1540" w:type="dxa"/>
            <w:tcBorders>
              <w:top w:val="nil"/>
              <w:left w:val="nil"/>
              <w:bottom w:val="single" w:sz="4" w:space="0" w:color="000000"/>
              <w:right w:val="single" w:sz="4" w:space="0" w:color="000000"/>
            </w:tcBorders>
            <w:shd w:val="clear" w:color="auto" w:fill="auto"/>
            <w:noWrap/>
            <w:vAlign w:val="bottom"/>
            <w:hideMark/>
          </w:tcPr>
          <w:p w14:paraId="28C03500"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1303</w:t>
            </w:r>
          </w:p>
        </w:tc>
        <w:tc>
          <w:tcPr>
            <w:tcW w:w="1540" w:type="dxa"/>
            <w:tcBorders>
              <w:top w:val="nil"/>
              <w:left w:val="nil"/>
              <w:bottom w:val="single" w:sz="4" w:space="0" w:color="000000"/>
              <w:right w:val="single" w:sz="4" w:space="0" w:color="000000"/>
            </w:tcBorders>
          </w:tcPr>
          <w:p w14:paraId="70BDFCB7" w14:textId="77777777" w:rsidR="00746BED" w:rsidRPr="0068276F" w:rsidRDefault="00746BED" w:rsidP="00DA5076">
            <w:pPr>
              <w:spacing w:after="0"/>
              <w:jc w:val="center"/>
              <w:rPr>
                <w:rFonts w:ascii="Calibri" w:eastAsia="Times New Roman" w:hAnsi="Calibri" w:cs="Times New Roman"/>
                <w:color w:val="000000"/>
                <w:lang w:eastAsia="en-US"/>
              </w:rPr>
            </w:pPr>
            <w:r>
              <w:rPr>
                <w:rFonts w:ascii="Calibri" w:eastAsia="Times New Roman" w:hAnsi="Calibri" w:cs="Times New Roman"/>
                <w:color w:val="000000"/>
                <w:lang w:eastAsia="en-US"/>
              </w:rPr>
              <w:t>3</w:t>
            </w:r>
          </w:p>
        </w:tc>
      </w:tr>
      <w:tr w:rsidR="00746BED" w:rsidRPr="0068276F" w14:paraId="7D9DA1A8" w14:textId="77777777" w:rsidTr="00DA5076">
        <w:trPr>
          <w:trHeight w:val="320"/>
        </w:trPr>
        <w:tc>
          <w:tcPr>
            <w:tcW w:w="2820" w:type="dxa"/>
            <w:tcBorders>
              <w:top w:val="nil"/>
              <w:left w:val="single" w:sz="4" w:space="0" w:color="000000"/>
              <w:bottom w:val="single" w:sz="4" w:space="0" w:color="000000"/>
              <w:right w:val="single" w:sz="4" w:space="0" w:color="000000"/>
            </w:tcBorders>
            <w:shd w:val="clear" w:color="auto" w:fill="auto"/>
            <w:noWrap/>
            <w:vAlign w:val="bottom"/>
            <w:hideMark/>
          </w:tcPr>
          <w:p w14:paraId="43BF12A3"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AT1G50570</w:t>
            </w:r>
          </w:p>
        </w:tc>
        <w:tc>
          <w:tcPr>
            <w:tcW w:w="1540" w:type="dxa"/>
            <w:tcBorders>
              <w:top w:val="nil"/>
              <w:left w:val="nil"/>
              <w:bottom w:val="single" w:sz="4" w:space="0" w:color="000000"/>
              <w:right w:val="single" w:sz="4" w:space="0" w:color="000000"/>
            </w:tcBorders>
            <w:shd w:val="clear" w:color="auto" w:fill="auto"/>
            <w:noWrap/>
            <w:vAlign w:val="bottom"/>
            <w:hideMark/>
          </w:tcPr>
          <w:p w14:paraId="143AC84A"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1509</w:t>
            </w:r>
          </w:p>
        </w:tc>
        <w:tc>
          <w:tcPr>
            <w:tcW w:w="1540" w:type="dxa"/>
            <w:tcBorders>
              <w:top w:val="nil"/>
              <w:left w:val="nil"/>
              <w:bottom w:val="single" w:sz="4" w:space="0" w:color="000000"/>
              <w:right w:val="single" w:sz="4" w:space="0" w:color="000000"/>
            </w:tcBorders>
          </w:tcPr>
          <w:p w14:paraId="2E2286E4" w14:textId="77777777" w:rsidR="00746BED" w:rsidRPr="0068276F" w:rsidRDefault="00746BED" w:rsidP="00DA5076">
            <w:pPr>
              <w:spacing w:after="0"/>
              <w:jc w:val="center"/>
              <w:rPr>
                <w:rFonts w:ascii="Calibri" w:eastAsia="Times New Roman" w:hAnsi="Calibri" w:cs="Times New Roman"/>
                <w:color w:val="000000"/>
                <w:lang w:eastAsia="en-US"/>
              </w:rPr>
            </w:pPr>
            <w:r>
              <w:rPr>
                <w:rFonts w:ascii="Calibri" w:eastAsia="Times New Roman" w:hAnsi="Calibri" w:cs="Times New Roman"/>
                <w:color w:val="000000"/>
                <w:lang w:eastAsia="en-US"/>
              </w:rPr>
              <w:t>3</w:t>
            </w:r>
          </w:p>
        </w:tc>
      </w:tr>
      <w:tr w:rsidR="00746BED" w:rsidRPr="0068276F" w14:paraId="617D6A6E" w14:textId="77777777" w:rsidTr="00DA5076">
        <w:trPr>
          <w:trHeight w:val="320"/>
        </w:trPr>
        <w:tc>
          <w:tcPr>
            <w:tcW w:w="2820" w:type="dxa"/>
            <w:tcBorders>
              <w:top w:val="nil"/>
              <w:left w:val="single" w:sz="4" w:space="0" w:color="000000"/>
              <w:bottom w:val="single" w:sz="4" w:space="0" w:color="000000"/>
              <w:right w:val="single" w:sz="4" w:space="0" w:color="000000"/>
            </w:tcBorders>
            <w:shd w:val="clear" w:color="auto" w:fill="auto"/>
            <w:noWrap/>
            <w:vAlign w:val="bottom"/>
            <w:hideMark/>
          </w:tcPr>
          <w:p w14:paraId="234F9927"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AT1G69170</w:t>
            </w:r>
          </w:p>
        </w:tc>
        <w:tc>
          <w:tcPr>
            <w:tcW w:w="1540" w:type="dxa"/>
            <w:tcBorders>
              <w:top w:val="nil"/>
              <w:left w:val="nil"/>
              <w:bottom w:val="single" w:sz="4" w:space="0" w:color="000000"/>
              <w:right w:val="single" w:sz="4" w:space="0" w:color="000000"/>
            </w:tcBorders>
            <w:shd w:val="clear" w:color="auto" w:fill="auto"/>
            <w:noWrap/>
            <w:vAlign w:val="bottom"/>
            <w:hideMark/>
          </w:tcPr>
          <w:p w14:paraId="3FB32F08"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2020</w:t>
            </w:r>
          </w:p>
        </w:tc>
        <w:tc>
          <w:tcPr>
            <w:tcW w:w="1540" w:type="dxa"/>
            <w:tcBorders>
              <w:top w:val="nil"/>
              <w:left w:val="nil"/>
              <w:bottom w:val="single" w:sz="4" w:space="0" w:color="000000"/>
              <w:right w:val="single" w:sz="4" w:space="0" w:color="000000"/>
            </w:tcBorders>
          </w:tcPr>
          <w:p w14:paraId="582012C8" w14:textId="77777777" w:rsidR="00746BED" w:rsidRPr="0068276F" w:rsidRDefault="00746BED" w:rsidP="00DA5076">
            <w:pPr>
              <w:spacing w:after="0"/>
              <w:jc w:val="center"/>
              <w:rPr>
                <w:rFonts w:ascii="Calibri" w:eastAsia="Times New Roman" w:hAnsi="Calibri" w:cs="Times New Roman"/>
                <w:color w:val="000000"/>
                <w:lang w:eastAsia="en-US"/>
              </w:rPr>
            </w:pPr>
            <w:r>
              <w:rPr>
                <w:rFonts w:ascii="Calibri" w:eastAsia="Times New Roman" w:hAnsi="Calibri" w:cs="Times New Roman"/>
                <w:color w:val="000000"/>
                <w:lang w:eastAsia="en-US"/>
              </w:rPr>
              <w:t>3</w:t>
            </w:r>
          </w:p>
        </w:tc>
      </w:tr>
      <w:tr w:rsidR="00746BED" w:rsidRPr="0068276F" w14:paraId="30206604" w14:textId="77777777" w:rsidTr="00DA5076">
        <w:trPr>
          <w:trHeight w:val="251"/>
        </w:trPr>
        <w:tc>
          <w:tcPr>
            <w:tcW w:w="2820" w:type="dxa"/>
            <w:tcBorders>
              <w:top w:val="nil"/>
              <w:left w:val="single" w:sz="4" w:space="0" w:color="000000"/>
              <w:bottom w:val="single" w:sz="4" w:space="0" w:color="000000"/>
              <w:right w:val="single" w:sz="4" w:space="0" w:color="000000"/>
            </w:tcBorders>
            <w:shd w:val="clear" w:color="auto" w:fill="auto"/>
            <w:noWrap/>
            <w:vAlign w:val="bottom"/>
            <w:hideMark/>
          </w:tcPr>
          <w:p w14:paraId="2368EDC2"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AT5G18830</w:t>
            </w:r>
          </w:p>
        </w:tc>
        <w:tc>
          <w:tcPr>
            <w:tcW w:w="1540" w:type="dxa"/>
            <w:tcBorders>
              <w:top w:val="nil"/>
              <w:left w:val="nil"/>
              <w:bottom w:val="single" w:sz="4" w:space="0" w:color="000000"/>
              <w:right w:val="single" w:sz="4" w:space="0" w:color="000000"/>
            </w:tcBorders>
            <w:shd w:val="clear" w:color="auto" w:fill="auto"/>
            <w:noWrap/>
            <w:vAlign w:val="bottom"/>
            <w:hideMark/>
          </w:tcPr>
          <w:p w14:paraId="0B75DF41"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883</w:t>
            </w:r>
          </w:p>
        </w:tc>
        <w:tc>
          <w:tcPr>
            <w:tcW w:w="1540" w:type="dxa"/>
            <w:tcBorders>
              <w:top w:val="nil"/>
              <w:left w:val="nil"/>
              <w:bottom w:val="single" w:sz="4" w:space="0" w:color="000000"/>
              <w:right w:val="single" w:sz="4" w:space="0" w:color="000000"/>
            </w:tcBorders>
          </w:tcPr>
          <w:p w14:paraId="440287CC" w14:textId="77777777" w:rsidR="00746BED" w:rsidRPr="0068276F" w:rsidRDefault="00746BED" w:rsidP="00DA5076">
            <w:pPr>
              <w:spacing w:after="0"/>
              <w:jc w:val="center"/>
              <w:rPr>
                <w:rFonts w:ascii="Calibri" w:eastAsia="Times New Roman" w:hAnsi="Calibri" w:cs="Times New Roman"/>
                <w:color w:val="000000"/>
                <w:lang w:eastAsia="en-US"/>
              </w:rPr>
            </w:pPr>
            <w:r>
              <w:rPr>
                <w:rFonts w:ascii="Calibri" w:eastAsia="Times New Roman" w:hAnsi="Calibri" w:cs="Times New Roman"/>
                <w:color w:val="000000"/>
                <w:lang w:eastAsia="en-US"/>
              </w:rPr>
              <w:t>0</w:t>
            </w:r>
          </w:p>
        </w:tc>
      </w:tr>
      <w:tr w:rsidR="00746BED" w:rsidRPr="0068276F" w14:paraId="40930EB1" w14:textId="77777777" w:rsidTr="00DA5076">
        <w:trPr>
          <w:trHeight w:val="320"/>
        </w:trPr>
        <w:tc>
          <w:tcPr>
            <w:tcW w:w="2820" w:type="dxa"/>
            <w:tcBorders>
              <w:top w:val="nil"/>
              <w:left w:val="single" w:sz="4" w:space="0" w:color="000000"/>
              <w:bottom w:val="single" w:sz="4" w:space="0" w:color="000000"/>
              <w:right w:val="single" w:sz="4" w:space="0" w:color="000000"/>
            </w:tcBorders>
            <w:shd w:val="clear" w:color="auto" w:fill="auto"/>
            <w:noWrap/>
            <w:vAlign w:val="bottom"/>
            <w:hideMark/>
          </w:tcPr>
          <w:p w14:paraId="65F6772D"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ATG2G33810</w:t>
            </w:r>
          </w:p>
        </w:tc>
        <w:tc>
          <w:tcPr>
            <w:tcW w:w="1540" w:type="dxa"/>
            <w:tcBorders>
              <w:top w:val="nil"/>
              <w:left w:val="nil"/>
              <w:bottom w:val="single" w:sz="4" w:space="0" w:color="000000"/>
              <w:right w:val="single" w:sz="4" w:space="0" w:color="000000"/>
            </w:tcBorders>
            <w:shd w:val="clear" w:color="auto" w:fill="auto"/>
            <w:noWrap/>
            <w:vAlign w:val="bottom"/>
            <w:hideMark/>
          </w:tcPr>
          <w:p w14:paraId="3B46DD61"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62</w:t>
            </w:r>
          </w:p>
        </w:tc>
        <w:tc>
          <w:tcPr>
            <w:tcW w:w="1540" w:type="dxa"/>
            <w:tcBorders>
              <w:top w:val="nil"/>
              <w:left w:val="nil"/>
              <w:bottom w:val="single" w:sz="4" w:space="0" w:color="000000"/>
              <w:right w:val="single" w:sz="4" w:space="0" w:color="000000"/>
            </w:tcBorders>
          </w:tcPr>
          <w:p w14:paraId="28A79886" w14:textId="77777777" w:rsidR="00746BED" w:rsidRPr="0068276F" w:rsidRDefault="00746BED" w:rsidP="00DA5076">
            <w:pPr>
              <w:spacing w:after="0"/>
              <w:jc w:val="center"/>
              <w:rPr>
                <w:rFonts w:ascii="Calibri" w:eastAsia="Times New Roman" w:hAnsi="Calibri" w:cs="Times New Roman"/>
                <w:color w:val="000000"/>
                <w:lang w:eastAsia="en-US"/>
              </w:rPr>
            </w:pPr>
            <w:r>
              <w:rPr>
                <w:rFonts w:ascii="Calibri" w:eastAsia="Times New Roman" w:hAnsi="Calibri" w:cs="Times New Roman"/>
                <w:color w:val="000000"/>
                <w:lang w:eastAsia="en-US"/>
              </w:rPr>
              <w:t>3</w:t>
            </w:r>
          </w:p>
        </w:tc>
      </w:tr>
      <w:tr w:rsidR="00746BED" w:rsidRPr="0068276F" w14:paraId="5C4ABCF0" w14:textId="77777777" w:rsidTr="00DA5076">
        <w:trPr>
          <w:trHeight w:val="320"/>
        </w:trPr>
        <w:tc>
          <w:tcPr>
            <w:tcW w:w="2820" w:type="dxa"/>
            <w:tcBorders>
              <w:top w:val="nil"/>
              <w:left w:val="single" w:sz="4" w:space="0" w:color="000000"/>
              <w:bottom w:val="single" w:sz="4" w:space="0" w:color="000000"/>
              <w:right w:val="single" w:sz="4" w:space="0" w:color="000000"/>
            </w:tcBorders>
            <w:shd w:val="clear" w:color="auto" w:fill="auto"/>
            <w:noWrap/>
            <w:vAlign w:val="bottom"/>
          </w:tcPr>
          <w:p w14:paraId="64A7771D" w14:textId="77777777" w:rsidR="00746BED" w:rsidRPr="0068276F" w:rsidRDefault="00746BED" w:rsidP="00DA5076">
            <w:pPr>
              <w:spacing w:after="0"/>
              <w:jc w:val="center"/>
              <w:rPr>
                <w:rFonts w:ascii="Calibri" w:eastAsia="Times New Roman" w:hAnsi="Calibri" w:cs="Times New Roman"/>
                <w:color w:val="000000"/>
                <w:lang w:eastAsia="en-US"/>
              </w:rPr>
            </w:pPr>
            <w:r>
              <w:rPr>
                <w:rFonts w:ascii="Calibri" w:eastAsia="Times New Roman" w:hAnsi="Calibri" w:cs="Times New Roman"/>
                <w:color w:val="000000"/>
                <w:lang w:eastAsia="en-US"/>
              </w:rPr>
              <w:t>CRN</w:t>
            </w:r>
          </w:p>
        </w:tc>
        <w:tc>
          <w:tcPr>
            <w:tcW w:w="1540" w:type="dxa"/>
            <w:tcBorders>
              <w:top w:val="nil"/>
              <w:left w:val="nil"/>
              <w:bottom w:val="single" w:sz="4" w:space="0" w:color="000000"/>
              <w:right w:val="single" w:sz="4" w:space="0" w:color="000000"/>
            </w:tcBorders>
            <w:shd w:val="clear" w:color="auto" w:fill="auto"/>
            <w:noWrap/>
            <w:vAlign w:val="bottom"/>
          </w:tcPr>
          <w:p w14:paraId="07917313" w14:textId="77777777" w:rsidR="00746BED" w:rsidRPr="0068276F" w:rsidRDefault="00746BED" w:rsidP="00DA5076">
            <w:pPr>
              <w:spacing w:after="0"/>
              <w:jc w:val="center"/>
              <w:rPr>
                <w:rFonts w:ascii="Calibri" w:eastAsia="Times New Roman" w:hAnsi="Calibri" w:cs="Times New Roman"/>
                <w:color w:val="000000"/>
                <w:lang w:eastAsia="en-US"/>
              </w:rPr>
            </w:pPr>
            <w:r>
              <w:rPr>
                <w:rFonts w:ascii="Calibri" w:eastAsia="Times New Roman" w:hAnsi="Calibri" w:cs="Times New Roman"/>
                <w:color w:val="000000"/>
                <w:lang w:eastAsia="en-US"/>
              </w:rPr>
              <w:t>62</w:t>
            </w:r>
          </w:p>
        </w:tc>
        <w:tc>
          <w:tcPr>
            <w:tcW w:w="1540" w:type="dxa"/>
            <w:tcBorders>
              <w:top w:val="nil"/>
              <w:left w:val="nil"/>
              <w:bottom w:val="single" w:sz="4" w:space="0" w:color="000000"/>
              <w:right w:val="single" w:sz="4" w:space="0" w:color="000000"/>
            </w:tcBorders>
          </w:tcPr>
          <w:p w14:paraId="71F843B7" w14:textId="77777777" w:rsidR="00746BED" w:rsidRDefault="00746BED" w:rsidP="00DA5076">
            <w:pPr>
              <w:spacing w:after="0"/>
              <w:jc w:val="center"/>
              <w:rPr>
                <w:rFonts w:ascii="Calibri" w:eastAsia="Times New Roman" w:hAnsi="Calibri" w:cs="Times New Roman"/>
                <w:color w:val="000000"/>
                <w:lang w:eastAsia="en-US"/>
              </w:rPr>
            </w:pPr>
            <w:r>
              <w:rPr>
                <w:rFonts w:ascii="Calibri" w:eastAsia="Times New Roman" w:hAnsi="Calibri" w:cs="Times New Roman"/>
                <w:color w:val="000000"/>
                <w:lang w:eastAsia="en-US"/>
              </w:rPr>
              <w:t>3</w:t>
            </w:r>
          </w:p>
        </w:tc>
      </w:tr>
      <w:tr w:rsidR="00746BED" w:rsidRPr="0068276F" w14:paraId="723A128F" w14:textId="77777777" w:rsidTr="00DA5076">
        <w:trPr>
          <w:trHeight w:val="320"/>
        </w:trPr>
        <w:tc>
          <w:tcPr>
            <w:tcW w:w="2820" w:type="dxa"/>
            <w:tcBorders>
              <w:top w:val="nil"/>
              <w:left w:val="single" w:sz="4" w:space="0" w:color="000000"/>
              <w:bottom w:val="single" w:sz="4" w:space="0" w:color="000000"/>
              <w:right w:val="single" w:sz="4" w:space="0" w:color="000000"/>
            </w:tcBorders>
            <w:shd w:val="clear" w:color="auto" w:fill="auto"/>
            <w:noWrap/>
            <w:vAlign w:val="bottom"/>
          </w:tcPr>
          <w:p w14:paraId="3A3F2DF6" w14:textId="77777777" w:rsidR="00746BED" w:rsidRDefault="00746BED" w:rsidP="00DA5076">
            <w:pPr>
              <w:spacing w:after="0"/>
              <w:jc w:val="center"/>
              <w:rPr>
                <w:rFonts w:ascii="Calibri" w:eastAsia="Times New Roman" w:hAnsi="Calibri" w:cs="Times New Roman"/>
                <w:color w:val="000000"/>
                <w:lang w:eastAsia="en-US"/>
              </w:rPr>
            </w:pPr>
            <w:r>
              <w:rPr>
                <w:rFonts w:ascii="Calibri" w:eastAsia="Times New Roman" w:hAnsi="Calibri" w:cs="Times New Roman"/>
                <w:color w:val="000000"/>
                <w:lang w:eastAsia="en-US"/>
              </w:rPr>
              <w:t>E4</w:t>
            </w:r>
          </w:p>
        </w:tc>
        <w:tc>
          <w:tcPr>
            <w:tcW w:w="1540" w:type="dxa"/>
            <w:tcBorders>
              <w:top w:val="nil"/>
              <w:left w:val="nil"/>
              <w:bottom w:val="single" w:sz="4" w:space="0" w:color="000000"/>
              <w:right w:val="single" w:sz="4" w:space="0" w:color="000000"/>
            </w:tcBorders>
            <w:shd w:val="clear" w:color="auto" w:fill="auto"/>
            <w:noWrap/>
            <w:vAlign w:val="bottom"/>
          </w:tcPr>
          <w:p w14:paraId="24D309FD" w14:textId="77777777" w:rsidR="00746BED" w:rsidRDefault="00746BED" w:rsidP="00DA5076">
            <w:pPr>
              <w:spacing w:after="0"/>
              <w:jc w:val="center"/>
              <w:rPr>
                <w:rFonts w:ascii="Calibri" w:eastAsia="Times New Roman" w:hAnsi="Calibri" w:cs="Times New Roman"/>
                <w:color w:val="000000"/>
                <w:lang w:eastAsia="en-US"/>
              </w:rPr>
            </w:pPr>
            <w:r>
              <w:rPr>
                <w:rFonts w:ascii="Calibri" w:eastAsia="Times New Roman" w:hAnsi="Calibri" w:cs="Times New Roman"/>
                <w:color w:val="000000"/>
                <w:lang w:eastAsia="en-US"/>
              </w:rPr>
              <w:t>788</w:t>
            </w:r>
          </w:p>
        </w:tc>
        <w:tc>
          <w:tcPr>
            <w:tcW w:w="1540" w:type="dxa"/>
            <w:tcBorders>
              <w:top w:val="nil"/>
              <w:left w:val="nil"/>
              <w:bottom w:val="single" w:sz="4" w:space="0" w:color="000000"/>
              <w:right w:val="single" w:sz="4" w:space="0" w:color="000000"/>
            </w:tcBorders>
          </w:tcPr>
          <w:p w14:paraId="4F32FDA9" w14:textId="77777777" w:rsidR="00746BED" w:rsidRDefault="00746BED" w:rsidP="00DA5076">
            <w:pPr>
              <w:spacing w:after="0"/>
              <w:jc w:val="center"/>
              <w:rPr>
                <w:rFonts w:ascii="Calibri" w:eastAsia="Times New Roman" w:hAnsi="Calibri" w:cs="Times New Roman"/>
                <w:color w:val="000000"/>
                <w:lang w:eastAsia="en-US"/>
              </w:rPr>
            </w:pPr>
            <w:r>
              <w:rPr>
                <w:rFonts w:ascii="Calibri" w:eastAsia="Times New Roman" w:hAnsi="Calibri" w:cs="Times New Roman"/>
                <w:color w:val="000000"/>
                <w:lang w:eastAsia="en-US"/>
              </w:rPr>
              <w:t>3</w:t>
            </w:r>
          </w:p>
        </w:tc>
      </w:tr>
      <w:tr w:rsidR="00746BED" w:rsidRPr="0068276F" w14:paraId="6FAFCA7D" w14:textId="77777777" w:rsidTr="00DA5076">
        <w:trPr>
          <w:trHeight w:val="320"/>
        </w:trPr>
        <w:tc>
          <w:tcPr>
            <w:tcW w:w="2820" w:type="dxa"/>
            <w:tcBorders>
              <w:top w:val="nil"/>
              <w:left w:val="single" w:sz="4" w:space="0" w:color="000000"/>
              <w:bottom w:val="single" w:sz="4" w:space="0" w:color="000000"/>
              <w:right w:val="single" w:sz="4" w:space="0" w:color="000000"/>
            </w:tcBorders>
            <w:shd w:val="clear" w:color="auto" w:fill="auto"/>
            <w:noWrap/>
            <w:vAlign w:val="bottom"/>
            <w:hideMark/>
          </w:tcPr>
          <w:p w14:paraId="38E6F3CE"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EBF1/2</w:t>
            </w:r>
          </w:p>
        </w:tc>
        <w:tc>
          <w:tcPr>
            <w:tcW w:w="1540" w:type="dxa"/>
            <w:tcBorders>
              <w:top w:val="nil"/>
              <w:left w:val="nil"/>
              <w:bottom w:val="single" w:sz="4" w:space="0" w:color="000000"/>
              <w:right w:val="single" w:sz="4" w:space="0" w:color="000000"/>
            </w:tcBorders>
            <w:shd w:val="clear" w:color="auto" w:fill="auto"/>
            <w:noWrap/>
            <w:vAlign w:val="bottom"/>
            <w:hideMark/>
          </w:tcPr>
          <w:p w14:paraId="0F24096B"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218</w:t>
            </w:r>
          </w:p>
        </w:tc>
        <w:tc>
          <w:tcPr>
            <w:tcW w:w="1540" w:type="dxa"/>
            <w:tcBorders>
              <w:top w:val="nil"/>
              <w:left w:val="nil"/>
              <w:bottom w:val="single" w:sz="4" w:space="0" w:color="000000"/>
              <w:right w:val="single" w:sz="4" w:space="0" w:color="000000"/>
            </w:tcBorders>
          </w:tcPr>
          <w:p w14:paraId="748A10B4" w14:textId="77777777" w:rsidR="00746BED" w:rsidRPr="0068276F" w:rsidRDefault="00746BED" w:rsidP="00DA5076">
            <w:pPr>
              <w:spacing w:after="0"/>
              <w:jc w:val="center"/>
              <w:rPr>
                <w:rFonts w:ascii="Calibri" w:eastAsia="Times New Roman" w:hAnsi="Calibri" w:cs="Times New Roman"/>
                <w:color w:val="000000"/>
                <w:lang w:eastAsia="en-US"/>
              </w:rPr>
            </w:pPr>
            <w:r>
              <w:rPr>
                <w:rFonts w:ascii="Calibri" w:eastAsia="Times New Roman" w:hAnsi="Calibri" w:cs="Times New Roman"/>
                <w:color w:val="000000"/>
                <w:lang w:eastAsia="en-US"/>
              </w:rPr>
              <w:t>3</w:t>
            </w:r>
          </w:p>
        </w:tc>
      </w:tr>
      <w:tr w:rsidR="00746BED" w:rsidRPr="0068276F" w14:paraId="0910DE51" w14:textId="77777777" w:rsidTr="00DA5076">
        <w:trPr>
          <w:trHeight w:val="320"/>
        </w:trPr>
        <w:tc>
          <w:tcPr>
            <w:tcW w:w="2820" w:type="dxa"/>
            <w:tcBorders>
              <w:top w:val="nil"/>
              <w:left w:val="single" w:sz="4" w:space="0" w:color="000000"/>
              <w:bottom w:val="single" w:sz="4" w:space="0" w:color="000000"/>
              <w:right w:val="single" w:sz="4" w:space="0" w:color="000000"/>
            </w:tcBorders>
            <w:shd w:val="clear" w:color="auto" w:fill="auto"/>
            <w:noWrap/>
            <w:vAlign w:val="bottom"/>
            <w:hideMark/>
          </w:tcPr>
          <w:p w14:paraId="45F81C6A"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EIN2</w:t>
            </w:r>
          </w:p>
        </w:tc>
        <w:tc>
          <w:tcPr>
            <w:tcW w:w="1540" w:type="dxa"/>
            <w:tcBorders>
              <w:top w:val="nil"/>
              <w:left w:val="nil"/>
              <w:bottom w:val="single" w:sz="4" w:space="0" w:color="000000"/>
              <w:right w:val="single" w:sz="4" w:space="0" w:color="000000"/>
            </w:tcBorders>
            <w:shd w:val="clear" w:color="auto" w:fill="auto"/>
            <w:noWrap/>
            <w:vAlign w:val="bottom"/>
            <w:hideMark/>
          </w:tcPr>
          <w:p w14:paraId="5A66E3DA"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2031</w:t>
            </w:r>
          </w:p>
        </w:tc>
        <w:tc>
          <w:tcPr>
            <w:tcW w:w="1540" w:type="dxa"/>
            <w:tcBorders>
              <w:top w:val="nil"/>
              <w:left w:val="nil"/>
              <w:bottom w:val="single" w:sz="4" w:space="0" w:color="000000"/>
              <w:right w:val="single" w:sz="4" w:space="0" w:color="000000"/>
            </w:tcBorders>
          </w:tcPr>
          <w:p w14:paraId="383FF7C4" w14:textId="77777777" w:rsidR="00746BED" w:rsidRPr="0068276F" w:rsidRDefault="00746BED" w:rsidP="00DA5076">
            <w:pPr>
              <w:spacing w:after="0"/>
              <w:jc w:val="center"/>
              <w:rPr>
                <w:rFonts w:ascii="Calibri" w:eastAsia="Times New Roman" w:hAnsi="Calibri" w:cs="Times New Roman"/>
                <w:color w:val="000000"/>
                <w:lang w:eastAsia="en-US"/>
              </w:rPr>
            </w:pPr>
            <w:r>
              <w:rPr>
                <w:rFonts w:ascii="Calibri" w:eastAsia="Times New Roman" w:hAnsi="Calibri" w:cs="Times New Roman"/>
                <w:color w:val="000000"/>
                <w:lang w:eastAsia="en-US"/>
              </w:rPr>
              <w:t>3</w:t>
            </w:r>
          </w:p>
        </w:tc>
      </w:tr>
      <w:tr w:rsidR="00746BED" w:rsidRPr="0068276F" w14:paraId="6607FFAB" w14:textId="77777777" w:rsidTr="00DA5076">
        <w:trPr>
          <w:trHeight w:val="320"/>
        </w:trPr>
        <w:tc>
          <w:tcPr>
            <w:tcW w:w="2820" w:type="dxa"/>
            <w:tcBorders>
              <w:top w:val="nil"/>
              <w:left w:val="single" w:sz="4" w:space="0" w:color="000000"/>
              <w:bottom w:val="single" w:sz="4" w:space="0" w:color="000000"/>
              <w:right w:val="single" w:sz="4" w:space="0" w:color="000000"/>
            </w:tcBorders>
            <w:shd w:val="clear" w:color="auto" w:fill="auto"/>
            <w:noWrap/>
            <w:vAlign w:val="bottom"/>
            <w:hideMark/>
          </w:tcPr>
          <w:p w14:paraId="672D812C"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EIN3</w:t>
            </w:r>
          </w:p>
        </w:tc>
        <w:tc>
          <w:tcPr>
            <w:tcW w:w="1540" w:type="dxa"/>
            <w:tcBorders>
              <w:top w:val="nil"/>
              <w:left w:val="nil"/>
              <w:bottom w:val="single" w:sz="4" w:space="0" w:color="000000"/>
              <w:right w:val="single" w:sz="4" w:space="0" w:color="000000"/>
            </w:tcBorders>
            <w:shd w:val="clear" w:color="auto" w:fill="auto"/>
            <w:noWrap/>
            <w:vAlign w:val="bottom"/>
            <w:hideMark/>
          </w:tcPr>
          <w:p w14:paraId="57C15438"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28</w:t>
            </w:r>
          </w:p>
        </w:tc>
        <w:tc>
          <w:tcPr>
            <w:tcW w:w="1540" w:type="dxa"/>
            <w:tcBorders>
              <w:top w:val="nil"/>
              <w:left w:val="nil"/>
              <w:bottom w:val="single" w:sz="4" w:space="0" w:color="000000"/>
              <w:right w:val="single" w:sz="4" w:space="0" w:color="000000"/>
            </w:tcBorders>
          </w:tcPr>
          <w:p w14:paraId="2EC8BD04" w14:textId="77777777" w:rsidR="00746BED" w:rsidRPr="0068276F" w:rsidRDefault="00746BED" w:rsidP="00DA5076">
            <w:pPr>
              <w:spacing w:after="0"/>
              <w:jc w:val="center"/>
              <w:rPr>
                <w:rFonts w:ascii="Calibri" w:eastAsia="Times New Roman" w:hAnsi="Calibri" w:cs="Times New Roman"/>
                <w:color w:val="000000"/>
                <w:lang w:eastAsia="en-US"/>
              </w:rPr>
            </w:pPr>
            <w:r>
              <w:rPr>
                <w:rFonts w:ascii="Calibri" w:eastAsia="Times New Roman" w:hAnsi="Calibri" w:cs="Times New Roman"/>
                <w:color w:val="000000"/>
                <w:lang w:eastAsia="en-US"/>
              </w:rPr>
              <w:t>3</w:t>
            </w:r>
          </w:p>
        </w:tc>
      </w:tr>
      <w:tr w:rsidR="00746BED" w:rsidRPr="0068276F" w14:paraId="03343620" w14:textId="77777777" w:rsidTr="00DA5076">
        <w:trPr>
          <w:trHeight w:val="320"/>
        </w:trPr>
        <w:tc>
          <w:tcPr>
            <w:tcW w:w="2820" w:type="dxa"/>
            <w:tcBorders>
              <w:top w:val="nil"/>
              <w:left w:val="single" w:sz="4" w:space="0" w:color="000000"/>
              <w:bottom w:val="single" w:sz="4" w:space="0" w:color="000000"/>
              <w:right w:val="single" w:sz="4" w:space="0" w:color="000000"/>
            </w:tcBorders>
            <w:shd w:val="clear" w:color="auto" w:fill="auto"/>
            <w:noWrap/>
            <w:vAlign w:val="bottom"/>
            <w:hideMark/>
          </w:tcPr>
          <w:p w14:paraId="5BE82C52"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ERF1/2</w:t>
            </w:r>
          </w:p>
        </w:tc>
        <w:tc>
          <w:tcPr>
            <w:tcW w:w="1540" w:type="dxa"/>
            <w:tcBorders>
              <w:top w:val="nil"/>
              <w:left w:val="nil"/>
              <w:bottom w:val="single" w:sz="4" w:space="0" w:color="000000"/>
              <w:right w:val="single" w:sz="4" w:space="0" w:color="000000"/>
            </w:tcBorders>
            <w:shd w:val="clear" w:color="auto" w:fill="auto"/>
            <w:noWrap/>
            <w:vAlign w:val="bottom"/>
            <w:hideMark/>
          </w:tcPr>
          <w:p w14:paraId="74F92086"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1616</w:t>
            </w:r>
          </w:p>
        </w:tc>
        <w:tc>
          <w:tcPr>
            <w:tcW w:w="1540" w:type="dxa"/>
            <w:tcBorders>
              <w:top w:val="nil"/>
              <w:left w:val="nil"/>
              <w:bottom w:val="single" w:sz="4" w:space="0" w:color="000000"/>
              <w:right w:val="single" w:sz="4" w:space="0" w:color="000000"/>
            </w:tcBorders>
          </w:tcPr>
          <w:p w14:paraId="1461B39C" w14:textId="77777777" w:rsidR="00746BED" w:rsidRPr="0068276F" w:rsidRDefault="00746BED" w:rsidP="00DA5076">
            <w:pPr>
              <w:spacing w:after="0"/>
              <w:jc w:val="center"/>
              <w:rPr>
                <w:rFonts w:ascii="Calibri" w:eastAsia="Times New Roman" w:hAnsi="Calibri" w:cs="Times New Roman"/>
                <w:color w:val="000000"/>
                <w:lang w:eastAsia="en-US"/>
              </w:rPr>
            </w:pPr>
            <w:r>
              <w:rPr>
                <w:rFonts w:ascii="Calibri" w:eastAsia="Times New Roman" w:hAnsi="Calibri" w:cs="Times New Roman"/>
                <w:color w:val="000000"/>
                <w:lang w:eastAsia="en-US"/>
              </w:rPr>
              <w:t>3</w:t>
            </w:r>
          </w:p>
        </w:tc>
      </w:tr>
      <w:tr w:rsidR="00746BED" w:rsidRPr="0068276F" w14:paraId="122BBBD9" w14:textId="77777777" w:rsidTr="00DA5076">
        <w:trPr>
          <w:trHeight w:val="320"/>
        </w:trPr>
        <w:tc>
          <w:tcPr>
            <w:tcW w:w="2820" w:type="dxa"/>
            <w:tcBorders>
              <w:top w:val="nil"/>
              <w:left w:val="single" w:sz="4" w:space="0" w:color="000000"/>
              <w:bottom w:val="single" w:sz="4" w:space="0" w:color="000000"/>
              <w:right w:val="single" w:sz="4" w:space="0" w:color="000000"/>
            </w:tcBorders>
            <w:shd w:val="clear" w:color="auto" w:fill="auto"/>
            <w:noWrap/>
            <w:vAlign w:val="bottom"/>
            <w:hideMark/>
          </w:tcPr>
          <w:p w14:paraId="050D23EC"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ERF</w:t>
            </w:r>
          </w:p>
        </w:tc>
        <w:tc>
          <w:tcPr>
            <w:tcW w:w="1540" w:type="dxa"/>
            <w:tcBorders>
              <w:top w:val="nil"/>
              <w:left w:val="nil"/>
              <w:bottom w:val="single" w:sz="4" w:space="0" w:color="000000"/>
              <w:right w:val="single" w:sz="4" w:space="0" w:color="000000"/>
            </w:tcBorders>
            <w:shd w:val="clear" w:color="auto" w:fill="auto"/>
            <w:noWrap/>
            <w:vAlign w:val="bottom"/>
            <w:hideMark/>
          </w:tcPr>
          <w:p w14:paraId="6427D459"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111</w:t>
            </w:r>
          </w:p>
        </w:tc>
        <w:tc>
          <w:tcPr>
            <w:tcW w:w="1540" w:type="dxa"/>
            <w:tcBorders>
              <w:top w:val="nil"/>
              <w:left w:val="nil"/>
              <w:bottom w:val="single" w:sz="4" w:space="0" w:color="000000"/>
              <w:right w:val="single" w:sz="4" w:space="0" w:color="000000"/>
            </w:tcBorders>
          </w:tcPr>
          <w:p w14:paraId="670A5354" w14:textId="77777777" w:rsidR="00746BED" w:rsidRPr="0068276F" w:rsidRDefault="00746BED" w:rsidP="00DA5076">
            <w:pPr>
              <w:spacing w:after="0"/>
              <w:jc w:val="center"/>
              <w:rPr>
                <w:rFonts w:ascii="Calibri" w:eastAsia="Times New Roman" w:hAnsi="Calibri" w:cs="Times New Roman"/>
                <w:color w:val="000000"/>
                <w:lang w:eastAsia="en-US"/>
              </w:rPr>
            </w:pPr>
            <w:r>
              <w:rPr>
                <w:rFonts w:ascii="Calibri" w:eastAsia="Times New Roman" w:hAnsi="Calibri" w:cs="Times New Roman"/>
                <w:color w:val="000000"/>
                <w:lang w:eastAsia="en-US"/>
              </w:rPr>
              <w:t>3</w:t>
            </w:r>
          </w:p>
        </w:tc>
      </w:tr>
      <w:tr w:rsidR="00746BED" w:rsidRPr="0068276F" w14:paraId="3CAA31B1" w14:textId="77777777" w:rsidTr="00DA5076">
        <w:trPr>
          <w:trHeight w:val="320"/>
        </w:trPr>
        <w:tc>
          <w:tcPr>
            <w:tcW w:w="2820" w:type="dxa"/>
            <w:tcBorders>
              <w:top w:val="nil"/>
              <w:left w:val="single" w:sz="4" w:space="0" w:color="000000"/>
              <w:bottom w:val="single" w:sz="4" w:space="0" w:color="000000"/>
              <w:right w:val="single" w:sz="4" w:space="0" w:color="000000"/>
            </w:tcBorders>
            <w:shd w:val="clear" w:color="auto" w:fill="auto"/>
            <w:noWrap/>
            <w:vAlign w:val="bottom"/>
          </w:tcPr>
          <w:p w14:paraId="32D230C0" w14:textId="77777777" w:rsidR="00746BED" w:rsidRPr="0068276F" w:rsidRDefault="00746BED" w:rsidP="00DA5076">
            <w:pPr>
              <w:spacing w:after="0"/>
              <w:jc w:val="center"/>
              <w:rPr>
                <w:rFonts w:ascii="Calibri" w:eastAsia="Times New Roman" w:hAnsi="Calibri" w:cs="Times New Roman"/>
                <w:color w:val="000000"/>
                <w:lang w:eastAsia="en-US"/>
              </w:rPr>
            </w:pPr>
            <w:r>
              <w:rPr>
                <w:rFonts w:ascii="Calibri" w:eastAsia="Times New Roman" w:hAnsi="Calibri" w:cs="Times New Roman"/>
                <w:color w:val="000000"/>
                <w:lang w:eastAsia="en-US"/>
              </w:rPr>
              <w:t>ETR1</w:t>
            </w:r>
          </w:p>
        </w:tc>
        <w:tc>
          <w:tcPr>
            <w:tcW w:w="1540" w:type="dxa"/>
            <w:tcBorders>
              <w:top w:val="nil"/>
              <w:left w:val="nil"/>
              <w:bottom w:val="single" w:sz="4" w:space="0" w:color="000000"/>
              <w:right w:val="single" w:sz="4" w:space="0" w:color="000000"/>
            </w:tcBorders>
            <w:shd w:val="clear" w:color="auto" w:fill="auto"/>
            <w:noWrap/>
            <w:vAlign w:val="bottom"/>
          </w:tcPr>
          <w:p w14:paraId="44A50313" w14:textId="77777777" w:rsidR="00746BED" w:rsidRPr="0068276F" w:rsidRDefault="00746BED" w:rsidP="00DA5076">
            <w:pPr>
              <w:spacing w:after="0"/>
              <w:jc w:val="center"/>
              <w:rPr>
                <w:rFonts w:ascii="Calibri" w:eastAsia="Times New Roman" w:hAnsi="Calibri" w:cs="Times New Roman"/>
                <w:color w:val="000000"/>
                <w:lang w:eastAsia="en-US"/>
              </w:rPr>
            </w:pPr>
            <w:r>
              <w:rPr>
                <w:rFonts w:ascii="Calibri" w:eastAsia="Times New Roman" w:hAnsi="Calibri" w:cs="Times New Roman"/>
                <w:color w:val="000000"/>
                <w:lang w:eastAsia="en-US"/>
              </w:rPr>
              <w:t>112</w:t>
            </w:r>
          </w:p>
        </w:tc>
        <w:tc>
          <w:tcPr>
            <w:tcW w:w="1540" w:type="dxa"/>
            <w:tcBorders>
              <w:top w:val="nil"/>
              <w:left w:val="nil"/>
              <w:bottom w:val="single" w:sz="4" w:space="0" w:color="000000"/>
              <w:right w:val="single" w:sz="4" w:space="0" w:color="000000"/>
            </w:tcBorders>
          </w:tcPr>
          <w:p w14:paraId="0973DB21" w14:textId="77777777" w:rsidR="00746BED" w:rsidRDefault="00746BED" w:rsidP="00DA5076">
            <w:pPr>
              <w:spacing w:after="0"/>
              <w:jc w:val="center"/>
              <w:rPr>
                <w:rFonts w:ascii="Calibri" w:eastAsia="Times New Roman" w:hAnsi="Calibri" w:cs="Times New Roman"/>
                <w:color w:val="000000"/>
                <w:lang w:eastAsia="en-US"/>
              </w:rPr>
            </w:pPr>
            <w:r>
              <w:rPr>
                <w:rFonts w:ascii="Calibri" w:eastAsia="Times New Roman" w:hAnsi="Calibri" w:cs="Times New Roman"/>
                <w:color w:val="000000"/>
                <w:lang w:eastAsia="en-US"/>
              </w:rPr>
              <w:t>3</w:t>
            </w:r>
          </w:p>
        </w:tc>
      </w:tr>
      <w:tr w:rsidR="00746BED" w:rsidRPr="0068276F" w14:paraId="1F85E433" w14:textId="77777777" w:rsidTr="00DA5076">
        <w:trPr>
          <w:trHeight w:val="320"/>
        </w:trPr>
        <w:tc>
          <w:tcPr>
            <w:tcW w:w="2820" w:type="dxa"/>
            <w:tcBorders>
              <w:top w:val="nil"/>
              <w:left w:val="single" w:sz="4" w:space="0" w:color="000000"/>
              <w:bottom w:val="single" w:sz="4" w:space="0" w:color="000000"/>
              <w:right w:val="single" w:sz="4" w:space="0" w:color="000000"/>
            </w:tcBorders>
            <w:shd w:val="clear" w:color="auto" w:fill="auto"/>
            <w:noWrap/>
            <w:vAlign w:val="bottom"/>
            <w:hideMark/>
          </w:tcPr>
          <w:p w14:paraId="68412FAF"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FAAAT2</w:t>
            </w:r>
          </w:p>
        </w:tc>
        <w:tc>
          <w:tcPr>
            <w:tcW w:w="1540" w:type="dxa"/>
            <w:tcBorders>
              <w:top w:val="nil"/>
              <w:left w:val="nil"/>
              <w:bottom w:val="single" w:sz="4" w:space="0" w:color="000000"/>
              <w:right w:val="single" w:sz="4" w:space="0" w:color="000000"/>
            </w:tcBorders>
            <w:shd w:val="clear" w:color="auto" w:fill="auto"/>
            <w:noWrap/>
            <w:vAlign w:val="bottom"/>
            <w:hideMark/>
          </w:tcPr>
          <w:p w14:paraId="27CF4B5B"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201</w:t>
            </w:r>
          </w:p>
        </w:tc>
        <w:tc>
          <w:tcPr>
            <w:tcW w:w="1540" w:type="dxa"/>
            <w:tcBorders>
              <w:top w:val="nil"/>
              <w:left w:val="nil"/>
              <w:bottom w:val="single" w:sz="4" w:space="0" w:color="000000"/>
              <w:right w:val="single" w:sz="4" w:space="0" w:color="000000"/>
            </w:tcBorders>
          </w:tcPr>
          <w:p w14:paraId="568AA26C" w14:textId="77777777" w:rsidR="00746BED" w:rsidRPr="0068276F" w:rsidRDefault="00746BED" w:rsidP="00DA5076">
            <w:pPr>
              <w:spacing w:after="0"/>
              <w:jc w:val="center"/>
              <w:rPr>
                <w:rFonts w:ascii="Calibri" w:eastAsia="Times New Roman" w:hAnsi="Calibri" w:cs="Times New Roman"/>
                <w:color w:val="000000"/>
                <w:lang w:eastAsia="en-US"/>
              </w:rPr>
            </w:pPr>
            <w:r>
              <w:rPr>
                <w:rFonts w:ascii="Calibri" w:eastAsia="Times New Roman" w:hAnsi="Calibri" w:cs="Times New Roman"/>
                <w:color w:val="000000"/>
                <w:lang w:eastAsia="en-US"/>
              </w:rPr>
              <w:t>3</w:t>
            </w:r>
          </w:p>
        </w:tc>
      </w:tr>
      <w:tr w:rsidR="00746BED" w:rsidRPr="0068276F" w14:paraId="524BF4BE" w14:textId="77777777" w:rsidTr="00DA5076">
        <w:trPr>
          <w:trHeight w:val="320"/>
        </w:trPr>
        <w:tc>
          <w:tcPr>
            <w:tcW w:w="2820" w:type="dxa"/>
            <w:tcBorders>
              <w:top w:val="nil"/>
              <w:left w:val="single" w:sz="4" w:space="0" w:color="000000"/>
              <w:bottom w:val="single" w:sz="4" w:space="0" w:color="000000"/>
              <w:right w:val="single" w:sz="4" w:space="0" w:color="000000"/>
            </w:tcBorders>
            <w:shd w:val="clear" w:color="auto" w:fill="auto"/>
            <w:noWrap/>
            <w:vAlign w:val="bottom"/>
            <w:hideMark/>
          </w:tcPr>
          <w:p w14:paraId="6E903FA2"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FaMADS9</w:t>
            </w:r>
          </w:p>
        </w:tc>
        <w:tc>
          <w:tcPr>
            <w:tcW w:w="1540" w:type="dxa"/>
            <w:tcBorders>
              <w:top w:val="nil"/>
              <w:left w:val="nil"/>
              <w:bottom w:val="single" w:sz="4" w:space="0" w:color="000000"/>
              <w:right w:val="single" w:sz="4" w:space="0" w:color="000000"/>
            </w:tcBorders>
            <w:shd w:val="clear" w:color="auto" w:fill="auto"/>
            <w:noWrap/>
            <w:vAlign w:val="bottom"/>
            <w:hideMark/>
          </w:tcPr>
          <w:p w14:paraId="2EE61227"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988</w:t>
            </w:r>
          </w:p>
        </w:tc>
        <w:tc>
          <w:tcPr>
            <w:tcW w:w="1540" w:type="dxa"/>
            <w:tcBorders>
              <w:top w:val="nil"/>
              <w:left w:val="nil"/>
              <w:bottom w:val="single" w:sz="4" w:space="0" w:color="000000"/>
              <w:right w:val="single" w:sz="4" w:space="0" w:color="000000"/>
            </w:tcBorders>
          </w:tcPr>
          <w:p w14:paraId="4B533603" w14:textId="77777777" w:rsidR="00746BED" w:rsidRPr="0068276F" w:rsidRDefault="00746BED" w:rsidP="00DA5076">
            <w:pPr>
              <w:spacing w:after="0"/>
              <w:jc w:val="center"/>
              <w:rPr>
                <w:rFonts w:ascii="Calibri" w:eastAsia="Times New Roman" w:hAnsi="Calibri" w:cs="Times New Roman"/>
                <w:color w:val="000000"/>
                <w:lang w:eastAsia="en-US"/>
              </w:rPr>
            </w:pPr>
            <w:r>
              <w:rPr>
                <w:rFonts w:ascii="Calibri" w:eastAsia="Times New Roman" w:hAnsi="Calibri" w:cs="Times New Roman"/>
                <w:color w:val="000000"/>
                <w:lang w:eastAsia="en-US"/>
              </w:rPr>
              <w:t>3</w:t>
            </w:r>
          </w:p>
        </w:tc>
      </w:tr>
      <w:tr w:rsidR="00746BED" w:rsidRPr="0068276F" w14:paraId="64E31257" w14:textId="77777777" w:rsidTr="00DA5076">
        <w:trPr>
          <w:trHeight w:val="320"/>
        </w:trPr>
        <w:tc>
          <w:tcPr>
            <w:tcW w:w="2820" w:type="dxa"/>
            <w:tcBorders>
              <w:top w:val="nil"/>
              <w:left w:val="single" w:sz="4" w:space="0" w:color="000000"/>
              <w:bottom w:val="single" w:sz="4" w:space="0" w:color="000000"/>
              <w:right w:val="single" w:sz="4" w:space="0" w:color="000000"/>
            </w:tcBorders>
            <w:shd w:val="clear" w:color="auto" w:fill="auto"/>
            <w:noWrap/>
            <w:vAlign w:val="bottom"/>
            <w:hideMark/>
          </w:tcPr>
          <w:p w14:paraId="46F90D31"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FUL</w:t>
            </w:r>
          </w:p>
        </w:tc>
        <w:tc>
          <w:tcPr>
            <w:tcW w:w="1540" w:type="dxa"/>
            <w:tcBorders>
              <w:top w:val="nil"/>
              <w:left w:val="nil"/>
              <w:bottom w:val="single" w:sz="4" w:space="0" w:color="000000"/>
              <w:right w:val="single" w:sz="4" w:space="0" w:color="000000"/>
            </w:tcBorders>
            <w:shd w:val="clear" w:color="auto" w:fill="auto"/>
            <w:noWrap/>
            <w:vAlign w:val="bottom"/>
            <w:hideMark/>
          </w:tcPr>
          <w:p w14:paraId="5B7BE76B"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1303</w:t>
            </w:r>
          </w:p>
        </w:tc>
        <w:tc>
          <w:tcPr>
            <w:tcW w:w="1540" w:type="dxa"/>
            <w:tcBorders>
              <w:top w:val="nil"/>
              <w:left w:val="nil"/>
              <w:bottom w:val="single" w:sz="4" w:space="0" w:color="000000"/>
              <w:right w:val="single" w:sz="4" w:space="0" w:color="000000"/>
            </w:tcBorders>
          </w:tcPr>
          <w:p w14:paraId="3B69CCD0" w14:textId="77777777" w:rsidR="00746BED" w:rsidRPr="0068276F" w:rsidRDefault="00746BED" w:rsidP="00DA5076">
            <w:pPr>
              <w:spacing w:after="0"/>
              <w:jc w:val="center"/>
              <w:rPr>
                <w:rFonts w:ascii="Calibri" w:eastAsia="Times New Roman" w:hAnsi="Calibri" w:cs="Times New Roman"/>
                <w:color w:val="000000"/>
                <w:lang w:eastAsia="en-US"/>
              </w:rPr>
            </w:pPr>
            <w:r>
              <w:rPr>
                <w:rFonts w:ascii="Calibri" w:eastAsia="Times New Roman" w:hAnsi="Calibri" w:cs="Times New Roman"/>
                <w:color w:val="000000"/>
                <w:lang w:eastAsia="en-US"/>
              </w:rPr>
              <w:t>3</w:t>
            </w:r>
          </w:p>
        </w:tc>
      </w:tr>
      <w:tr w:rsidR="00746BED" w:rsidRPr="0068276F" w14:paraId="3449EB9F" w14:textId="77777777" w:rsidTr="00DA5076">
        <w:trPr>
          <w:trHeight w:val="320"/>
        </w:trPr>
        <w:tc>
          <w:tcPr>
            <w:tcW w:w="2820" w:type="dxa"/>
            <w:tcBorders>
              <w:top w:val="nil"/>
              <w:left w:val="single" w:sz="4" w:space="0" w:color="000000"/>
              <w:bottom w:val="single" w:sz="4" w:space="0" w:color="000000"/>
              <w:right w:val="single" w:sz="4" w:space="0" w:color="000000"/>
            </w:tcBorders>
            <w:shd w:val="clear" w:color="auto" w:fill="auto"/>
            <w:noWrap/>
            <w:vAlign w:val="bottom"/>
            <w:hideMark/>
          </w:tcPr>
          <w:p w14:paraId="76437815"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LEACO1</w:t>
            </w:r>
          </w:p>
        </w:tc>
        <w:tc>
          <w:tcPr>
            <w:tcW w:w="1540" w:type="dxa"/>
            <w:tcBorders>
              <w:top w:val="nil"/>
              <w:left w:val="nil"/>
              <w:bottom w:val="single" w:sz="4" w:space="0" w:color="000000"/>
              <w:right w:val="single" w:sz="4" w:space="0" w:color="000000"/>
            </w:tcBorders>
            <w:shd w:val="clear" w:color="auto" w:fill="auto"/>
            <w:noWrap/>
            <w:vAlign w:val="bottom"/>
            <w:hideMark/>
          </w:tcPr>
          <w:p w14:paraId="1562ADB9"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11</w:t>
            </w:r>
          </w:p>
        </w:tc>
        <w:tc>
          <w:tcPr>
            <w:tcW w:w="1540" w:type="dxa"/>
            <w:tcBorders>
              <w:top w:val="nil"/>
              <w:left w:val="nil"/>
              <w:bottom w:val="single" w:sz="4" w:space="0" w:color="000000"/>
              <w:right w:val="single" w:sz="4" w:space="0" w:color="000000"/>
            </w:tcBorders>
          </w:tcPr>
          <w:p w14:paraId="05AF61DC" w14:textId="77777777" w:rsidR="00746BED" w:rsidRPr="0068276F" w:rsidRDefault="00746BED" w:rsidP="00DA5076">
            <w:pPr>
              <w:spacing w:after="0"/>
              <w:jc w:val="center"/>
              <w:rPr>
                <w:rFonts w:ascii="Calibri" w:eastAsia="Times New Roman" w:hAnsi="Calibri" w:cs="Times New Roman"/>
                <w:color w:val="000000"/>
                <w:lang w:eastAsia="en-US"/>
              </w:rPr>
            </w:pPr>
            <w:r>
              <w:rPr>
                <w:rFonts w:ascii="Calibri" w:eastAsia="Times New Roman" w:hAnsi="Calibri" w:cs="Times New Roman"/>
                <w:color w:val="000000"/>
                <w:lang w:eastAsia="en-US"/>
              </w:rPr>
              <w:t>3</w:t>
            </w:r>
          </w:p>
        </w:tc>
      </w:tr>
      <w:tr w:rsidR="00746BED" w:rsidRPr="0068276F" w14:paraId="79F040D6" w14:textId="77777777" w:rsidTr="00DA5076">
        <w:trPr>
          <w:trHeight w:val="320"/>
        </w:trPr>
        <w:tc>
          <w:tcPr>
            <w:tcW w:w="2820" w:type="dxa"/>
            <w:tcBorders>
              <w:top w:val="nil"/>
              <w:left w:val="single" w:sz="4" w:space="0" w:color="000000"/>
              <w:bottom w:val="single" w:sz="4" w:space="0" w:color="000000"/>
              <w:right w:val="single" w:sz="4" w:space="0" w:color="000000"/>
            </w:tcBorders>
            <w:shd w:val="clear" w:color="auto" w:fill="auto"/>
            <w:noWrap/>
            <w:vAlign w:val="bottom"/>
            <w:hideMark/>
          </w:tcPr>
          <w:p w14:paraId="12E0FD2B"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LEACS1A</w:t>
            </w:r>
          </w:p>
        </w:tc>
        <w:tc>
          <w:tcPr>
            <w:tcW w:w="1540" w:type="dxa"/>
            <w:tcBorders>
              <w:top w:val="nil"/>
              <w:left w:val="nil"/>
              <w:bottom w:val="single" w:sz="4" w:space="0" w:color="000000"/>
              <w:right w:val="single" w:sz="4" w:space="0" w:color="000000"/>
            </w:tcBorders>
            <w:shd w:val="clear" w:color="auto" w:fill="auto"/>
            <w:noWrap/>
            <w:vAlign w:val="bottom"/>
            <w:hideMark/>
          </w:tcPr>
          <w:p w14:paraId="5C5D1C42"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1076</w:t>
            </w:r>
          </w:p>
        </w:tc>
        <w:tc>
          <w:tcPr>
            <w:tcW w:w="1540" w:type="dxa"/>
            <w:tcBorders>
              <w:top w:val="nil"/>
              <w:left w:val="nil"/>
              <w:bottom w:val="single" w:sz="4" w:space="0" w:color="000000"/>
              <w:right w:val="single" w:sz="4" w:space="0" w:color="000000"/>
            </w:tcBorders>
          </w:tcPr>
          <w:p w14:paraId="7B11EE4F" w14:textId="77777777" w:rsidR="00746BED" w:rsidRPr="0068276F" w:rsidRDefault="00746BED" w:rsidP="00DA5076">
            <w:pPr>
              <w:spacing w:after="0"/>
              <w:jc w:val="center"/>
              <w:rPr>
                <w:rFonts w:ascii="Calibri" w:eastAsia="Times New Roman" w:hAnsi="Calibri" w:cs="Times New Roman"/>
                <w:color w:val="000000"/>
                <w:lang w:eastAsia="en-US"/>
              </w:rPr>
            </w:pPr>
            <w:r>
              <w:rPr>
                <w:rFonts w:ascii="Calibri" w:eastAsia="Times New Roman" w:hAnsi="Calibri" w:cs="Times New Roman"/>
                <w:color w:val="000000"/>
                <w:lang w:eastAsia="en-US"/>
              </w:rPr>
              <w:t>3</w:t>
            </w:r>
          </w:p>
        </w:tc>
      </w:tr>
      <w:tr w:rsidR="00746BED" w:rsidRPr="0068276F" w14:paraId="5E8BA02D" w14:textId="77777777" w:rsidTr="00DA5076">
        <w:trPr>
          <w:trHeight w:val="320"/>
        </w:trPr>
        <w:tc>
          <w:tcPr>
            <w:tcW w:w="2820" w:type="dxa"/>
            <w:tcBorders>
              <w:top w:val="nil"/>
              <w:left w:val="single" w:sz="4" w:space="0" w:color="000000"/>
              <w:bottom w:val="single" w:sz="4" w:space="0" w:color="000000"/>
              <w:right w:val="single" w:sz="4" w:space="0" w:color="000000"/>
            </w:tcBorders>
            <w:shd w:val="clear" w:color="auto" w:fill="auto"/>
            <w:noWrap/>
            <w:vAlign w:val="bottom"/>
            <w:hideMark/>
          </w:tcPr>
          <w:p w14:paraId="10F44090"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LEACS2</w:t>
            </w:r>
          </w:p>
        </w:tc>
        <w:tc>
          <w:tcPr>
            <w:tcW w:w="1540" w:type="dxa"/>
            <w:tcBorders>
              <w:top w:val="nil"/>
              <w:left w:val="nil"/>
              <w:bottom w:val="single" w:sz="4" w:space="0" w:color="000000"/>
              <w:right w:val="single" w:sz="4" w:space="0" w:color="000000"/>
            </w:tcBorders>
            <w:shd w:val="clear" w:color="auto" w:fill="auto"/>
            <w:noWrap/>
            <w:vAlign w:val="bottom"/>
            <w:hideMark/>
          </w:tcPr>
          <w:p w14:paraId="055DA0AB"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1076</w:t>
            </w:r>
          </w:p>
        </w:tc>
        <w:tc>
          <w:tcPr>
            <w:tcW w:w="1540" w:type="dxa"/>
            <w:tcBorders>
              <w:top w:val="nil"/>
              <w:left w:val="nil"/>
              <w:bottom w:val="single" w:sz="4" w:space="0" w:color="000000"/>
              <w:right w:val="single" w:sz="4" w:space="0" w:color="000000"/>
            </w:tcBorders>
          </w:tcPr>
          <w:p w14:paraId="73E9771E" w14:textId="77777777" w:rsidR="00746BED" w:rsidRPr="0068276F" w:rsidRDefault="00746BED" w:rsidP="00DA5076">
            <w:pPr>
              <w:spacing w:after="0"/>
              <w:jc w:val="center"/>
              <w:rPr>
                <w:rFonts w:ascii="Calibri" w:eastAsia="Times New Roman" w:hAnsi="Calibri" w:cs="Times New Roman"/>
                <w:color w:val="000000"/>
                <w:lang w:eastAsia="en-US"/>
              </w:rPr>
            </w:pPr>
            <w:r>
              <w:rPr>
                <w:rFonts w:ascii="Calibri" w:eastAsia="Times New Roman" w:hAnsi="Calibri" w:cs="Times New Roman"/>
                <w:color w:val="000000"/>
                <w:lang w:eastAsia="en-US"/>
              </w:rPr>
              <w:t>3</w:t>
            </w:r>
          </w:p>
        </w:tc>
      </w:tr>
      <w:tr w:rsidR="00746BED" w:rsidRPr="0068276F" w14:paraId="5670EE74" w14:textId="77777777" w:rsidTr="00DA5076">
        <w:trPr>
          <w:trHeight w:val="320"/>
        </w:trPr>
        <w:tc>
          <w:tcPr>
            <w:tcW w:w="2820" w:type="dxa"/>
            <w:tcBorders>
              <w:top w:val="nil"/>
              <w:left w:val="single" w:sz="4" w:space="0" w:color="000000"/>
              <w:bottom w:val="single" w:sz="4" w:space="0" w:color="000000"/>
              <w:right w:val="single" w:sz="4" w:space="0" w:color="000000"/>
            </w:tcBorders>
            <w:shd w:val="clear" w:color="auto" w:fill="auto"/>
            <w:noWrap/>
            <w:vAlign w:val="bottom"/>
            <w:hideMark/>
          </w:tcPr>
          <w:p w14:paraId="2D8CB5F1"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LEACS6</w:t>
            </w:r>
          </w:p>
        </w:tc>
        <w:tc>
          <w:tcPr>
            <w:tcW w:w="1540" w:type="dxa"/>
            <w:tcBorders>
              <w:top w:val="nil"/>
              <w:left w:val="nil"/>
              <w:bottom w:val="single" w:sz="4" w:space="0" w:color="000000"/>
              <w:right w:val="single" w:sz="4" w:space="0" w:color="000000"/>
            </w:tcBorders>
            <w:shd w:val="clear" w:color="auto" w:fill="auto"/>
            <w:noWrap/>
            <w:vAlign w:val="bottom"/>
            <w:hideMark/>
          </w:tcPr>
          <w:p w14:paraId="0A2C9EFE"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103</w:t>
            </w:r>
          </w:p>
        </w:tc>
        <w:tc>
          <w:tcPr>
            <w:tcW w:w="1540" w:type="dxa"/>
            <w:tcBorders>
              <w:top w:val="nil"/>
              <w:left w:val="nil"/>
              <w:bottom w:val="single" w:sz="4" w:space="0" w:color="000000"/>
              <w:right w:val="single" w:sz="4" w:space="0" w:color="000000"/>
            </w:tcBorders>
          </w:tcPr>
          <w:p w14:paraId="6CDC31D7" w14:textId="77777777" w:rsidR="00746BED" w:rsidRPr="0068276F" w:rsidRDefault="00746BED" w:rsidP="00DA5076">
            <w:pPr>
              <w:spacing w:after="0"/>
              <w:jc w:val="center"/>
              <w:rPr>
                <w:rFonts w:ascii="Calibri" w:eastAsia="Times New Roman" w:hAnsi="Calibri" w:cs="Times New Roman"/>
                <w:color w:val="000000"/>
                <w:lang w:eastAsia="en-US"/>
              </w:rPr>
            </w:pPr>
            <w:r>
              <w:rPr>
                <w:rFonts w:ascii="Calibri" w:eastAsia="Times New Roman" w:hAnsi="Calibri" w:cs="Times New Roman"/>
                <w:color w:val="000000"/>
                <w:lang w:eastAsia="en-US"/>
              </w:rPr>
              <w:t>3</w:t>
            </w:r>
          </w:p>
        </w:tc>
      </w:tr>
      <w:tr w:rsidR="00746BED" w:rsidRPr="0068276F" w14:paraId="0614760F" w14:textId="77777777" w:rsidTr="00DA5076">
        <w:trPr>
          <w:trHeight w:val="320"/>
        </w:trPr>
        <w:tc>
          <w:tcPr>
            <w:tcW w:w="2820" w:type="dxa"/>
            <w:tcBorders>
              <w:top w:val="nil"/>
              <w:left w:val="single" w:sz="4" w:space="0" w:color="000000"/>
              <w:bottom w:val="single" w:sz="4" w:space="0" w:color="000000"/>
              <w:right w:val="single" w:sz="4" w:space="0" w:color="000000"/>
            </w:tcBorders>
            <w:shd w:val="clear" w:color="auto" w:fill="auto"/>
            <w:noWrap/>
            <w:vAlign w:val="bottom"/>
            <w:hideMark/>
          </w:tcPr>
          <w:p w14:paraId="4578C0F7" w14:textId="77777777" w:rsidR="00746BED" w:rsidRPr="0068276F" w:rsidRDefault="00746BED" w:rsidP="00DA5076">
            <w:pPr>
              <w:spacing w:after="0"/>
              <w:jc w:val="center"/>
              <w:rPr>
                <w:rFonts w:ascii="Calibri" w:eastAsia="Times New Roman" w:hAnsi="Calibri" w:cs="Times New Roman"/>
                <w:color w:val="000000"/>
                <w:lang w:eastAsia="en-US"/>
              </w:rPr>
            </w:pPr>
            <w:proofErr w:type="spellStart"/>
            <w:r w:rsidRPr="0068276F">
              <w:rPr>
                <w:rFonts w:ascii="Calibri" w:eastAsia="Times New Roman" w:hAnsi="Calibri" w:cs="Times New Roman"/>
                <w:color w:val="000000"/>
                <w:lang w:eastAsia="en-US"/>
              </w:rPr>
              <w:t>LeMADS</w:t>
            </w:r>
            <w:proofErr w:type="spellEnd"/>
            <w:r w:rsidRPr="0068276F">
              <w:rPr>
                <w:rFonts w:ascii="Calibri" w:eastAsia="Times New Roman" w:hAnsi="Calibri" w:cs="Times New Roman"/>
                <w:color w:val="000000"/>
                <w:lang w:eastAsia="en-US"/>
              </w:rPr>
              <w:t>-MC</w:t>
            </w:r>
          </w:p>
        </w:tc>
        <w:tc>
          <w:tcPr>
            <w:tcW w:w="1540" w:type="dxa"/>
            <w:tcBorders>
              <w:top w:val="nil"/>
              <w:left w:val="nil"/>
              <w:bottom w:val="single" w:sz="4" w:space="0" w:color="000000"/>
              <w:right w:val="single" w:sz="4" w:space="0" w:color="000000"/>
            </w:tcBorders>
            <w:shd w:val="clear" w:color="auto" w:fill="auto"/>
            <w:noWrap/>
            <w:vAlign w:val="bottom"/>
            <w:hideMark/>
          </w:tcPr>
          <w:p w14:paraId="448FA1FE"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1303</w:t>
            </w:r>
          </w:p>
        </w:tc>
        <w:tc>
          <w:tcPr>
            <w:tcW w:w="1540" w:type="dxa"/>
            <w:tcBorders>
              <w:top w:val="nil"/>
              <w:left w:val="nil"/>
              <w:bottom w:val="single" w:sz="4" w:space="0" w:color="000000"/>
              <w:right w:val="single" w:sz="4" w:space="0" w:color="000000"/>
            </w:tcBorders>
          </w:tcPr>
          <w:p w14:paraId="55465414" w14:textId="77777777" w:rsidR="00746BED" w:rsidRPr="0068276F" w:rsidRDefault="00746BED" w:rsidP="00DA5076">
            <w:pPr>
              <w:spacing w:after="0"/>
              <w:jc w:val="center"/>
              <w:rPr>
                <w:rFonts w:ascii="Calibri" w:eastAsia="Times New Roman" w:hAnsi="Calibri" w:cs="Times New Roman"/>
                <w:color w:val="000000"/>
                <w:lang w:eastAsia="en-US"/>
              </w:rPr>
            </w:pPr>
            <w:r>
              <w:rPr>
                <w:rFonts w:ascii="Calibri" w:eastAsia="Times New Roman" w:hAnsi="Calibri" w:cs="Times New Roman"/>
                <w:color w:val="000000"/>
                <w:lang w:eastAsia="en-US"/>
              </w:rPr>
              <w:t>3</w:t>
            </w:r>
          </w:p>
        </w:tc>
      </w:tr>
      <w:tr w:rsidR="00746BED" w:rsidRPr="0068276F" w14:paraId="2082549E" w14:textId="77777777" w:rsidTr="00DA5076">
        <w:trPr>
          <w:trHeight w:val="320"/>
        </w:trPr>
        <w:tc>
          <w:tcPr>
            <w:tcW w:w="2820" w:type="dxa"/>
            <w:tcBorders>
              <w:top w:val="nil"/>
              <w:left w:val="single" w:sz="4" w:space="0" w:color="000000"/>
              <w:bottom w:val="single" w:sz="4" w:space="0" w:color="000000"/>
              <w:right w:val="single" w:sz="4" w:space="0" w:color="000000"/>
            </w:tcBorders>
            <w:shd w:val="clear" w:color="auto" w:fill="auto"/>
            <w:noWrap/>
            <w:vAlign w:val="bottom"/>
          </w:tcPr>
          <w:p w14:paraId="5A01DB6A" w14:textId="77777777" w:rsidR="00746BED" w:rsidRPr="0068276F" w:rsidRDefault="00746BED" w:rsidP="00DA5076">
            <w:pPr>
              <w:spacing w:after="0"/>
              <w:jc w:val="center"/>
              <w:rPr>
                <w:rFonts w:ascii="Calibri" w:eastAsia="Times New Roman" w:hAnsi="Calibri" w:cs="Times New Roman"/>
                <w:color w:val="000000"/>
                <w:lang w:eastAsia="en-US"/>
              </w:rPr>
            </w:pPr>
            <w:r>
              <w:rPr>
                <w:rFonts w:ascii="Calibri" w:eastAsia="Times New Roman" w:hAnsi="Calibri" w:cs="Times New Roman"/>
                <w:color w:val="000000"/>
                <w:lang w:eastAsia="en-US"/>
              </w:rPr>
              <w:t>MPK6</w:t>
            </w:r>
          </w:p>
        </w:tc>
        <w:tc>
          <w:tcPr>
            <w:tcW w:w="1540" w:type="dxa"/>
            <w:tcBorders>
              <w:top w:val="nil"/>
              <w:left w:val="nil"/>
              <w:bottom w:val="single" w:sz="4" w:space="0" w:color="000000"/>
              <w:right w:val="single" w:sz="4" w:space="0" w:color="000000"/>
            </w:tcBorders>
            <w:shd w:val="clear" w:color="auto" w:fill="auto"/>
            <w:noWrap/>
            <w:vAlign w:val="bottom"/>
          </w:tcPr>
          <w:p w14:paraId="144B53AB" w14:textId="77777777" w:rsidR="00746BED" w:rsidRPr="0068276F" w:rsidRDefault="00746BED" w:rsidP="00DA5076">
            <w:pPr>
              <w:spacing w:after="0"/>
              <w:jc w:val="center"/>
              <w:rPr>
                <w:rFonts w:ascii="Calibri" w:eastAsia="Times New Roman" w:hAnsi="Calibri" w:cs="Times New Roman"/>
                <w:color w:val="000000"/>
                <w:lang w:eastAsia="en-US"/>
              </w:rPr>
            </w:pPr>
            <w:r>
              <w:rPr>
                <w:rFonts w:ascii="Calibri" w:eastAsia="Times New Roman" w:hAnsi="Calibri" w:cs="Times New Roman"/>
                <w:color w:val="000000"/>
                <w:lang w:eastAsia="en-US"/>
              </w:rPr>
              <w:t>1009</w:t>
            </w:r>
          </w:p>
        </w:tc>
        <w:tc>
          <w:tcPr>
            <w:tcW w:w="1540" w:type="dxa"/>
            <w:tcBorders>
              <w:top w:val="nil"/>
              <w:left w:val="nil"/>
              <w:bottom w:val="single" w:sz="4" w:space="0" w:color="000000"/>
              <w:right w:val="single" w:sz="4" w:space="0" w:color="000000"/>
            </w:tcBorders>
          </w:tcPr>
          <w:p w14:paraId="28D578A7" w14:textId="77777777" w:rsidR="00746BED" w:rsidRDefault="00746BED" w:rsidP="00DA5076">
            <w:pPr>
              <w:spacing w:after="0"/>
              <w:jc w:val="center"/>
              <w:rPr>
                <w:rFonts w:ascii="Calibri" w:eastAsia="Times New Roman" w:hAnsi="Calibri" w:cs="Times New Roman"/>
                <w:color w:val="000000"/>
                <w:lang w:eastAsia="en-US"/>
              </w:rPr>
            </w:pPr>
            <w:r>
              <w:rPr>
                <w:rFonts w:ascii="Calibri" w:eastAsia="Times New Roman" w:hAnsi="Calibri" w:cs="Times New Roman"/>
                <w:color w:val="000000"/>
                <w:lang w:eastAsia="en-US"/>
              </w:rPr>
              <w:t>3</w:t>
            </w:r>
          </w:p>
        </w:tc>
      </w:tr>
      <w:tr w:rsidR="00746BED" w:rsidRPr="0068276F" w14:paraId="43A20515" w14:textId="77777777" w:rsidTr="00DA5076">
        <w:trPr>
          <w:trHeight w:val="320"/>
        </w:trPr>
        <w:tc>
          <w:tcPr>
            <w:tcW w:w="2820" w:type="dxa"/>
            <w:tcBorders>
              <w:top w:val="nil"/>
              <w:left w:val="single" w:sz="4" w:space="0" w:color="000000"/>
              <w:bottom w:val="single" w:sz="4" w:space="0" w:color="000000"/>
              <w:right w:val="single" w:sz="4" w:space="0" w:color="000000"/>
            </w:tcBorders>
            <w:shd w:val="clear" w:color="auto" w:fill="auto"/>
            <w:noWrap/>
            <w:vAlign w:val="bottom"/>
          </w:tcPr>
          <w:p w14:paraId="42F502D8" w14:textId="77777777" w:rsidR="00746BED" w:rsidRDefault="00746BED" w:rsidP="00DA5076">
            <w:pPr>
              <w:spacing w:after="0"/>
              <w:jc w:val="center"/>
              <w:rPr>
                <w:rFonts w:ascii="Calibri" w:eastAsia="Times New Roman" w:hAnsi="Calibri" w:cs="Times New Roman"/>
                <w:color w:val="000000"/>
                <w:lang w:eastAsia="en-US"/>
              </w:rPr>
            </w:pPr>
            <w:r>
              <w:rPr>
                <w:rFonts w:ascii="Calibri" w:eastAsia="Times New Roman" w:hAnsi="Calibri" w:cs="Times New Roman"/>
                <w:color w:val="000000"/>
                <w:lang w:eastAsia="en-US"/>
              </w:rPr>
              <w:t>NOR</w:t>
            </w:r>
          </w:p>
        </w:tc>
        <w:tc>
          <w:tcPr>
            <w:tcW w:w="1540" w:type="dxa"/>
            <w:tcBorders>
              <w:top w:val="nil"/>
              <w:left w:val="nil"/>
              <w:bottom w:val="single" w:sz="4" w:space="0" w:color="000000"/>
              <w:right w:val="single" w:sz="4" w:space="0" w:color="000000"/>
            </w:tcBorders>
            <w:shd w:val="clear" w:color="auto" w:fill="auto"/>
            <w:noWrap/>
            <w:vAlign w:val="bottom"/>
          </w:tcPr>
          <w:p w14:paraId="4C7B0351" w14:textId="77777777" w:rsidR="00746BED" w:rsidRDefault="00746BED" w:rsidP="00DA5076">
            <w:pPr>
              <w:spacing w:after="0"/>
              <w:jc w:val="center"/>
              <w:rPr>
                <w:rFonts w:ascii="Calibri" w:eastAsia="Times New Roman" w:hAnsi="Calibri" w:cs="Times New Roman"/>
                <w:color w:val="000000"/>
                <w:lang w:eastAsia="en-US"/>
              </w:rPr>
            </w:pPr>
            <w:r>
              <w:rPr>
                <w:rFonts w:ascii="Calibri" w:eastAsia="Times New Roman" w:hAnsi="Calibri" w:cs="Times New Roman"/>
                <w:color w:val="000000"/>
                <w:lang w:eastAsia="en-US"/>
              </w:rPr>
              <w:t>23</w:t>
            </w:r>
          </w:p>
        </w:tc>
        <w:tc>
          <w:tcPr>
            <w:tcW w:w="1540" w:type="dxa"/>
            <w:tcBorders>
              <w:top w:val="nil"/>
              <w:left w:val="nil"/>
              <w:bottom w:val="single" w:sz="4" w:space="0" w:color="000000"/>
              <w:right w:val="single" w:sz="4" w:space="0" w:color="000000"/>
            </w:tcBorders>
          </w:tcPr>
          <w:p w14:paraId="263B1504" w14:textId="77777777" w:rsidR="00746BED" w:rsidRDefault="00746BED" w:rsidP="00DA5076">
            <w:pPr>
              <w:spacing w:after="0"/>
              <w:jc w:val="center"/>
              <w:rPr>
                <w:rFonts w:ascii="Calibri" w:eastAsia="Times New Roman" w:hAnsi="Calibri" w:cs="Times New Roman"/>
                <w:color w:val="000000"/>
                <w:lang w:eastAsia="en-US"/>
              </w:rPr>
            </w:pPr>
            <w:r>
              <w:rPr>
                <w:rFonts w:ascii="Calibri" w:eastAsia="Times New Roman" w:hAnsi="Calibri" w:cs="Times New Roman"/>
                <w:color w:val="000000"/>
                <w:lang w:eastAsia="en-US"/>
              </w:rPr>
              <w:t>3</w:t>
            </w:r>
          </w:p>
        </w:tc>
      </w:tr>
      <w:tr w:rsidR="00746BED" w:rsidRPr="0068276F" w14:paraId="03264507" w14:textId="77777777" w:rsidTr="00DA5076">
        <w:trPr>
          <w:trHeight w:val="320"/>
        </w:trPr>
        <w:tc>
          <w:tcPr>
            <w:tcW w:w="2820" w:type="dxa"/>
            <w:tcBorders>
              <w:top w:val="nil"/>
              <w:left w:val="single" w:sz="4" w:space="0" w:color="000000"/>
              <w:bottom w:val="single" w:sz="4" w:space="0" w:color="000000"/>
              <w:right w:val="single" w:sz="4" w:space="0" w:color="000000"/>
            </w:tcBorders>
            <w:shd w:val="clear" w:color="auto" w:fill="auto"/>
            <w:noWrap/>
            <w:vAlign w:val="bottom"/>
          </w:tcPr>
          <w:p w14:paraId="39A9CD2C" w14:textId="77777777" w:rsidR="00746BED" w:rsidRDefault="00746BED" w:rsidP="00DA5076">
            <w:pPr>
              <w:spacing w:after="0"/>
              <w:jc w:val="center"/>
              <w:rPr>
                <w:rFonts w:ascii="Calibri" w:eastAsia="Times New Roman" w:hAnsi="Calibri" w:cs="Times New Roman"/>
                <w:color w:val="000000"/>
                <w:lang w:eastAsia="en-US"/>
              </w:rPr>
            </w:pPr>
            <w:r>
              <w:rPr>
                <w:rFonts w:ascii="Calibri" w:eastAsia="Times New Roman" w:hAnsi="Calibri" w:cs="Times New Roman"/>
                <w:color w:val="000000"/>
                <w:lang w:eastAsia="en-US"/>
              </w:rPr>
              <w:t>SAM Synthase</w:t>
            </w:r>
          </w:p>
        </w:tc>
        <w:tc>
          <w:tcPr>
            <w:tcW w:w="1540" w:type="dxa"/>
            <w:tcBorders>
              <w:top w:val="nil"/>
              <w:left w:val="nil"/>
              <w:bottom w:val="single" w:sz="4" w:space="0" w:color="000000"/>
              <w:right w:val="single" w:sz="4" w:space="0" w:color="000000"/>
            </w:tcBorders>
            <w:shd w:val="clear" w:color="auto" w:fill="auto"/>
            <w:noWrap/>
            <w:vAlign w:val="bottom"/>
          </w:tcPr>
          <w:p w14:paraId="4230E2F5" w14:textId="77777777" w:rsidR="00746BED" w:rsidRDefault="00746BED" w:rsidP="00DA5076">
            <w:pPr>
              <w:spacing w:after="0"/>
              <w:jc w:val="center"/>
              <w:rPr>
                <w:rFonts w:ascii="Calibri" w:eastAsia="Times New Roman" w:hAnsi="Calibri" w:cs="Times New Roman"/>
                <w:color w:val="000000"/>
                <w:lang w:eastAsia="en-US"/>
              </w:rPr>
            </w:pPr>
            <w:r>
              <w:rPr>
                <w:rFonts w:ascii="Calibri" w:eastAsia="Times New Roman" w:hAnsi="Calibri" w:cs="Times New Roman"/>
                <w:color w:val="000000"/>
                <w:lang w:eastAsia="en-US"/>
              </w:rPr>
              <w:t>6424</w:t>
            </w:r>
          </w:p>
        </w:tc>
        <w:tc>
          <w:tcPr>
            <w:tcW w:w="1540" w:type="dxa"/>
            <w:tcBorders>
              <w:top w:val="nil"/>
              <w:left w:val="nil"/>
              <w:bottom w:val="single" w:sz="4" w:space="0" w:color="000000"/>
              <w:right w:val="single" w:sz="4" w:space="0" w:color="000000"/>
            </w:tcBorders>
          </w:tcPr>
          <w:p w14:paraId="687F9FE7" w14:textId="77777777" w:rsidR="00746BED" w:rsidRDefault="00746BED" w:rsidP="00DA5076">
            <w:pPr>
              <w:spacing w:after="0"/>
              <w:jc w:val="center"/>
              <w:rPr>
                <w:rFonts w:ascii="Calibri" w:eastAsia="Times New Roman" w:hAnsi="Calibri" w:cs="Times New Roman"/>
                <w:color w:val="000000"/>
                <w:lang w:eastAsia="en-US"/>
              </w:rPr>
            </w:pPr>
            <w:r>
              <w:rPr>
                <w:rFonts w:ascii="Calibri" w:eastAsia="Times New Roman" w:hAnsi="Calibri" w:cs="Times New Roman"/>
                <w:color w:val="000000"/>
                <w:lang w:eastAsia="en-US"/>
              </w:rPr>
              <w:t>0</w:t>
            </w:r>
          </w:p>
        </w:tc>
      </w:tr>
      <w:tr w:rsidR="00746BED" w:rsidRPr="0068276F" w14:paraId="0CF6EECE" w14:textId="77777777" w:rsidTr="00DA5076">
        <w:trPr>
          <w:trHeight w:val="320"/>
        </w:trPr>
        <w:tc>
          <w:tcPr>
            <w:tcW w:w="2820" w:type="dxa"/>
            <w:tcBorders>
              <w:top w:val="nil"/>
              <w:left w:val="single" w:sz="4" w:space="0" w:color="000000"/>
              <w:bottom w:val="single" w:sz="4" w:space="0" w:color="000000"/>
              <w:right w:val="single" w:sz="4" w:space="0" w:color="000000"/>
            </w:tcBorders>
            <w:shd w:val="clear" w:color="auto" w:fill="auto"/>
            <w:noWrap/>
            <w:vAlign w:val="bottom"/>
            <w:hideMark/>
          </w:tcPr>
          <w:p w14:paraId="6E32C46E" w14:textId="77777777" w:rsidR="00746BED" w:rsidRPr="0068276F" w:rsidRDefault="00746BED" w:rsidP="00DA5076">
            <w:pPr>
              <w:spacing w:after="0"/>
              <w:jc w:val="center"/>
              <w:rPr>
                <w:rFonts w:ascii="Calibri" w:eastAsia="Times New Roman" w:hAnsi="Calibri" w:cs="Times New Roman"/>
                <w:color w:val="000000"/>
                <w:lang w:eastAsia="en-US"/>
              </w:rPr>
            </w:pPr>
            <w:r>
              <w:rPr>
                <w:rFonts w:ascii="Calibri" w:eastAsia="Times New Roman" w:hAnsi="Calibri" w:cs="Times New Roman"/>
                <w:color w:val="000000"/>
              </w:rPr>
              <w:t>SEP1</w:t>
            </w:r>
          </w:p>
        </w:tc>
        <w:tc>
          <w:tcPr>
            <w:tcW w:w="1540" w:type="dxa"/>
            <w:tcBorders>
              <w:top w:val="nil"/>
              <w:left w:val="nil"/>
              <w:bottom w:val="single" w:sz="4" w:space="0" w:color="000000"/>
              <w:right w:val="single" w:sz="4" w:space="0" w:color="000000"/>
            </w:tcBorders>
            <w:shd w:val="clear" w:color="auto" w:fill="auto"/>
            <w:noWrap/>
            <w:vAlign w:val="bottom"/>
            <w:hideMark/>
          </w:tcPr>
          <w:p w14:paraId="2CA69438"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988</w:t>
            </w:r>
          </w:p>
        </w:tc>
        <w:tc>
          <w:tcPr>
            <w:tcW w:w="1540" w:type="dxa"/>
            <w:tcBorders>
              <w:top w:val="nil"/>
              <w:left w:val="nil"/>
              <w:bottom w:val="single" w:sz="4" w:space="0" w:color="000000"/>
              <w:right w:val="single" w:sz="4" w:space="0" w:color="000000"/>
            </w:tcBorders>
          </w:tcPr>
          <w:p w14:paraId="0D90F440" w14:textId="77777777" w:rsidR="00746BED" w:rsidRPr="0068276F" w:rsidRDefault="00746BED" w:rsidP="00DA5076">
            <w:pPr>
              <w:spacing w:after="0"/>
              <w:jc w:val="center"/>
              <w:rPr>
                <w:rFonts w:ascii="Calibri" w:eastAsia="Times New Roman" w:hAnsi="Calibri" w:cs="Times New Roman"/>
                <w:color w:val="000000"/>
                <w:lang w:eastAsia="en-US"/>
              </w:rPr>
            </w:pPr>
            <w:r>
              <w:rPr>
                <w:rFonts w:ascii="Calibri" w:eastAsia="Times New Roman" w:hAnsi="Calibri" w:cs="Times New Roman"/>
                <w:color w:val="000000"/>
                <w:lang w:eastAsia="en-US"/>
              </w:rPr>
              <w:t>3</w:t>
            </w:r>
          </w:p>
        </w:tc>
      </w:tr>
      <w:tr w:rsidR="00746BED" w:rsidRPr="0068276F" w14:paraId="3AE0A1BC" w14:textId="77777777" w:rsidTr="00DA5076">
        <w:trPr>
          <w:trHeight w:val="320"/>
        </w:trPr>
        <w:tc>
          <w:tcPr>
            <w:tcW w:w="2820" w:type="dxa"/>
            <w:tcBorders>
              <w:top w:val="nil"/>
              <w:left w:val="single" w:sz="4" w:space="0" w:color="000000"/>
              <w:bottom w:val="single" w:sz="4" w:space="0" w:color="000000"/>
              <w:right w:val="single" w:sz="4" w:space="0" w:color="000000"/>
            </w:tcBorders>
            <w:shd w:val="clear" w:color="auto" w:fill="auto"/>
            <w:noWrap/>
            <w:vAlign w:val="bottom"/>
            <w:hideMark/>
          </w:tcPr>
          <w:p w14:paraId="7834071C" w14:textId="77777777" w:rsidR="00746BED" w:rsidRPr="0068276F" w:rsidRDefault="00746BED" w:rsidP="00DA5076">
            <w:pPr>
              <w:spacing w:after="0"/>
              <w:jc w:val="center"/>
              <w:rPr>
                <w:rFonts w:ascii="Calibri" w:eastAsia="Times New Roman" w:hAnsi="Calibri" w:cs="Times New Roman"/>
                <w:color w:val="000000"/>
                <w:lang w:eastAsia="en-US"/>
              </w:rPr>
            </w:pPr>
            <w:r>
              <w:rPr>
                <w:rFonts w:ascii="Calibri" w:eastAsia="Times New Roman" w:hAnsi="Calibri" w:cs="Times New Roman"/>
                <w:color w:val="000000"/>
              </w:rPr>
              <w:t>SEP2</w:t>
            </w:r>
          </w:p>
        </w:tc>
        <w:tc>
          <w:tcPr>
            <w:tcW w:w="1540" w:type="dxa"/>
            <w:tcBorders>
              <w:top w:val="nil"/>
              <w:left w:val="nil"/>
              <w:bottom w:val="single" w:sz="4" w:space="0" w:color="000000"/>
              <w:right w:val="single" w:sz="4" w:space="0" w:color="000000"/>
            </w:tcBorders>
            <w:shd w:val="clear" w:color="auto" w:fill="auto"/>
            <w:noWrap/>
            <w:vAlign w:val="bottom"/>
            <w:hideMark/>
          </w:tcPr>
          <w:p w14:paraId="7F01B8CD"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988</w:t>
            </w:r>
          </w:p>
        </w:tc>
        <w:tc>
          <w:tcPr>
            <w:tcW w:w="1540" w:type="dxa"/>
            <w:tcBorders>
              <w:top w:val="nil"/>
              <w:left w:val="nil"/>
              <w:bottom w:val="single" w:sz="4" w:space="0" w:color="000000"/>
              <w:right w:val="single" w:sz="4" w:space="0" w:color="000000"/>
            </w:tcBorders>
          </w:tcPr>
          <w:p w14:paraId="001B8597" w14:textId="77777777" w:rsidR="00746BED" w:rsidRPr="0068276F" w:rsidRDefault="00746BED" w:rsidP="00DA5076">
            <w:pPr>
              <w:spacing w:after="0"/>
              <w:jc w:val="center"/>
              <w:rPr>
                <w:rFonts w:ascii="Calibri" w:eastAsia="Times New Roman" w:hAnsi="Calibri" w:cs="Times New Roman"/>
                <w:color w:val="000000"/>
                <w:lang w:eastAsia="en-US"/>
              </w:rPr>
            </w:pPr>
            <w:r>
              <w:rPr>
                <w:rFonts w:ascii="Calibri" w:eastAsia="Times New Roman" w:hAnsi="Calibri" w:cs="Times New Roman"/>
                <w:color w:val="000000"/>
                <w:lang w:eastAsia="en-US"/>
              </w:rPr>
              <w:t>3</w:t>
            </w:r>
          </w:p>
        </w:tc>
      </w:tr>
      <w:tr w:rsidR="00746BED" w:rsidRPr="0068276F" w14:paraId="58078563" w14:textId="77777777" w:rsidTr="00DA5076">
        <w:trPr>
          <w:trHeight w:val="320"/>
        </w:trPr>
        <w:tc>
          <w:tcPr>
            <w:tcW w:w="2820" w:type="dxa"/>
            <w:tcBorders>
              <w:top w:val="nil"/>
              <w:left w:val="single" w:sz="4" w:space="0" w:color="000000"/>
              <w:bottom w:val="single" w:sz="4" w:space="0" w:color="000000"/>
              <w:right w:val="single" w:sz="4" w:space="0" w:color="000000"/>
            </w:tcBorders>
            <w:shd w:val="clear" w:color="auto" w:fill="auto"/>
            <w:noWrap/>
            <w:vAlign w:val="bottom"/>
            <w:hideMark/>
          </w:tcPr>
          <w:p w14:paraId="56A985C2" w14:textId="77777777" w:rsidR="00746BED" w:rsidRPr="0068276F" w:rsidRDefault="00746BED" w:rsidP="00DA5076">
            <w:pPr>
              <w:spacing w:after="0"/>
              <w:jc w:val="center"/>
              <w:rPr>
                <w:rFonts w:ascii="Calibri" w:eastAsia="Times New Roman" w:hAnsi="Calibri" w:cs="Times New Roman"/>
                <w:color w:val="000000"/>
                <w:lang w:eastAsia="en-US"/>
              </w:rPr>
            </w:pPr>
            <w:r>
              <w:rPr>
                <w:rFonts w:ascii="Calibri" w:eastAsia="Times New Roman" w:hAnsi="Calibri" w:cs="Times New Roman"/>
                <w:color w:val="000000"/>
              </w:rPr>
              <w:t>SEP3</w:t>
            </w:r>
          </w:p>
        </w:tc>
        <w:tc>
          <w:tcPr>
            <w:tcW w:w="1540" w:type="dxa"/>
            <w:tcBorders>
              <w:top w:val="nil"/>
              <w:left w:val="nil"/>
              <w:bottom w:val="single" w:sz="4" w:space="0" w:color="000000"/>
              <w:right w:val="single" w:sz="4" w:space="0" w:color="000000"/>
            </w:tcBorders>
            <w:shd w:val="clear" w:color="auto" w:fill="auto"/>
            <w:noWrap/>
            <w:vAlign w:val="bottom"/>
            <w:hideMark/>
          </w:tcPr>
          <w:p w14:paraId="407D513F"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988</w:t>
            </w:r>
          </w:p>
        </w:tc>
        <w:tc>
          <w:tcPr>
            <w:tcW w:w="1540" w:type="dxa"/>
            <w:tcBorders>
              <w:top w:val="nil"/>
              <w:left w:val="nil"/>
              <w:bottom w:val="single" w:sz="4" w:space="0" w:color="000000"/>
              <w:right w:val="single" w:sz="4" w:space="0" w:color="000000"/>
            </w:tcBorders>
          </w:tcPr>
          <w:p w14:paraId="22A2BBB3" w14:textId="77777777" w:rsidR="00746BED" w:rsidRPr="0068276F" w:rsidRDefault="00746BED" w:rsidP="00DA5076">
            <w:pPr>
              <w:spacing w:after="0"/>
              <w:jc w:val="center"/>
              <w:rPr>
                <w:rFonts w:ascii="Calibri" w:eastAsia="Times New Roman" w:hAnsi="Calibri" w:cs="Times New Roman"/>
                <w:color w:val="000000"/>
                <w:lang w:eastAsia="en-US"/>
              </w:rPr>
            </w:pPr>
            <w:r>
              <w:rPr>
                <w:rFonts w:ascii="Calibri" w:eastAsia="Times New Roman" w:hAnsi="Calibri" w:cs="Times New Roman"/>
                <w:color w:val="000000"/>
                <w:lang w:eastAsia="en-US"/>
              </w:rPr>
              <w:t>3</w:t>
            </w:r>
          </w:p>
        </w:tc>
      </w:tr>
      <w:tr w:rsidR="00746BED" w:rsidRPr="0068276F" w14:paraId="04847E3F" w14:textId="77777777" w:rsidTr="00DA5076">
        <w:trPr>
          <w:trHeight w:val="320"/>
        </w:trPr>
        <w:tc>
          <w:tcPr>
            <w:tcW w:w="2820" w:type="dxa"/>
            <w:tcBorders>
              <w:top w:val="nil"/>
              <w:left w:val="single" w:sz="4" w:space="0" w:color="000000"/>
              <w:bottom w:val="single" w:sz="4" w:space="0" w:color="000000"/>
              <w:right w:val="single" w:sz="4" w:space="0" w:color="000000"/>
            </w:tcBorders>
            <w:shd w:val="clear" w:color="auto" w:fill="auto"/>
            <w:noWrap/>
            <w:vAlign w:val="bottom"/>
            <w:hideMark/>
          </w:tcPr>
          <w:p w14:paraId="33950C1E"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SPL1</w:t>
            </w:r>
          </w:p>
        </w:tc>
        <w:tc>
          <w:tcPr>
            <w:tcW w:w="1540" w:type="dxa"/>
            <w:tcBorders>
              <w:top w:val="nil"/>
              <w:left w:val="nil"/>
              <w:bottom w:val="single" w:sz="4" w:space="0" w:color="000000"/>
              <w:right w:val="single" w:sz="4" w:space="0" w:color="000000"/>
            </w:tcBorders>
            <w:shd w:val="clear" w:color="auto" w:fill="auto"/>
            <w:noWrap/>
            <w:vAlign w:val="bottom"/>
            <w:hideMark/>
          </w:tcPr>
          <w:p w14:paraId="77FEBCFA"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161</w:t>
            </w:r>
          </w:p>
        </w:tc>
        <w:tc>
          <w:tcPr>
            <w:tcW w:w="1540" w:type="dxa"/>
            <w:tcBorders>
              <w:top w:val="nil"/>
              <w:left w:val="nil"/>
              <w:bottom w:val="single" w:sz="4" w:space="0" w:color="000000"/>
              <w:right w:val="single" w:sz="4" w:space="0" w:color="000000"/>
            </w:tcBorders>
          </w:tcPr>
          <w:p w14:paraId="02A4BA1C" w14:textId="77777777" w:rsidR="00746BED" w:rsidRPr="0068276F" w:rsidRDefault="00746BED" w:rsidP="00DA5076">
            <w:pPr>
              <w:spacing w:after="0"/>
              <w:jc w:val="center"/>
              <w:rPr>
                <w:rFonts w:ascii="Calibri" w:eastAsia="Times New Roman" w:hAnsi="Calibri" w:cs="Times New Roman"/>
                <w:color w:val="000000"/>
                <w:lang w:eastAsia="en-US"/>
              </w:rPr>
            </w:pPr>
            <w:r>
              <w:rPr>
                <w:rFonts w:ascii="Calibri" w:eastAsia="Times New Roman" w:hAnsi="Calibri" w:cs="Times New Roman"/>
                <w:color w:val="000000"/>
                <w:lang w:eastAsia="en-US"/>
              </w:rPr>
              <w:t>3</w:t>
            </w:r>
          </w:p>
        </w:tc>
      </w:tr>
      <w:tr w:rsidR="00746BED" w:rsidRPr="0068276F" w14:paraId="6C4EEAF0" w14:textId="77777777" w:rsidTr="00DA5076">
        <w:trPr>
          <w:trHeight w:val="320"/>
        </w:trPr>
        <w:tc>
          <w:tcPr>
            <w:tcW w:w="2820" w:type="dxa"/>
            <w:tcBorders>
              <w:top w:val="nil"/>
              <w:left w:val="single" w:sz="4" w:space="0" w:color="000000"/>
              <w:bottom w:val="single" w:sz="4" w:space="0" w:color="000000"/>
              <w:right w:val="single" w:sz="4" w:space="0" w:color="000000"/>
            </w:tcBorders>
            <w:shd w:val="clear" w:color="auto" w:fill="auto"/>
            <w:noWrap/>
            <w:vAlign w:val="bottom"/>
            <w:hideMark/>
          </w:tcPr>
          <w:p w14:paraId="69EBE199"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SPL2</w:t>
            </w:r>
          </w:p>
        </w:tc>
        <w:tc>
          <w:tcPr>
            <w:tcW w:w="1540" w:type="dxa"/>
            <w:tcBorders>
              <w:top w:val="nil"/>
              <w:left w:val="nil"/>
              <w:bottom w:val="single" w:sz="4" w:space="0" w:color="000000"/>
              <w:right w:val="single" w:sz="4" w:space="0" w:color="000000"/>
            </w:tcBorders>
            <w:shd w:val="clear" w:color="auto" w:fill="auto"/>
            <w:noWrap/>
            <w:vAlign w:val="bottom"/>
            <w:hideMark/>
          </w:tcPr>
          <w:p w14:paraId="193A8996"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127</w:t>
            </w:r>
          </w:p>
        </w:tc>
        <w:tc>
          <w:tcPr>
            <w:tcW w:w="1540" w:type="dxa"/>
            <w:tcBorders>
              <w:top w:val="nil"/>
              <w:left w:val="nil"/>
              <w:bottom w:val="single" w:sz="4" w:space="0" w:color="000000"/>
              <w:right w:val="single" w:sz="4" w:space="0" w:color="000000"/>
            </w:tcBorders>
          </w:tcPr>
          <w:p w14:paraId="75BCEFF8" w14:textId="77777777" w:rsidR="00746BED" w:rsidRPr="0068276F" w:rsidRDefault="00746BED" w:rsidP="00DA5076">
            <w:pPr>
              <w:spacing w:after="0"/>
              <w:jc w:val="center"/>
              <w:rPr>
                <w:rFonts w:ascii="Calibri" w:eastAsia="Times New Roman" w:hAnsi="Calibri" w:cs="Times New Roman"/>
                <w:color w:val="000000"/>
                <w:lang w:eastAsia="en-US"/>
              </w:rPr>
            </w:pPr>
            <w:r>
              <w:rPr>
                <w:rFonts w:ascii="Calibri" w:eastAsia="Times New Roman" w:hAnsi="Calibri" w:cs="Times New Roman"/>
                <w:color w:val="000000"/>
                <w:lang w:eastAsia="en-US"/>
              </w:rPr>
              <w:t>3</w:t>
            </w:r>
          </w:p>
        </w:tc>
      </w:tr>
      <w:tr w:rsidR="00746BED" w:rsidRPr="0068276F" w14:paraId="612B9AA3" w14:textId="77777777" w:rsidTr="00DA5076">
        <w:trPr>
          <w:trHeight w:val="320"/>
        </w:trPr>
        <w:tc>
          <w:tcPr>
            <w:tcW w:w="2820" w:type="dxa"/>
            <w:tcBorders>
              <w:top w:val="nil"/>
              <w:left w:val="single" w:sz="4" w:space="0" w:color="000000"/>
              <w:bottom w:val="single" w:sz="4" w:space="0" w:color="000000"/>
              <w:right w:val="single" w:sz="4" w:space="0" w:color="000000"/>
            </w:tcBorders>
            <w:shd w:val="clear" w:color="auto" w:fill="auto"/>
            <w:noWrap/>
            <w:vAlign w:val="bottom"/>
            <w:hideMark/>
          </w:tcPr>
          <w:p w14:paraId="2A97DE1E"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SPl4</w:t>
            </w:r>
          </w:p>
        </w:tc>
        <w:tc>
          <w:tcPr>
            <w:tcW w:w="1540" w:type="dxa"/>
            <w:tcBorders>
              <w:top w:val="nil"/>
              <w:left w:val="nil"/>
              <w:bottom w:val="single" w:sz="4" w:space="0" w:color="000000"/>
              <w:right w:val="single" w:sz="4" w:space="0" w:color="000000"/>
            </w:tcBorders>
            <w:shd w:val="clear" w:color="auto" w:fill="auto"/>
            <w:noWrap/>
            <w:vAlign w:val="bottom"/>
            <w:hideMark/>
          </w:tcPr>
          <w:p w14:paraId="1F30F227"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62</w:t>
            </w:r>
          </w:p>
        </w:tc>
        <w:tc>
          <w:tcPr>
            <w:tcW w:w="1540" w:type="dxa"/>
            <w:tcBorders>
              <w:top w:val="nil"/>
              <w:left w:val="nil"/>
              <w:bottom w:val="single" w:sz="4" w:space="0" w:color="000000"/>
              <w:right w:val="single" w:sz="4" w:space="0" w:color="000000"/>
            </w:tcBorders>
          </w:tcPr>
          <w:p w14:paraId="33C6800F" w14:textId="77777777" w:rsidR="00746BED" w:rsidRPr="0068276F" w:rsidRDefault="00746BED" w:rsidP="00DA5076">
            <w:pPr>
              <w:spacing w:after="0"/>
              <w:jc w:val="center"/>
              <w:rPr>
                <w:rFonts w:ascii="Calibri" w:eastAsia="Times New Roman" w:hAnsi="Calibri" w:cs="Times New Roman"/>
                <w:color w:val="000000"/>
                <w:lang w:eastAsia="en-US"/>
              </w:rPr>
            </w:pPr>
            <w:r>
              <w:rPr>
                <w:rFonts w:ascii="Calibri" w:eastAsia="Times New Roman" w:hAnsi="Calibri" w:cs="Times New Roman"/>
                <w:color w:val="000000"/>
                <w:lang w:eastAsia="en-US"/>
              </w:rPr>
              <w:t>3</w:t>
            </w:r>
          </w:p>
        </w:tc>
      </w:tr>
      <w:tr w:rsidR="00746BED" w:rsidRPr="0068276F" w14:paraId="35285EC1" w14:textId="77777777" w:rsidTr="00DA5076">
        <w:trPr>
          <w:trHeight w:val="320"/>
        </w:trPr>
        <w:tc>
          <w:tcPr>
            <w:tcW w:w="2820" w:type="dxa"/>
            <w:tcBorders>
              <w:top w:val="nil"/>
              <w:left w:val="single" w:sz="4" w:space="0" w:color="000000"/>
              <w:bottom w:val="single" w:sz="4" w:space="0" w:color="000000"/>
              <w:right w:val="single" w:sz="4" w:space="0" w:color="000000"/>
            </w:tcBorders>
            <w:shd w:val="clear" w:color="auto" w:fill="auto"/>
            <w:noWrap/>
            <w:vAlign w:val="bottom"/>
            <w:hideMark/>
          </w:tcPr>
          <w:p w14:paraId="60D83B3A"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SPL5</w:t>
            </w:r>
          </w:p>
        </w:tc>
        <w:tc>
          <w:tcPr>
            <w:tcW w:w="1540" w:type="dxa"/>
            <w:tcBorders>
              <w:top w:val="nil"/>
              <w:left w:val="nil"/>
              <w:bottom w:val="single" w:sz="4" w:space="0" w:color="000000"/>
              <w:right w:val="single" w:sz="4" w:space="0" w:color="000000"/>
            </w:tcBorders>
            <w:shd w:val="clear" w:color="auto" w:fill="auto"/>
            <w:noWrap/>
            <w:vAlign w:val="bottom"/>
            <w:hideMark/>
          </w:tcPr>
          <w:p w14:paraId="6264FC01"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105</w:t>
            </w:r>
          </w:p>
        </w:tc>
        <w:tc>
          <w:tcPr>
            <w:tcW w:w="1540" w:type="dxa"/>
            <w:tcBorders>
              <w:top w:val="nil"/>
              <w:left w:val="nil"/>
              <w:bottom w:val="single" w:sz="4" w:space="0" w:color="000000"/>
              <w:right w:val="single" w:sz="4" w:space="0" w:color="000000"/>
            </w:tcBorders>
          </w:tcPr>
          <w:p w14:paraId="5724ADB2" w14:textId="77777777" w:rsidR="00746BED" w:rsidRPr="0068276F" w:rsidRDefault="00746BED" w:rsidP="00DA5076">
            <w:pPr>
              <w:spacing w:after="0"/>
              <w:jc w:val="center"/>
              <w:rPr>
                <w:rFonts w:ascii="Calibri" w:eastAsia="Times New Roman" w:hAnsi="Calibri" w:cs="Times New Roman"/>
                <w:color w:val="000000"/>
                <w:lang w:eastAsia="en-US"/>
              </w:rPr>
            </w:pPr>
            <w:r>
              <w:rPr>
                <w:rFonts w:ascii="Calibri" w:eastAsia="Times New Roman" w:hAnsi="Calibri" w:cs="Times New Roman"/>
                <w:color w:val="000000"/>
                <w:lang w:eastAsia="en-US"/>
              </w:rPr>
              <w:t>3</w:t>
            </w:r>
          </w:p>
        </w:tc>
      </w:tr>
      <w:tr w:rsidR="00746BED" w:rsidRPr="0068276F" w14:paraId="4B0EC453" w14:textId="77777777" w:rsidTr="00DA5076">
        <w:trPr>
          <w:trHeight w:val="320"/>
        </w:trPr>
        <w:tc>
          <w:tcPr>
            <w:tcW w:w="2820" w:type="dxa"/>
            <w:tcBorders>
              <w:top w:val="nil"/>
              <w:left w:val="single" w:sz="4" w:space="0" w:color="000000"/>
              <w:bottom w:val="single" w:sz="4" w:space="0" w:color="000000"/>
              <w:right w:val="single" w:sz="4" w:space="0" w:color="000000"/>
            </w:tcBorders>
            <w:shd w:val="clear" w:color="auto" w:fill="auto"/>
            <w:noWrap/>
            <w:vAlign w:val="bottom"/>
            <w:hideMark/>
          </w:tcPr>
          <w:p w14:paraId="68C7EAD4"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SPL8</w:t>
            </w:r>
          </w:p>
        </w:tc>
        <w:tc>
          <w:tcPr>
            <w:tcW w:w="1540" w:type="dxa"/>
            <w:tcBorders>
              <w:top w:val="nil"/>
              <w:left w:val="nil"/>
              <w:bottom w:val="single" w:sz="4" w:space="0" w:color="000000"/>
              <w:right w:val="single" w:sz="4" w:space="0" w:color="000000"/>
            </w:tcBorders>
            <w:shd w:val="clear" w:color="auto" w:fill="auto"/>
            <w:noWrap/>
            <w:vAlign w:val="bottom"/>
            <w:hideMark/>
          </w:tcPr>
          <w:p w14:paraId="5888A340"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490</w:t>
            </w:r>
          </w:p>
        </w:tc>
        <w:tc>
          <w:tcPr>
            <w:tcW w:w="1540" w:type="dxa"/>
            <w:tcBorders>
              <w:top w:val="nil"/>
              <w:left w:val="nil"/>
              <w:bottom w:val="single" w:sz="4" w:space="0" w:color="000000"/>
              <w:right w:val="single" w:sz="4" w:space="0" w:color="000000"/>
            </w:tcBorders>
          </w:tcPr>
          <w:p w14:paraId="0CEBBF18" w14:textId="77777777" w:rsidR="00746BED" w:rsidRPr="0068276F" w:rsidRDefault="00746BED" w:rsidP="00DA5076">
            <w:pPr>
              <w:spacing w:after="0"/>
              <w:jc w:val="center"/>
              <w:rPr>
                <w:rFonts w:ascii="Calibri" w:eastAsia="Times New Roman" w:hAnsi="Calibri" w:cs="Times New Roman"/>
                <w:color w:val="000000"/>
                <w:lang w:eastAsia="en-US"/>
              </w:rPr>
            </w:pPr>
            <w:r>
              <w:rPr>
                <w:rFonts w:ascii="Calibri" w:eastAsia="Times New Roman" w:hAnsi="Calibri" w:cs="Times New Roman"/>
                <w:color w:val="000000"/>
                <w:lang w:eastAsia="en-US"/>
              </w:rPr>
              <w:t>3</w:t>
            </w:r>
          </w:p>
        </w:tc>
      </w:tr>
      <w:tr w:rsidR="00746BED" w:rsidRPr="0068276F" w14:paraId="4C3BB293" w14:textId="77777777" w:rsidTr="00DA5076">
        <w:trPr>
          <w:trHeight w:val="377"/>
        </w:trPr>
        <w:tc>
          <w:tcPr>
            <w:tcW w:w="2820" w:type="dxa"/>
            <w:tcBorders>
              <w:top w:val="nil"/>
              <w:left w:val="single" w:sz="4" w:space="0" w:color="000000"/>
              <w:bottom w:val="single" w:sz="4" w:space="0" w:color="000000"/>
              <w:right w:val="single" w:sz="4" w:space="0" w:color="000000"/>
            </w:tcBorders>
            <w:shd w:val="clear" w:color="auto" w:fill="auto"/>
            <w:noWrap/>
            <w:vAlign w:val="bottom"/>
            <w:hideMark/>
          </w:tcPr>
          <w:p w14:paraId="108E7E5F"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SPL9</w:t>
            </w:r>
          </w:p>
        </w:tc>
        <w:tc>
          <w:tcPr>
            <w:tcW w:w="1540" w:type="dxa"/>
            <w:tcBorders>
              <w:top w:val="nil"/>
              <w:left w:val="nil"/>
              <w:bottom w:val="single" w:sz="4" w:space="0" w:color="000000"/>
              <w:right w:val="single" w:sz="4" w:space="0" w:color="000000"/>
            </w:tcBorders>
            <w:shd w:val="clear" w:color="auto" w:fill="auto"/>
            <w:noWrap/>
            <w:vAlign w:val="bottom"/>
            <w:hideMark/>
          </w:tcPr>
          <w:p w14:paraId="4592AA4C"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691</w:t>
            </w:r>
          </w:p>
        </w:tc>
        <w:tc>
          <w:tcPr>
            <w:tcW w:w="1540" w:type="dxa"/>
            <w:tcBorders>
              <w:top w:val="nil"/>
              <w:left w:val="nil"/>
              <w:bottom w:val="single" w:sz="4" w:space="0" w:color="000000"/>
              <w:right w:val="single" w:sz="4" w:space="0" w:color="000000"/>
            </w:tcBorders>
          </w:tcPr>
          <w:p w14:paraId="269C10C2" w14:textId="77777777" w:rsidR="00746BED" w:rsidRPr="0068276F" w:rsidRDefault="00746BED" w:rsidP="00DA5076">
            <w:pPr>
              <w:spacing w:after="0"/>
              <w:jc w:val="center"/>
              <w:rPr>
                <w:rFonts w:ascii="Calibri" w:eastAsia="Times New Roman" w:hAnsi="Calibri" w:cs="Times New Roman"/>
                <w:color w:val="000000"/>
                <w:lang w:eastAsia="en-US"/>
              </w:rPr>
            </w:pPr>
            <w:r>
              <w:rPr>
                <w:rFonts w:ascii="Calibri" w:eastAsia="Times New Roman" w:hAnsi="Calibri" w:cs="Times New Roman"/>
                <w:color w:val="000000"/>
                <w:lang w:eastAsia="en-US"/>
              </w:rPr>
              <w:t>3</w:t>
            </w:r>
          </w:p>
        </w:tc>
      </w:tr>
      <w:tr w:rsidR="00746BED" w:rsidRPr="0068276F" w14:paraId="52D045DB" w14:textId="77777777" w:rsidTr="00DA5076">
        <w:trPr>
          <w:trHeight w:val="260"/>
        </w:trPr>
        <w:tc>
          <w:tcPr>
            <w:tcW w:w="2820" w:type="dxa"/>
            <w:tcBorders>
              <w:top w:val="nil"/>
              <w:left w:val="single" w:sz="4" w:space="0" w:color="000000"/>
              <w:bottom w:val="single" w:sz="4" w:space="0" w:color="000000"/>
              <w:right w:val="single" w:sz="4" w:space="0" w:color="000000"/>
            </w:tcBorders>
            <w:shd w:val="clear" w:color="auto" w:fill="auto"/>
            <w:noWrap/>
            <w:vAlign w:val="bottom"/>
            <w:hideMark/>
          </w:tcPr>
          <w:p w14:paraId="293E91E9"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SPL10</w:t>
            </w:r>
          </w:p>
        </w:tc>
        <w:tc>
          <w:tcPr>
            <w:tcW w:w="1540" w:type="dxa"/>
            <w:tcBorders>
              <w:top w:val="nil"/>
              <w:left w:val="nil"/>
              <w:bottom w:val="single" w:sz="4" w:space="0" w:color="000000"/>
              <w:right w:val="single" w:sz="4" w:space="0" w:color="000000"/>
            </w:tcBorders>
            <w:shd w:val="clear" w:color="auto" w:fill="auto"/>
            <w:noWrap/>
            <w:vAlign w:val="bottom"/>
            <w:hideMark/>
          </w:tcPr>
          <w:p w14:paraId="60706FAF"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127</w:t>
            </w:r>
          </w:p>
        </w:tc>
        <w:tc>
          <w:tcPr>
            <w:tcW w:w="1540" w:type="dxa"/>
            <w:tcBorders>
              <w:top w:val="nil"/>
              <w:left w:val="nil"/>
              <w:bottom w:val="single" w:sz="4" w:space="0" w:color="000000"/>
              <w:right w:val="single" w:sz="4" w:space="0" w:color="000000"/>
            </w:tcBorders>
          </w:tcPr>
          <w:p w14:paraId="547976D2" w14:textId="77777777" w:rsidR="00746BED" w:rsidRPr="0068276F" w:rsidRDefault="00746BED" w:rsidP="00DA5076">
            <w:pPr>
              <w:spacing w:after="0"/>
              <w:jc w:val="center"/>
              <w:rPr>
                <w:rFonts w:ascii="Calibri" w:eastAsia="Times New Roman" w:hAnsi="Calibri" w:cs="Times New Roman"/>
                <w:color w:val="000000"/>
                <w:lang w:eastAsia="en-US"/>
              </w:rPr>
            </w:pPr>
            <w:r>
              <w:rPr>
                <w:rFonts w:ascii="Calibri" w:eastAsia="Times New Roman" w:hAnsi="Calibri" w:cs="Times New Roman"/>
                <w:color w:val="000000"/>
                <w:lang w:eastAsia="en-US"/>
              </w:rPr>
              <w:t>3</w:t>
            </w:r>
          </w:p>
        </w:tc>
      </w:tr>
      <w:tr w:rsidR="00746BED" w:rsidRPr="0068276F" w14:paraId="2E7CD9A6" w14:textId="77777777" w:rsidTr="00DA5076">
        <w:trPr>
          <w:trHeight w:val="320"/>
        </w:trPr>
        <w:tc>
          <w:tcPr>
            <w:tcW w:w="2820" w:type="dxa"/>
            <w:tcBorders>
              <w:top w:val="nil"/>
              <w:left w:val="single" w:sz="4" w:space="0" w:color="000000"/>
              <w:bottom w:val="single" w:sz="4" w:space="0" w:color="000000"/>
              <w:right w:val="single" w:sz="4" w:space="0" w:color="000000"/>
            </w:tcBorders>
            <w:shd w:val="clear" w:color="auto" w:fill="auto"/>
            <w:noWrap/>
            <w:vAlign w:val="bottom"/>
            <w:hideMark/>
          </w:tcPr>
          <w:p w14:paraId="1B14CE28"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SPL11</w:t>
            </w:r>
          </w:p>
        </w:tc>
        <w:tc>
          <w:tcPr>
            <w:tcW w:w="1540" w:type="dxa"/>
            <w:tcBorders>
              <w:top w:val="nil"/>
              <w:left w:val="nil"/>
              <w:bottom w:val="single" w:sz="4" w:space="0" w:color="000000"/>
              <w:right w:val="single" w:sz="4" w:space="0" w:color="000000"/>
            </w:tcBorders>
            <w:shd w:val="clear" w:color="auto" w:fill="auto"/>
            <w:noWrap/>
            <w:vAlign w:val="bottom"/>
            <w:hideMark/>
          </w:tcPr>
          <w:p w14:paraId="0835A814"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127</w:t>
            </w:r>
          </w:p>
        </w:tc>
        <w:tc>
          <w:tcPr>
            <w:tcW w:w="1540" w:type="dxa"/>
            <w:tcBorders>
              <w:top w:val="nil"/>
              <w:left w:val="nil"/>
              <w:bottom w:val="single" w:sz="4" w:space="0" w:color="000000"/>
              <w:right w:val="single" w:sz="4" w:space="0" w:color="000000"/>
            </w:tcBorders>
          </w:tcPr>
          <w:p w14:paraId="0D7DCF0D" w14:textId="77777777" w:rsidR="00746BED" w:rsidRPr="0068276F" w:rsidRDefault="00746BED" w:rsidP="00DA5076">
            <w:pPr>
              <w:spacing w:after="0"/>
              <w:jc w:val="center"/>
              <w:rPr>
                <w:rFonts w:ascii="Calibri" w:eastAsia="Times New Roman" w:hAnsi="Calibri" w:cs="Times New Roman"/>
                <w:color w:val="000000"/>
                <w:lang w:eastAsia="en-US"/>
              </w:rPr>
            </w:pPr>
            <w:r>
              <w:rPr>
                <w:rFonts w:ascii="Calibri" w:eastAsia="Times New Roman" w:hAnsi="Calibri" w:cs="Times New Roman"/>
                <w:color w:val="000000"/>
                <w:lang w:eastAsia="en-US"/>
              </w:rPr>
              <w:t>3</w:t>
            </w:r>
          </w:p>
        </w:tc>
      </w:tr>
      <w:tr w:rsidR="00746BED" w:rsidRPr="0068276F" w14:paraId="7F4A328C" w14:textId="77777777" w:rsidTr="00DA5076">
        <w:trPr>
          <w:trHeight w:val="320"/>
        </w:trPr>
        <w:tc>
          <w:tcPr>
            <w:tcW w:w="2820" w:type="dxa"/>
            <w:tcBorders>
              <w:top w:val="nil"/>
              <w:left w:val="single" w:sz="4" w:space="0" w:color="000000"/>
              <w:bottom w:val="single" w:sz="4" w:space="0" w:color="000000"/>
              <w:right w:val="single" w:sz="4" w:space="0" w:color="000000"/>
            </w:tcBorders>
            <w:shd w:val="clear" w:color="auto" w:fill="auto"/>
            <w:noWrap/>
            <w:vAlign w:val="bottom"/>
            <w:hideMark/>
          </w:tcPr>
          <w:p w14:paraId="06B68A6D"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SPL12</w:t>
            </w:r>
          </w:p>
        </w:tc>
        <w:tc>
          <w:tcPr>
            <w:tcW w:w="1540" w:type="dxa"/>
            <w:tcBorders>
              <w:top w:val="nil"/>
              <w:left w:val="nil"/>
              <w:bottom w:val="single" w:sz="4" w:space="0" w:color="000000"/>
              <w:right w:val="single" w:sz="4" w:space="0" w:color="000000"/>
            </w:tcBorders>
            <w:shd w:val="clear" w:color="auto" w:fill="auto"/>
            <w:noWrap/>
            <w:vAlign w:val="bottom"/>
            <w:hideMark/>
          </w:tcPr>
          <w:p w14:paraId="23E93843"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161</w:t>
            </w:r>
          </w:p>
        </w:tc>
        <w:tc>
          <w:tcPr>
            <w:tcW w:w="1540" w:type="dxa"/>
            <w:tcBorders>
              <w:top w:val="nil"/>
              <w:left w:val="nil"/>
              <w:bottom w:val="single" w:sz="4" w:space="0" w:color="000000"/>
              <w:right w:val="single" w:sz="4" w:space="0" w:color="000000"/>
            </w:tcBorders>
          </w:tcPr>
          <w:p w14:paraId="452032D0" w14:textId="77777777" w:rsidR="00746BED" w:rsidRPr="0068276F" w:rsidRDefault="00746BED" w:rsidP="00DA5076">
            <w:pPr>
              <w:spacing w:after="0"/>
              <w:jc w:val="center"/>
              <w:rPr>
                <w:rFonts w:ascii="Calibri" w:eastAsia="Times New Roman" w:hAnsi="Calibri" w:cs="Times New Roman"/>
                <w:color w:val="000000"/>
                <w:lang w:eastAsia="en-US"/>
              </w:rPr>
            </w:pPr>
            <w:r>
              <w:rPr>
                <w:rFonts w:ascii="Calibri" w:eastAsia="Times New Roman" w:hAnsi="Calibri" w:cs="Times New Roman"/>
                <w:color w:val="000000"/>
                <w:lang w:eastAsia="en-US"/>
              </w:rPr>
              <w:t>3</w:t>
            </w:r>
          </w:p>
        </w:tc>
      </w:tr>
      <w:tr w:rsidR="00746BED" w:rsidRPr="0068276F" w14:paraId="43BAC849" w14:textId="77777777" w:rsidTr="00DA5076">
        <w:trPr>
          <w:trHeight w:val="320"/>
        </w:trPr>
        <w:tc>
          <w:tcPr>
            <w:tcW w:w="2820" w:type="dxa"/>
            <w:tcBorders>
              <w:top w:val="nil"/>
              <w:left w:val="single" w:sz="4" w:space="0" w:color="000000"/>
              <w:bottom w:val="single" w:sz="4" w:space="0" w:color="000000"/>
              <w:right w:val="single" w:sz="4" w:space="0" w:color="000000"/>
            </w:tcBorders>
            <w:shd w:val="clear" w:color="auto" w:fill="auto"/>
            <w:noWrap/>
            <w:vAlign w:val="bottom"/>
            <w:hideMark/>
          </w:tcPr>
          <w:p w14:paraId="5C820EA8"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SPL14</w:t>
            </w:r>
          </w:p>
        </w:tc>
        <w:tc>
          <w:tcPr>
            <w:tcW w:w="1540" w:type="dxa"/>
            <w:tcBorders>
              <w:top w:val="nil"/>
              <w:left w:val="nil"/>
              <w:bottom w:val="single" w:sz="4" w:space="0" w:color="000000"/>
              <w:right w:val="single" w:sz="4" w:space="0" w:color="000000"/>
            </w:tcBorders>
            <w:shd w:val="clear" w:color="auto" w:fill="auto"/>
            <w:noWrap/>
            <w:vAlign w:val="bottom"/>
            <w:hideMark/>
          </w:tcPr>
          <w:p w14:paraId="04792F28"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426</w:t>
            </w:r>
          </w:p>
        </w:tc>
        <w:tc>
          <w:tcPr>
            <w:tcW w:w="1540" w:type="dxa"/>
            <w:tcBorders>
              <w:top w:val="nil"/>
              <w:left w:val="nil"/>
              <w:bottom w:val="single" w:sz="4" w:space="0" w:color="000000"/>
              <w:right w:val="single" w:sz="4" w:space="0" w:color="000000"/>
            </w:tcBorders>
          </w:tcPr>
          <w:p w14:paraId="3812C921" w14:textId="77777777" w:rsidR="00746BED" w:rsidRPr="0068276F" w:rsidRDefault="00746BED" w:rsidP="00DA5076">
            <w:pPr>
              <w:spacing w:after="0"/>
              <w:jc w:val="center"/>
              <w:rPr>
                <w:rFonts w:ascii="Calibri" w:eastAsia="Times New Roman" w:hAnsi="Calibri" w:cs="Times New Roman"/>
                <w:color w:val="000000"/>
                <w:lang w:eastAsia="en-US"/>
              </w:rPr>
            </w:pPr>
            <w:r>
              <w:rPr>
                <w:rFonts w:ascii="Calibri" w:eastAsia="Times New Roman" w:hAnsi="Calibri" w:cs="Times New Roman"/>
                <w:color w:val="000000"/>
                <w:lang w:eastAsia="en-US"/>
              </w:rPr>
              <w:t>3</w:t>
            </w:r>
          </w:p>
        </w:tc>
      </w:tr>
      <w:tr w:rsidR="00746BED" w:rsidRPr="0068276F" w14:paraId="06C10F96" w14:textId="77777777" w:rsidTr="00DA5076">
        <w:trPr>
          <w:trHeight w:val="320"/>
        </w:trPr>
        <w:tc>
          <w:tcPr>
            <w:tcW w:w="2820" w:type="dxa"/>
            <w:tcBorders>
              <w:top w:val="nil"/>
              <w:left w:val="single" w:sz="4" w:space="0" w:color="000000"/>
              <w:bottom w:val="single" w:sz="4" w:space="0" w:color="000000"/>
              <w:right w:val="single" w:sz="4" w:space="0" w:color="000000"/>
            </w:tcBorders>
            <w:shd w:val="clear" w:color="auto" w:fill="auto"/>
            <w:noWrap/>
            <w:vAlign w:val="bottom"/>
            <w:hideMark/>
          </w:tcPr>
          <w:p w14:paraId="6FA2756E"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SPL15</w:t>
            </w:r>
          </w:p>
        </w:tc>
        <w:tc>
          <w:tcPr>
            <w:tcW w:w="1540" w:type="dxa"/>
            <w:tcBorders>
              <w:top w:val="nil"/>
              <w:left w:val="nil"/>
              <w:bottom w:val="single" w:sz="4" w:space="0" w:color="000000"/>
              <w:right w:val="single" w:sz="4" w:space="0" w:color="000000"/>
            </w:tcBorders>
            <w:shd w:val="clear" w:color="auto" w:fill="auto"/>
            <w:noWrap/>
            <w:vAlign w:val="bottom"/>
            <w:hideMark/>
          </w:tcPr>
          <w:p w14:paraId="467FDFCB"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696</w:t>
            </w:r>
          </w:p>
        </w:tc>
        <w:tc>
          <w:tcPr>
            <w:tcW w:w="1540" w:type="dxa"/>
            <w:tcBorders>
              <w:top w:val="nil"/>
              <w:left w:val="nil"/>
              <w:bottom w:val="single" w:sz="4" w:space="0" w:color="000000"/>
              <w:right w:val="single" w:sz="4" w:space="0" w:color="000000"/>
            </w:tcBorders>
          </w:tcPr>
          <w:p w14:paraId="32B938B4" w14:textId="77777777" w:rsidR="00746BED" w:rsidRPr="0068276F" w:rsidRDefault="00746BED" w:rsidP="00DA5076">
            <w:pPr>
              <w:spacing w:after="0"/>
              <w:jc w:val="center"/>
              <w:rPr>
                <w:rFonts w:ascii="Calibri" w:eastAsia="Times New Roman" w:hAnsi="Calibri" w:cs="Times New Roman"/>
                <w:color w:val="000000"/>
                <w:lang w:eastAsia="en-US"/>
              </w:rPr>
            </w:pPr>
            <w:r>
              <w:rPr>
                <w:rFonts w:ascii="Calibri" w:eastAsia="Times New Roman" w:hAnsi="Calibri" w:cs="Times New Roman"/>
                <w:color w:val="000000"/>
                <w:lang w:eastAsia="en-US"/>
              </w:rPr>
              <w:t>3</w:t>
            </w:r>
          </w:p>
        </w:tc>
      </w:tr>
      <w:tr w:rsidR="00746BED" w:rsidRPr="0068276F" w14:paraId="5B76E7B4" w14:textId="77777777" w:rsidTr="00DA5076">
        <w:trPr>
          <w:trHeight w:val="320"/>
        </w:trPr>
        <w:tc>
          <w:tcPr>
            <w:tcW w:w="2820" w:type="dxa"/>
            <w:tcBorders>
              <w:top w:val="nil"/>
              <w:left w:val="single" w:sz="4" w:space="0" w:color="000000"/>
              <w:bottom w:val="single" w:sz="4" w:space="0" w:color="000000"/>
              <w:right w:val="single" w:sz="4" w:space="0" w:color="000000"/>
            </w:tcBorders>
            <w:shd w:val="clear" w:color="auto" w:fill="auto"/>
            <w:noWrap/>
            <w:vAlign w:val="bottom"/>
            <w:hideMark/>
          </w:tcPr>
          <w:p w14:paraId="377F97D4"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TAG1</w:t>
            </w:r>
          </w:p>
        </w:tc>
        <w:tc>
          <w:tcPr>
            <w:tcW w:w="1540" w:type="dxa"/>
            <w:tcBorders>
              <w:top w:val="nil"/>
              <w:left w:val="nil"/>
              <w:bottom w:val="single" w:sz="4" w:space="0" w:color="000000"/>
              <w:right w:val="single" w:sz="4" w:space="0" w:color="000000"/>
            </w:tcBorders>
            <w:shd w:val="clear" w:color="auto" w:fill="auto"/>
            <w:noWrap/>
            <w:vAlign w:val="bottom"/>
            <w:hideMark/>
          </w:tcPr>
          <w:p w14:paraId="34F06B8B"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1387</w:t>
            </w:r>
          </w:p>
        </w:tc>
        <w:tc>
          <w:tcPr>
            <w:tcW w:w="1540" w:type="dxa"/>
            <w:tcBorders>
              <w:top w:val="nil"/>
              <w:left w:val="nil"/>
              <w:bottom w:val="single" w:sz="4" w:space="0" w:color="000000"/>
              <w:right w:val="single" w:sz="4" w:space="0" w:color="000000"/>
            </w:tcBorders>
          </w:tcPr>
          <w:p w14:paraId="065A90EF" w14:textId="77777777" w:rsidR="00746BED" w:rsidRPr="0068276F" w:rsidRDefault="00746BED" w:rsidP="00DA5076">
            <w:pPr>
              <w:spacing w:after="0"/>
              <w:jc w:val="center"/>
              <w:rPr>
                <w:rFonts w:ascii="Calibri" w:eastAsia="Times New Roman" w:hAnsi="Calibri" w:cs="Times New Roman"/>
                <w:color w:val="000000"/>
                <w:lang w:eastAsia="en-US"/>
              </w:rPr>
            </w:pPr>
            <w:r>
              <w:rPr>
                <w:rFonts w:ascii="Calibri" w:eastAsia="Times New Roman" w:hAnsi="Calibri" w:cs="Times New Roman"/>
                <w:color w:val="000000"/>
                <w:lang w:eastAsia="en-US"/>
              </w:rPr>
              <w:t>3</w:t>
            </w:r>
          </w:p>
        </w:tc>
      </w:tr>
      <w:tr w:rsidR="00746BED" w:rsidRPr="0068276F" w14:paraId="389C8122" w14:textId="77777777" w:rsidTr="00DA5076">
        <w:trPr>
          <w:trHeight w:val="320"/>
        </w:trPr>
        <w:tc>
          <w:tcPr>
            <w:tcW w:w="2820" w:type="dxa"/>
            <w:tcBorders>
              <w:top w:val="nil"/>
              <w:left w:val="single" w:sz="4" w:space="0" w:color="000000"/>
              <w:bottom w:val="single" w:sz="4" w:space="0" w:color="000000"/>
              <w:right w:val="single" w:sz="4" w:space="0" w:color="000000"/>
            </w:tcBorders>
            <w:shd w:val="clear" w:color="auto" w:fill="auto"/>
            <w:noWrap/>
            <w:vAlign w:val="bottom"/>
          </w:tcPr>
          <w:p w14:paraId="7BA3DE25" w14:textId="77777777" w:rsidR="00746BED" w:rsidRPr="0068276F" w:rsidRDefault="00746BED" w:rsidP="00DA5076">
            <w:pPr>
              <w:spacing w:after="0"/>
              <w:jc w:val="center"/>
              <w:rPr>
                <w:rFonts w:ascii="Calibri" w:eastAsia="Times New Roman" w:hAnsi="Calibri" w:cs="Times New Roman"/>
                <w:color w:val="000000"/>
                <w:lang w:eastAsia="en-US"/>
              </w:rPr>
            </w:pPr>
            <w:r>
              <w:rPr>
                <w:rFonts w:ascii="Calibri" w:eastAsia="Times New Roman" w:hAnsi="Calibri" w:cs="Times New Roman"/>
                <w:color w:val="000000"/>
                <w:lang w:eastAsia="en-US"/>
              </w:rPr>
              <w:t>TCTR1</w:t>
            </w:r>
          </w:p>
        </w:tc>
        <w:tc>
          <w:tcPr>
            <w:tcW w:w="1540" w:type="dxa"/>
            <w:tcBorders>
              <w:top w:val="nil"/>
              <w:left w:val="nil"/>
              <w:bottom w:val="single" w:sz="4" w:space="0" w:color="000000"/>
              <w:right w:val="single" w:sz="4" w:space="0" w:color="000000"/>
            </w:tcBorders>
            <w:shd w:val="clear" w:color="auto" w:fill="auto"/>
            <w:noWrap/>
            <w:vAlign w:val="bottom"/>
          </w:tcPr>
          <w:p w14:paraId="588E3803" w14:textId="77777777" w:rsidR="00746BED" w:rsidRPr="0068276F" w:rsidRDefault="00746BED" w:rsidP="00DA5076">
            <w:pPr>
              <w:spacing w:after="0"/>
              <w:jc w:val="center"/>
              <w:rPr>
                <w:rFonts w:ascii="Calibri" w:eastAsia="Times New Roman" w:hAnsi="Calibri" w:cs="Times New Roman"/>
                <w:color w:val="000000"/>
                <w:lang w:eastAsia="en-US"/>
              </w:rPr>
            </w:pPr>
            <w:r>
              <w:rPr>
                <w:rFonts w:ascii="Calibri" w:eastAsia="Times New Roman" w:hAnsi="Calibri" w:cs="Times New Roman"/>
                <w:color w:val="000000"/>
                <w:lang w:eastAsia="en-US"/>
              </w:rPr>
              <w:t>9016</w:t>
            </w:r>
          </w:p>
        </w:tc>
        <w:tc>
          <w:tcPr>
            <w:tcW w:w="1540" w:type="dxa"/>
            <w:tcBorders>
              <w:top w:val="nil"/>
              <w:left w:val="nil"/>
              <w:bottom w:val="single" w:sz="4" w:space="0" w:color="000000"/>
              <w:right w:val="single" w:sz="4" w:space="0" w:color="000000"/>
            </w:tcBorders>
          </w:tcPr>
          <w:p w14:paraId="6307AD9E" w14:textId="77777777" w:rsidR="00746BED" w:rsidRDefault="00746BED" w:rsidP="00DA5076">
            <w:pPr>
              <w:spacing w:after="0"/>
              <w:jc w:val="center"/>
              <w:rPr>
                <w:rFonts w:ascii="Calibri" w:eastAsia="Times New Roman" w:hAnsi="Calibri" w:cs="Times New Roman"/>
                <w:color w:val="000000"/>
                <w:lang w:eastAsia="en-US"/>
              </w:rPr>
            </w:pPr>
            <w:r>
              <w:rPr>
                <w:rFonts w:ascii="Calibri" w:eastAsia="Times New Roman" w:hAnsi="Calibri" w:cs="Times New Roman"/>
                <w:color w:val="000000"/>
                <w:lang w:eastAsia="en-US"/>
              </w:rPr>
              <w:t>0</w:t>
            </w:r>
          </w:p>
        </w:tc>
      </w:tr>
      <w:tr w:rsidR="00746BED" w:rsidRPr="0068276F" w14:paraId="7EA8BE7C" w14:textId="77777777" w:rsidTr="00DA5076">
        <w:trPr>
          <w:trHeight w:val="320"/>
        </w:trPr>
        <w:tc>
          <w:tcPr>
            <w:tcW w:w="2820" w:type="dxa"/>
            <w:tcBorders>
              <w:top w:val="nil"/>
              <w:left w:val="single" w:sz="4" w:space="0" w:color="000000"/>
              <w:bottom w:val="single" w:sz="4" w:space="0" w:color="000000"/>
              <w:right w:val="single" w:sz="4" w:space="0" w:color="000000"/>
            </w:tcBorders>
            <w:shd w:val="clear" w:color="auto" w:fill="auto"/>
            <w:noWrap/>
            <w:vAlign w:val="bottom"/>
            <w:hideMark/>
          </w:tcPr>
          <w:p w14:paraId="6712BD0E"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TM29</w:t>
            </w:r>
          </w:p>
        </w:tc>
        <w:tc>
          <w:tcPr>
            <w:tcW w:w="1540" w:type="dxa"/>
            <w:tcBorders>
              <w:top w:val="nil"/>
              <w:left w:val="nil"/>
              <w:bottom w:val="single" w:sz="4" w:space="0" w:color="000000"/>
              <w:right w:val="single" w:sz="4" w:space="0" w:color="000000"/>
            </w:tcBorders>
            <w:shd w:val="clear" w:color="auto" w:fill="auto"/>
            <w:noWrap/>
            <w:vAlign w:val="bottom"/>
            <w:hideMark/>
          </w:tcPr>
          <w:p w14:paraId="54EBBBC5"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988</w:t>
            </w:r>
          </w:p>
        </w:tc>
        <w:tc>
          <w:tcPr>
            <w:tcW w:w="1540" w:type="dxa"/>
            <w:tcBorders>
              <w:top w:val="nil"/>
              <w:left w:val="nil"/>
              <w:bottom w:val="single" w:sz="4" w:space="0" w:color="000000"/>
              <w:right w:val="single" w:sz="4" w:space="0" w:color="000000"/>
            </w:tcBorders>
          </w:tcPr>
          <w:p w14:paraId="728F4DCE" w14:textId="77777777" w:rsidR="00746BED" w:rsidRPr="0068276F" w:rsidRDefault="00746BED" w:rsidP="00DA5076">
            <w:pPr>
              <w:spacing w:after="0"/>
              <w:jc w:val="center"/>
              <w:rPr>
                <w:rFonts w:ascii="Calibri" w:eastAsia="Times New Roman" w:hAnsi="Calibri" w:cs="Times New Roman"/>
                <w:color w:val="000000"/>
                <w:lang w:eastAsia="en-US"/>
              </w:rPr>
            </w:pPr>
            <w:r>
              <w:rPr>
                <w:rFonts w:ascii="Calibri" w:eastAsia="Times New Roman" w:hAnsi="Calibri" w:cs="Times New Roman"/>
                <w:color w:val="000000"/>
                <w:lang w:eastAsia="en-US"/>
              </w:rPr>
              <w:t>3</w:t>
            </w:r>
          </w:p>
        </w:tc>
      </w:tr>
      <w:tr w:rsidR="00746BED" w:rsidRPr="0068276F" w14:paraId="0DF8DE7C" w14:textId="77777777" w:rsidTr="00DA5076">
        <w:trPr>
          <w:trHeight w:val="320"/>
        </w:trPr>
        <w:tc>
          <w:tcPr>
            <w:tcW w:w="2820" w:type="dxa"/>
            <w:tcBorders>
              <w:top w:val="nil"/>
              <w:left w:val="single" w:sz="4" w:space="0" w:color="000000"/>
              <w:bottom w:val="single" w:sz="4" w:space="0" w:color="000000"/>
              <w:right w:val="single" w:sz="4" w:space="0" w:color="000000"/>
            </w:tcBorders>
            <w:shd w:val="clear" w:color="auto" w:fill="auto"/>
            <w:noWrap/>
            <w:vAlign w:val="bottom"/>
            <w:hideMark/>
          </w:tcPr>
          <w:p w14:paraId="2AA0958E"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TC117868</w:t>
            </w:r>
          </w:p>
        </w:tc>
        <w:tc>
          <w:tcPr>
            <w:tcW w:w="1540" w:type="dxa"/>
            <w:tcBorders>
              <w:top w:val="nil"/>
              <w:left w:val="nil"/>
              <w:bottom w:val="single" w:sz="4" w:space="0" w:color="000000"/>
              <w:right w:val="single" w:sz="4" w:space="0" w:color="000000"/>
            </w:tcBorders>
            <w:shd w:val="clear" w:color="auto" w:fill="auto"/>
            <w:noWrap/>
            <w:vAlign w:val="bottom"/>
            <w:hideMark/>
          </w:tcPr>
          <w:p w14:paraId="6D9641D3"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49</w:t>
            </w:r>
          </w:p>
        </w:tc>
        <w:tc>
          <w:tcPr>
            <w:tcW w:w="1540" w:type="dxa"/>
            <w:tcBorders>
              <w:top w:val="nil"/>
              <w:left w:val="nil"/>
              <w:bottom w:val="single" w:sz="4" w:space="0" w:color="000000"/>
              <w:right w:val="single" w:sz="4" w:space="0" w:color="000000"/>
            </w:tcBorders>
          </w:tcPr>
          <w:p w14:paraId="3868224E" w14:textId="77777777" w:rsidR="00746BED" w:rsidRPr="0068276F" w:rsidRDefault="00746BED" w:rsidP="00DA5076">
            <w:pPr>
              <w:spacing w:after="0"/>
              <w:jc w:val="center"/>
              <w:rPr>
                <w:rFonts w:ascii="Calibri" w:eastAsia="Times New Roman" w:hAnsi="Calibri" w:cs="Times New Roman"/>
                <w:color w:val="000000"/>
                <w:lang w:eastAsia="en-US"/>
              </w:rPr>
            </w:pPr>
            <w:r>
              <w:rPr>
                <w:rFonts w:ascii="Calibri" w:eastAsia="Times New Roman" w:hAnsi="Calibri" w:cs="Times New Roman"/>
                <w:color w:val="000000"/>
                <w:lang w:eastAsia="en-US"/>
              </w:rPr>
              <w:t>3</w:t>
            </w:r>
          </w:p>
        </w:tc>
      </w:tr>
      <w:tr w:rsidR="00746BED" w:rsidRPr="0068276F" w14:paraId="08B4C265" w14:textId="77777777" w:rsidTr="00DA5076">
        <w:trPr>
          <w:trHeight w:val="320"/>
        </w:trPr>
        <w:tc>
          <w:tcPr>
            <w:tcW w:w="2820" w:type="dxa"/>
            <w:tcBorders>
              <w:top w:val="nil"/>
              <w:left w:val="single" w:sz="4" w:space="0" w:color="000000"/>
              <w:bottom w:val="single" w:sz="4" w:space="0" w:color="000000"/>
              <w:right w:val="single" w:sz="4" w:space="0" w:color="000000"/>
            </w:tcBorders>
            <w:shd w:val="clear" w:color="auto" w:fill="auto"/>
            <w:noWrap/>
            <w:vAlign w:val="bottom"/>
            <w:hideMark/>
          </w:tcPr>
          <w:p w14:paraId="1F7BEDDA"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TDR4</w:t>
            </w:r>
          </w:p>
        </w:tc>
        <w:tc>
          <w:tcPr>
            <w:tcW w:w="1540" w:type="dxa"/>
            <w:tcBorders>
              <w:top w:val="nil"/>
              <w:left w:val="nil"/>
              <w:bottom w:val="single" w:sz="4" w:space="0" w:color="000000"/>
              <w:right w:val="single" w:sz="4" w:space="0" w:color="000000"/>
            </w:tcBorders>
            <w:shd w:val="clear" w:color="auto" w:fill="auto"/>
            <w:noWrap/>
            <w:vAlign w:val="bottom"/>
            <w:hideMark/>
          </w:tcPr>
          <w:p w14:paraId="70607D83"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1303</w:t>
            </w:r>
          </w:p>
        </w:tc>
        <w:tc>
          <w:tcPr>
            <w:tcW w:w="1540" w:type="dxa"/>
            <w:tcBorders>
              <w:top w:val="nil"/>
              <w:left w:val="nil"/>
              <w:bottom w:val="single" w:sz="4" w:space="0" w:color="000000"/>
              <w:right w:val="single" w:sz="4" w:space="0" w:color="000000"/>
            </w:tcBorders>
          </w:tcPr>
          <w:p w14:paraId="40BC0912" w14:textId="77777777" w:rsidR="00746BED" w:rsidRPr="0068276F" w:rsidRDefault="00746BED" w:rsidP="00DA5076">
            <w:pPr>
              <w:spacing w:after="0"/>
              <w:jc w:val="center"/>
              <w:rPr>
                <w:rFonts w:ascii="Calibri" w:eastAsia="Times New Roman" w:hAnsi="Calibri" w:cs="Times New Roman"/>
                <w:color w:val="000000"/>
                <w:lang w:eastAsia="en-US"/>
              </w:rPr>
            </w:pPr>
            <w:r>
              <w:rPr>
                <w:rFonts w:ascii="Calibri" w:eastAsia="Times New Roman" w:hAnsi="Calibri" w:cs="Times New Roman"/>
                <w:color w:val="000000"/>
                <w:lang w:eastAsia="en-US"/>
              </w:rPr>
              <w:t>3</w:t>
            </w:r>
          </w:p>
        </w:tc>
      </w:tr>
      <w:tr w:rsidR="00746BED" w:rsidRPr="0068276F" w14:paraId="43290417" w14:textId="77777777" w:rsidTr="00DA5076">
        <w:trPr>
          <w:trHeight w:val="320"/>
        </w:trPr>
        <w:tc>
          <w:tcPr>
            <w:tcW w:w="2820" w:type="dxa"/>
            <w:tcBorders>
              <w:top w:val="nil"/>
              <w:left w:val="single" w:sz="4" w:space="0" w:color="000000"/>
              <w:bottom w:val="single" w:sz="4" w:space="0" w:color="000000"/>
              <w:right w:val="single" w:sz="4" w:space="0" w:color="000000"/>
            </w:tcBorders>
            <w:shd w:val="clear" w:color="auto" w:fill="auto"/>
            <w:noWrap/>
            <w:vAlign w:val="bottom"/>
            <w:hideMark/>
          </w:tcPr>
          <w:p w14:paraId="199261C7"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TDR6</w:t>
            </w:r>
          </w:p>
        </w:tc>
        <w:tc>
          <w:tcPr>
            <w:tcW w:w="1540" w:type="dxa"/>
            <w:tcBorders>
              <w:top w:val="nil"/>
              <w:left w:val="nil"/>
              <w:bottom w:val="single" w:sz="4" w:space="0" w:color="000000"/>
              <w:right w:val="single" w:sz="4" w:space="0" w:color="000000"/>
            </w:tcBorders>
            <w:shd w:val="clear" w:color="auto" w:fill="auto"/>
            <w:noWrap/>
            <w:vAlign w:val="bottom"/>
            <w:hideMark/>
          </w:tcPr>
          <w:p w14:paraId="1FBDD4E7"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52</w:t>
            </w:r>
          </w:p>
        </w:tc>
        <w:tc>
          <w:tcPr>
            <w:tcW w:w="1540" w:type="dxa"/>
            <w:tcBorders>
              <w:top w:val="nil"/>
              <w:left w:val="nil"/>
              <w:bottom w:val="single" w:sz="4" w:space="0" w:color="000000"/>
              <w:right w:val="single" w:sz="4" w:space="0" w:color="000000"/>
            </w:tcBorders>
          </w:tcPr>
          <w:p w14:paraId="509D71F1" w14:textId="77777777" w:rsidR="00746BED" w:rsidRPr="0068276F" w:rsidRDefault="00746BED" w:rsidP="00DA5076">
            <w:pPr>
              <w:spacing w:after="0"/>
              <w:jc w:val="center"/>
              <w:rPr>
                <w:rFonts w:ascii="Calibri" w:eastAsia="Times New Roman" w:hAnsi="Calibri" w:cs="Times New Roman"/>
                <w:color w:val="000000"/>
                <w:lang w:eastAsia="en-US"/>
              </w:rPr>
            </w:pPr>
            <w:r>
              <w:rPr>
                <w:rFonts w:ascii="Calibri" w:eastAsia="Times New Roman" w:hAnsi="Calibri" w:cs="Times New Roman"/>
                <w:color w:val="000000"/>
                <w:lang w:eastAsia="en-US"/>
              </w:rPr>
              <w:t>3</w:t>
            </w:r>
          </w:p>
        </w:tc>
      </w:tr>
      <w:tr w:rsidR="00746BED" w:rsidRPr="0068276F" w14:paraId="7991C2DC" w14:textId="77777777" w:rsidTr="00746BED">
        <w:trPr>
          <w:trHeight w:val="320"/>
        </w:trPr>
        <w:tc>
          <w:tcPr>
            <w:tcW w:w="2820" w:type="dxa"/>
            <w:tcBorders>
              <w:top w:val="nil"/>
              <w:left w:val="single" w:sz="4" w:space="0" w:color="000000"/>
              <w:bottom w:val="single" w:sz="4" w:space="0" w:color="auto"/>
              <w:right w:val="single" w:sz="4" w:space="0" w:color="000000"/>
            </w:tcBorders>
            <w:shd w:val="clear" w:color="auto" w:fill="auto"/>
            <w:noWrap/>
            <w:vAlign w:val="bottom"/>
            <w:hideMark/>
          </w:tcPr>
          <w:p w14:paraId="178EC285"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TM29</w:t>
            </w:r>
          </w:p>
        </w:tc>
        <w:tc>
          <w:tcPr>
            <w:tcW w:w="1540" w:type="dxa"/>
            <w:tcBorders>
              <w:top w:val="nil"/>
              <w:left w:val="nil"/>
              <w:bottom w:val="single" w:sz="4" w:space="0" w:color="auto"/>
              <w:right w:val="single" w:sz="4" w:space="0" w:color="000000"/>
            </w:tcBorders>
            <w:shd w:val="clear" w:color="auto" w:fill="auto"/>
            <w:noWrap/>
            <w:vAlign w:val="bottom"/>
            <w:hideMark/>
          </w:tcPr>
          <w:p w14:paraId="5AC92BD3" w14:textId="77777777" w:rsidR="00746BED" w:rsidRPr="0068276F" w:rsidRDefault="00746BED" w:rsidP="00DA5076">
            <w:pPr>
              <w:spacing w:after="0"/>
              <w:jc w:val="center"/>
              <w:rPr>
                <w:rFonts w:ascii="Calibri" w:eastAsia="Times New Roman" w:hAnsi="Calibri" w:cs="Times New Roman"/>
                <w:color w:val="000000"/>
                <w:lang w:eastAsia="en-US"/>
              </w:rPr>
            </w:pPr>
            <w:r w:rsidRPr="0068276F">
              <w:rPr>
                <w:rFonts w:ascii="Calibri" w:eastAsia="Times New Roman" w:hAnsi="Calibri" w:cs="Times New Roman"/>
                <w:color w:val="000000"/>
                <w:lang w:eastAsia="en-US"/>
              </w:rPr>
              <w:t>988</w:t>
            </w:r>
          </w:p>
        </w:tc>
        <w:tc>
          <w:tcPr>
            <w:tcW w:w="1540" w:type="dxa"/>
            <w:tcBorders>
              <w:top w:val="nil"/>
              <w:left w:val="nil"/>
              <w:bottom w:val="single" w:sz="4" w:space="0" w:color="auto"/>
              <w:right w:val="single" w:sz="4" w:space="0" w:color="000000"/>
            </w:tcBorders>
          </w:tcPr>
          <w:p w14:paraId="72A330BD" w14:textId="77777777" w:rsidR="00746BED" w:rsidRPr="0068276F" w:rsidRDefault="00746BED" w:rsidP="00DA5076">
            <w:pPr>
              <w:spacing w:after="0"/>
              <w:jc w:val="center"/>
              <w:rPr>
                <w:rFonts w:ascii="Calibri" w:eastAsia="Times New Roman" w:hAnsi="Calibri" w:cs="Times New Roman"/>
                <w:color w:val="000000"/>
                <w:lang w:eastAsia="en-US"/>
              </w:rPr>
            </w:pPr>
            <w:r>
              <w:rPr>
                <w:rFonts w:ascii="Calibri" w:eastAsia="Times New Roman" w:hAnsi="Calibri" w:cs="Times New Roman"/>
                <w:color w:val="000000"/>
                <w:lang w:eastAsia="en-US"/>
              </w:rPr>
              <w:t>3</w:t>
            </w:r>
          </w:p>
        </w:tc>
      </w:tr>
      <w:tr w:rsidR="00746BED" w:rsidRPr="0068276F" w14:paraId="796E0A37" w14:textId="77777777" w:rsidTr="00746BED">
        <w:trPr>
          <w:trHeight w:val="320"/>
        </w:trPr>
        <w:tc>
          <w:tcPr>
            <w:tcW w:w="2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ED6A08" w14:textId="77777777" w:rsidR="00746BED" w:rsidRPr="0068276F" w:rsidRDefault="00746BED" w:rsidP="00DA5076">
            <w:pPr>
              <w:spacing w:after="0"/>
              <w:jc w:val="center"/>
              <w:rPr>
                <w:rFonts w:ascii="Calibri" w:eastAsia="Times New Roman" w:hAnsi="Calibri" w:cs="Times New Roman"/>
                <w:color w:val="000000"/>
                <w:lang w:eastAsia="en-US"/>
              </w:rPr>
            </w:pPr>
            <w:r>
              <w:rPr>
                <w:rFonts w:ascii="Calibri" w:eastAsia="Times New Roman" w:hAnsi="Calibri" w:cs="Times New Roman"/>
                <w:color w:val="000000"/>
                <w:lang w:eastAsia="en-US"/>
              </w:rPr>
              <w:t>VcK1.2</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099557" w14:textId="77777777" w:rsidR="00746BED" w:rsidRPr="0068276F" w:rsidRDefault="00746BED" w:rsidP="00DA5076">
            <w:pPr>
              <w:spacing w:after="0"/>
              <w:jc w:val="center"/>
              <w:rPr>
                <w:rFonts w:ascii="Calibri" w:eastAsia="Times New Roman" w:hAnsi="Calibri" w:cs="Times New Roman"/>
                <w:color w:val="000000"/>
                <w:lang w:eastAsia="en-US"/>
              </w:rPr>
            </w:pPr>
            <w:r>
              <w:rPr>
                <w:rFonts w:ascii="Calibri" w:eastAsia="Times New Roman" w:hAnsi="Calibri" w:cs="Times New Roman"/>
                <w:color w:val="000000"/>
                <w:lang w:eastAsia="en-US"/>
              </w:rPr>
              <w:t>1458</w:t>
            </w:r>
          </w:p>
        </w:tc>
        <w:tc>
          <w:tcPr>
            <w:tcW w:w="1540" w:type="dxa"/>
            <w:tcBorders>
              <w:top w:val="single" w:sz="4" w:space="0" w:color="auto"/>
              <w:left w:val="single" w:sz="4" w:space="0" w:color="auto"/>
              <w:bottom w:val="single" w:sz="4" w:space="0" w:color="auto"/>
              <w:right w:val="single" w:sz="4" w:space="0" w:color="auto"/>
            </w:tcBorders>
          </w:tcPr>
          <w:p w14:paraId="7CB2FBAD" w14:textId="77777777" w:rsidR="00746BED" w:rsidRDefault="00746BED" w:rsidP="00DA5076">
            <w:pPr>
              <w:spacing w:after="0"/>
              <w:jc w:val="center"/>
              <w:rPr>
                <w:rFonts w:ascii="Calibri" w:eastAsia="Times New Roman" w:hAnsi="Calibri" w:cs="Times New Roman"/>
                <w:color w:val="000000"/>
                <w:lang w:eastAsia="en-US"/>
              </w:rPr>
            </w:pPr>
            <w:r>
              <w:rPr>
                <w:rFonts w:ascii="Calibri" w:eastAsia="Times New Roman" w:hAnsi="Calibri" w:cs="Times New Roman"/>
                <w:color w:val="000000"/>
                <w:lang w:eastAsia="en-US"/>
              </w:rPr>
              <w:t>3</w:t>
            </w:r>
          </w:p>
        </w:tc>
      </w:tr>
    </w:tbl>
    <w:p w14:paraId="0D8ACF41" w14:textId="77777777" w:rsidR="00746BED" w:rsidRDefault="00746BED" w:rsidP="00746BED">
      <w:pPr>
        <w:spacing w:before="100" w:after="100"/>
        <w:rPr>
          <w:rFonts w:cs="Times New Roman"/>
          <w:b/>
          <w:color w:val="000000" w:themeColor="text1"/>
        </w:rPr>
      </w:pPr>
    </w:p>
    <w:p w14:paraId="6681FC8C" w14:textId="77777777" w:rsidR="00F03B4B" w:rsidRDefault="00F03B4B">
      <w:pPr>
        <w:rPr>
          <w:b/>
        </w:rPr>
      </w:pPr>
    </w:p>
    <w:p w14:paraId="4776FFB7" w14:textId="77777777" w:rsidR="00C254F2" w:rsidRDefault="00C254F2">
      <w:pPr>
        <w:rPr>
          <w:b/>
        </w:rPr>
      </w:pPr>
    </w:p>
    <w:p w14:paraId="5AAB9148" w14:textId="77777777" w:rsidR="00E962DD" w:rsidRDefault="00E962DD" w:rsidP="00E962DD"/>
    <w:sectPr w:rsidR="00E962DD" w:rsidSect="00DE26B3">
      <w:headerReference w:type="even" r:id="rId36"/>
      <w:headerReference w:type="default" r:id="rId37"/>
      <w:pgSz w:w="12240" w:h="15840"/>
      <w:pgMar w:top="1440" w:right="1800" w:bottom="1440" w:left="1800" w:header="720" w:footer="720" w:gutter="0"/>
      <w:pgNumType w:start="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F4A873" w14:textId="77777777" w:rsidR="00995B91" w:rsidRDefault="00995B91" w:rsidP="00DE26B3">
      <w:pPr>
        <w:spacing w:after="0"/>
      </w:pPr>
      <w:r>
        <w:separator/>
      </w:r>
    </w:p>
  </w:endnote>
  <w:endnote w:type="continuationSeparator" w:id="0">
    <w:p w14:paraId="32DAE251" w14:textId="77777777" w:rsidR="00995B91" w:rsidRDefault="00995B91" w:rsidP="00DE26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287" w:usb1="00000000" w:usb2="00000000" w:usb3="00000000" w:csb0="000000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283457" w14:textId="77777777" w:rsidR="00995B91" w:rsidRDefault="00995B91" w:rsidP="00DE26B3">
      <w:pPr>
        <w:spacing w:after="0"/>
      </w:pPr>
      <w:r>
        <w:separator/>
      </w:r>
    </w:p>
  </w:footnote>
  <w:footnote w:type="continuationSeparator" w:id="0">
    <w:p w14:paraId="769E0767" w14:textId="77777777" w:rsidR="00995B91" w:rsidRDefault="00995B91" w:rsidP="00DE26B3">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38C51" w14:textId="77777777" w:rsidR="00995B91" w:rsidRDefault="00995B91" w:rsidP="00DE26B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3E021A" w14:textId="77777777" w:rsidR="00995B91" w:rsidRDefault="00995B91" w:rsidP="00DE26B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2359B" w14:textId="77777777" w:rsidR="00995B91" w:rsidRDefault="00995B91" w:rsidP="00DE26B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191B">
      <w:rPr>
        <w:rStyle w:val="PageNumber"/>
        <w:noProof/>
      </w:rPr>
      <w:t>1</w:t>
    </w:r>
    <w:r>
      <w:rPr>
        <w:rStyle w:val="PageNumber"/>
      </w:rPr>
      <w:fldChar w:fldCharType="end"/>
    </w:r>
  </w:p>
  <w:p w14:paraId="0C4DBC6C" w14:textId="1BA3320D" w:rsidR="00995B91" w:rsidRDefault="00995B91" w:rsidP="00DE26B3">
    <w:pPr>
      <w:pStyle w:val="Header"/>
      <w:ind w:right="360"/>
    </w:pPr>
    <w:r>
      <w:tab/>
      <w:t xml:space="preserve">                                                                                                                             Doyle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F0B28"/>
    <w:multiLevelType w:val="hybridMultilevel"/>
    <w:tmpl w:val="642EAF00"/>
    <w:lvl w:ilvl="0" w:tplc="87820B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301196"/>
    <w:multiLevelType w:val="hybridMultilevel"/>
    <w:tmpl w:val="D3E6C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155A2F"/>
    <w:multiLevelType w:val="hybridMultilevel"/>
    <w:tmpl w:val="F9BC4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30464E"/>
    <w:multiLevelType w:val="hybridMultilevel"/>
    <w:tmpl w:val="C4B62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embedSystemFonts/>
  <w:proofState w:spelling="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77C"/>
    <w:rsid w:val="00003719"/>
    <w:rsid w:val="00003847"/>
    <w:rsid w:val="00005BAD"/>
    <w:rsid w:val="0001135A"/>
    <w:rsid w:val="00011F52"/>
    <w:rsid w:val="0002090E"/>
    <w:rsid w:val="00024948"/>
    <w:rsid w:val="00025A71"/>
    <w:rsid w:val="0003147C"/>
    <w:rsid w:val="00032FD1"/>
    <w:rsid w:val="00042942"/>
    <w:rsid w:val="000454FB"/>
    <w:rsid w:val="00046427"/>
    <w:rsid w:val="000515F0"/>
    <w:rsid w:val="00056EB5"/>
    <w:rsid w:val="0006014B"/>
    <w:rsid w:val="00060814"/>
    <w:rsid w:val="00061A22"/>
    <w:rsid w:val="000714AA"/>
    <w:rsid w:val="00071AC1"/>
    <w:rsid w:val="00076C56"/>
    <w:rsid w:val="00076D90"/>
    <w:rsid w:val="00084A46"/>
    <w:rsid w:val="0008572D"/>
    <w:rsid w:val="0008620C"/>
    <w:rsid w:val="0009441C"/>
    <w:rsid w:val="00094E30"/>
    <w:rsid w:val="000A0776"/>
    <w:rsid w:val="000A3AD1"/>
    <w:rsid w:val="000A46A1"/>
    <w:rsid w:val="000A758E"/>
    <w:rsid w:val="000A7619"/>
    <w:rsid w:val="000B173F"/>
    <w:rsid w:val="000B3968"/>
    <w:rsid w:val="000B51B4"/>
    <w:rsid w:val="000C7523"/>
    <w:rsid w:val="000C7773"/>
    <w:rsid w:val="000C777A"/>
    <w:rsid w:val="000D0C60"/>
    <w:rsid w:val="000D35F0"/>
    <w:rsid w:val="000E1BD8"/>
    <w:rsid w:val="000E3E68"/>
    <w:rsid w:val="000E506D"/>
    <w:rsid w:val="000E5955"/>
    <w:rsid w:val="000E622D"/>
    <w:rsid w:val="000F54BF"/>
    <w:rsid w:val="000F6C69"/>
    <w:rsid w:val="000F6F36"/>
    <w:rsid w:val="00106434"/>
    <w:rsid w:val="0011795F"/>
    <w:rsid w:val="00125324"/>
    <w:rsid w:val="00125DD0"/>
    <w:rsid w:val="00132C44"/>
    <w:rsid w:val="001350B5"/>
    <w:rsid w:val="001356A8"/>
    <w:rsid w:val="0014091C"/>
    <w:rsid w:val="001451B3"/>
    <w:rsid w:val="001543F2"/>
    <w:rsid w:val="001554FF"/>
    <w:rsid w:val="00165BAD"/>
    <w:rsid w:val="00181600"/>
    <w:rsid w:val="00182441"/>
    <w:rsid w:val="001832FD"/>
    <w:rsid w:val="0018390A"/>
    <w:rsid w:val="00190C05"/>
    <w:rsid w:val="001957C3"/>
    <w:rsid w:val="001A3C61"/>
    <w:rsid w:val="001B72DE"/>
    <w:rsid w:val="001C20BE"/>
    <w:rsid w:val="001C2352"/>
    <w:rsid w:val="001C7662"/>
    <w:rsid w:val="001D1B64"/>
    <w:rsid w:val="001D5672"/>
    <w:rsid w:val="001D6264"/>
    <w:rsid w:val="001D79C5"/>
    <w:rsid w:val="001E1617"/>
    <w:rsid w:val="001E6FB1"/>
    <w:rsid w:val="001F0073"/>
    <w:rsid w:val="001F33CC"/>
    <w:rsid w:val="002020EE"/>
    <w:rsid w:val="002071DD"/>
    <w:rsid w:val="002103A7"/>
    <w:rsid w:val="00211FFC"/>
    <w:rsid w:val="00222D44"/>
    <w:rsid w:val="0022371C"/>
    <w:rsid w:val="00235975"/>
    <w:rsid w:val="002479E2"/>
    <w:rsid w:val="00252C89"/>
    <w:rsid w:val="00253058"/>
    <w:rsid w:val="0026035A"/>
    <w:rsid w:val="00261227"/>
    <w:rsid w:val="00267601"/>
    <w:rsid w:val="00273F32"/>
    <w:rsid w:val="002804E9"/>
    <w:rsid w:val="00284411"/>
    <w:rsid w:val="00286DB5"/>
    <w:rsid w:val="00295A92"/>
    <w:rsid w:val="002A425E"/>
    <w:rsid w:val="002B62E7"/>
    <w:rsid w:val="002B6A87"/>
    <w:rsid w:val="002B7718"/>
    <w:rsid w:val="002C50DD"/>
    <w:rsid w:val="002C6726"/>
    <w:rsid w:val="002C6BAB"/>
    <w:rsid w:val="002E2945"/>
    <w:rsid w:val="002F3667"/>
    <w:rsid w:val="002F4AF1"/>
    <w:rsid w:val="0030455C"/>
    <w:rsid w:val="00304C65"/>
    <w:rsid w:val="0031005A"/>
    <w:rsid w:val="00310771"/>
    <w:rsid w:val="00310E71"/>
    <w:rsid w:val="00312194"/>
    <w:rsid w:val="00316E15"/>
    <w:rsid w:val="0032397B"/>
    <w:rsid w:val="003313BE"/>
    <w:rsid w:val="003313DF"/>
    <w:rsid w:val="00332034"/>
    <w:rsid w:val="0034008C"/>
    <w:rsid w:val="003425B5"/>
    <w:rsid w:val="00346E9C"/>
    <w:rsid w:val="00351EEB"/>
    <w:rsid w:val="0035245F"/>
    <w:rsid w:val="00352462"/>
    <w:rsid w:val="003533BE"/>
    <w:rsid w:val="00354163"/>
    <w:rsid w:val="00371430"/>
    <w:rsid w:val="00380507"/>
    <w:rsid w:val="003827E8"/>
    <w:rsid w:val="003852F7"/>
    <w:rsid w:val="00386211"/>
    <w:rsid w:val="003912AE"/>
    <w:rsid w:val="00393449"/>
    <w:rsid w:val="003A3038"/>
    <w:rsid w:val="003A5321"/>
    <w:rsid w:val="003B217D"/>
    <w:rsid w:val="003B2D96"/>
    <w:rsid w:val="003B515F"/>
    <w:rsid w:val="003B64F7"/>
    <w:rsid w:val="003C1582"/>
    <w:rsid w:val="003D1E27"/>
    <w:rsid w:val="003D6AEF"/>
    <w:rsid w:val="003F1D18"/>
    <w:rsid w:val="003F2C32"/>
    <w:rsid w:val="003F645E"/>
    <w:rsid w:val="004061A8"/>
    <w:rsid w:val="00406531"/>
    <w:rsid w:val="00406885"/>
    <w:rsid w:val="00424E8D"/>
    <w:rsid w:val="004371AA"/>
    <w:rsid w:val="00442050"/>
    <w:rsid w:val="00444015"/>
    <w:rsid w:val="00445E72"/>
    <w:rsid w:val="0044690B"/>
    <w:rsid w:val="00447591"/>
    <w:rsid w:val="0044778A"/>
    <w:rsid w:val="004507DA"/>
    <w:rsid w:val="00455B73"/>
    <w:rsid w:val="00463344"/>
    <w:rsid w:val="004734C8"/>
    <w:rsid w:val="004805D6"/>
    <w:rsid w:val="004841B2"/>
    <w:rsid w:val="0048451D"/>
    <w:rsid w:val="00493A33"/>
    <w:rsid w:val="00495FC0"/>
    <w:rsid w:val="004A59F2"/>
    <w:rsid w:val="004A6172"/>
    <w:rsid w:val="004A6A64"/>
    <w:rsid w:val="004A7229"/>
    <w:rsid w:val="004C0AA7"/>
    <w:rsid w:val="004C1D38"/>
    <w:rsid w:val="004C2178"/>
    <w:rsid w:val="004C45F7"/>
    <w:rsid w:val="004D1B27"/>
    <w:rsid w:val="004D5EF3"/>
    <w:rsid w:val="004E13BD"/>
    <w:rsid w:val="004E1F77"/>
    <w:rsid w:val="004E22C5"/>
    <w:rsid w:val="00501466"/>
    <w:rsid w:val="00505F75"/>
    <w:rsid w:val="00507478"/>
    <w:rsid w:val="00512646"/>
    <w:rsid w:val="0052419C"/>
    <w:rsid w:val="00525C96"/>
    <w:rsid w:val="00532147"/>
    <w:rsid w:val="00541978"/>
    <w:rsid w:val="00547CF3"/>
    <w:rsid w:val="00565DF3"/>
    <w:rsid w:val="00566E7C"/>
    <w:rsid w:val="00570146"/>
    <w:rsid w:val="00573094"/>
    <w:rsid w:val="00574619"/>
    <w:rsid w:val="00583145"/>
    <w:rsid w:val="00585283"/>
    <w:rsid w:val="00595CD4"/>
    <w:rsid w:val="005A18F5"/>
    <w:rsid w:val="005B0D9D"/>
    <w:rsid w:val="005B1544"/>
    <w:rsid w:val="005B441E"/>
    <w:rsid w:val="005C16E7"/>
    <w:rsid w:val="005C4546"/>
    <w:rsid w:val="005D409A"/>
    <w:rsid w:val="005E61C3"/>
    <w:rsid w:val="005E6D25"/>
    <w:rsid w:val="005E789A"/>
    <w:rsid w:val="005F18A2"/>
    <w:rsid w:val="005F67AE"/>
    <w:rsid w:val="006047EE"/>
    <w:rsid w:val="00606503"/>
    <w:rsid w:val="00613759"/>
    <w:rsid w:val="006278D8"/>
    <w:rsid w:val="00635DAB"/>
    <w:rsid w:val="00635EB2"/>
    <w:rsid w:val="00642658"/>
    <w:rsid w:val="0064377A"/>
    <w:rsid w:val="00645DBD"/>
    <w:rsid w:val="006543E3"/>
    <w:rsid w:val="006604B5"/>
    <w:rsid w:val="0066294F"/>
    <w:rsid w:val="0066527C"/>
    <w:rsid w:val="00665FFC"/>
    <w:rsid w:val="006672D4"/>
    <w:rsid w:val="006709A6"/>
    <w:rsid w:val="0068276F"/>
    <w:rsid w:val="00692CB0"/>
    <w:rsid w:val="00694F80"/>
    <w:rsid w:val="00695D16"/>
    <w:rsid w:val="00697EDD"/>
    <w:rsid w:val="006A2F81"/>
    <w:rsid w:val="006A5565"/>
    <w:rsid w:val="006B0346"/>
    <w:rsid w:val="006B1392"/>
    <w:rsid w:val="006B21A8"/>
    <w:rsid w:val="006C21FB"/>
    <w:rsid w:val="006C2575"/>
    <w:rsid w:val="006C3729"/>
    <w:rsid w:val="006C51B1"/>
    <w:rsid w:val="006D1415"/>
    <w:rsid w:val="006F19D6"/>
    <w:rsid w:val="006F22AC"/>
    <w:rsid w:val="006F6C7D"/>
    <w:rsid w:val="00701E05"/>
    <w:rsid w:val="00702629"/>
    <w:rsid w:val="00703E69"/>
    <w:rsid w:val="00704DCD"/>
    <w:rsid w:val="00707359"/>
    <w:rsid w:val="00710920"/>
    <w:rsid w:val="00712E70"/>
    <w:rsid w:val="007171C4"/>
    <w:rsid w:val="00717DE9"/>
    <w:rsid w:val="0072480E"/>
    <w:rsid w:val="007301B4"/>
    <w:rsid w:val="007431A4"/>
    <w:rsid w:val="00746BED"/>
    <w:rsid w:val="0075166A"/>
    <w:rsid w:val="00752759"/>
    <w:rsid w:val="00752B25"/>
    <w:rsid w:val="00753305"/>
    <w:rsid w:val="00753314"/>
    <w:rsid w:val="0075700A"/>
    <w:rsid w:val="00761F3D"/>
    <w:rsid w:val="00766D67"/>
    <w:rsid w:val="00777DA1"/>
    <w:rsid w:val="0078176D"/>
    <w:rsid w:val="00786C4E"/>
    <w:rsid w:val="00792723"/>
    <w:rsid w:val="00797452"/>
    <w:rsid w:val="007A15F2"/>
    <w:rsid w:val="007B0C64"/>
    <w:rsid w:val="007B3250"/>
    <w:rsid w:val="007C218A"/>
    <w:rsid w:val="007C23B6"/>
    <w:rsid w:val="007C5CC5"/>
    <w:rsid w:val="007D7EA3"/>
    <w:rsid w:val="007E23A5"/>
    <w:rsid w:val="007E4DB5"/>
    <w:rsid w:val="007F20C1"/>
    <w:rsid w:val="007F24FB"/>
    <w:rsid w:val="007F3B38"/>
    <w:rsid w:val="007F457C"/>
    <w:rsid w:val="007F5D64"/>
    <w:rsid w:val="0080256B"/>
    <w:rsid w:val="00805131"/>
    <w:rsid w:val="00813BA8"/>
    <w:rsid w:val="00815C82"/>
    <w:rsid w:val="008174DB"/>
    <w:rsid w:val="00820462"/>
    <w:rsid w:val="00831697"/>
    <w:rsid w:val="00831B28"/>
    <w:rsid w:val="0083335C"/>
    <w:rsid w:val="00840417"/>
    <w:rsid w:val="0085616D"/>
    <w:rsid w:val="00862696"/>
    <w:rsid w:val="00862963"/>
    <w:rsid w:val="00862B86"/>
    <w:rsid w:val="0086327E"/>
    <w:rsid w:val="00864D71"/>
    <w:rsid w:val="00864F0E"/>
    <w:rsid w:val="00866D18"/>
    <w:rsid w:val="0087779F"/>
    <w:rsid w:val="00890AFD"/>
    <w:rsid w:val="00893EBF"/>
    <w:rsid w:val="00895040"/>
    <w:rsid w:val="008951F1"/>
    <w:rsid w:val="008964C3"/>
    <w:rsid w:val="008B01A7"/>
    <w:rsid w:val="008B15A8"/>
    <w:rsid w:val="008B31DE"/>
    <w:rsid w:val="008B6FA2"/>
    <w:rsid w:val="008C024A"/>
    <w:rsid w:val="008C3CD9"/>
    <w:rsid w:val="008C516A"/>
    <w:rsid w:val="008D0882"/>
    <w:rsid w:val="008D7E6B"/>
    <w:rsid w:val="008E1657"/>
    <w:rsid w:val="008E4A9B"/>
    <w:rsid w:val="008E5AF3"/>
    <w:rsid w:val="008F0915"/>
    <w:rsid w:val="008F426F"/>
    <w:rsid w:val="008F51CB"/>
    <w:rsid w:val="008F5802"/>
    <w:rsid w:val="00901B34"/>
    <w:rsid w:val="009073D4"/>
    <w:rsid w:val="00911E63"/>
    <w:rsid w:val="00916B41"/>
    <w:rsid w:val="009172D1"/>
    <w:rsid w:val="0092158E"/>
    <w:rsid w:val="00924FBA"/>
    <w:rsid w:val="009279FD"/>
    <w:rsid w:val="009316F7"/>
    <w:rsid w:val="00944E65"/>
    <w:rsid w:val="00946398"/>
    <w:rsid w:val="00947D0B"/>
    <w:rsid w:val="0095375E"/>
    <w:rsid w:val="00956AFF"/>
    <w:rsid w:val="00960FD8"/>
    <w:rsid w:val="00964AED"/>
    <w:rsid w:val="009654CC"/>
    <w:rsid w:val="00965B93"/>
    <w:rsid w:val="0096682E"/>
    <w:rsid w:val="009763EC"/>
    <w:rsid w:val="00976436"/>
    <w:rsid w:val="009947CF"/>
    <w:rsid w:val="00994998"/>
    <w:rsid w:val="009949D4"/>
    <w:rsid w:val="00995B91"/>
    <w:rsid w:val="009A0F79"/>
    <w:rsid w:val="009A633F"/>
    <w:rsid w:val="009A726B"/>
    <w:rsid w:val="009B1BCC"/>
    <w:rsid w:val="009B2790"/>
    <w:rsid w:val="009C26EF"/>
    <w:rsid w:val="009C59B5"/>
    <w:rsid w:val="009C79E6"/>
    <w:rsid w:val="009D4C1A"/>
    <w:rsid w:val="009E6379"/>
    <w:rsid w:val="009F10A0"/>
    <w:rsid w:val="009F2258"/>
    <w:rsid w:val="009F537E"/>
    <w:rsid w:val="00A02093"/>
    <w:rsid w:val="00A03824"/>
    <w:rsid w:val="00A05303"/>
    <w:rsid w:val="00A062A1"/>
    <w:rsid w:val="00A13E7D"/>
    <w:rsid w:val="00A16E2A"/>
    <w:rsid w:val="00A21A2D"/>
    <w:rsid w:val="00A42BF5"/>
    <w:rsid w:val="00A51865"/>
    <w:rsid w:val="00A62029"/>
    <w:rsid w:val="00A6247B"/>
    <w:rsid w:val="00A67449"/>
    <w:rsid w:val="00A7191B"/>
    <w:rsid w:val="00A83F43"/>
    <w:rsid w:val="00A850BA"/>
    <w:rsid w:val="00A86426"/>
    <w:rsid w:val="00A93771"/>
    <w:rsid w:val="00A94416"/>
    <w:rsid w:val="00AA48AD"/>
    <w:rsid w:val="00AA5378"/>
    <w:rsid w:val="00AA6C4E"/>
    <w:rsid w:val="00AB0413"/>
    <w:rsid w:val="00AB3B26"/>
    <w:rsid w:val="00AC13F6"/>
    <w:rsid w:val="00AC390C"/>
    <w:rsid w:val="00AC39E1"/>
    <w:rsid w:val="00AC685A"/>
    <w:rsid w:val="00AE16B4"/>
    <w:rsid w:val="00AE16E8"/>
    <w:rsid w:val="00AE21D5"/>
    <w:rsid w:val="00AE26B1"/>
    <w:rsid w:val="00AE4A0A"/>
    <w:rsid w:val="00AE5071"/>
    <w:rsid w:val="00AE577C"/>
    <w:rsid w:val="00AF034F"/>
    <w:rsid w:val="00AF351E"/>
    <w:rsid w:val="00AF5C7C"/>
    <w:rsid w:val="00B00569"/>
    <w:rsid w:val="00B13A8F"/>
    <w:rsid w:val="00B1642D"/>
    <w:rsid w:val="00B22BFB"/>
    <w:rsid w:val="00B3787B"/>
    <w:rsid w:val="00B414CD"/>
    <w:rsid w:val="00B47806"/>
    <w:rsid w:val="00B4787A"/>
    <w:rsid w:val="00B50C5C"/>
    <w:rsid w:val="00B52D1F"/>
    <w:rsid w:val="00B54C3A"/>
    <w:rsid w:val="00B550D3"/>
    <w:rsid w:val="00B65053"/>
    <w:rsid w:val="00B7557C"/>
    <w:rsid w:val="00B75AAF"/>
    <w:rsid w:val="00B75F85"/>
    <w:rsid w:val="00B7771F"/>
    <w:rsid w:val="00B81067"/>
    <w:rsid w:val="00B872D6"/>
    <w:rsid w:val="00B90BBB"/>
    <w:rsid w:val="00B92BF0"/>
    <w:rsid w:val="00B95991"/>
    <w:rsid w:val="00B961D7"/>
    <w:rsid w:val="00B96708"/>
    <w:rsid w:val="00BA0914"/>
    <w:rsid w:val="00BA392B"/>
    <w:rsid w:val="00BA582A"/>
    <w:rsid w:val="00BB068E"/>
    <w:rsid w:val="00BB0A3B"/>
    <w:rsid w:val="00BB21C1"/>
    <w:rsid w:val="00BC15EF"/>
    <w:rsid w:val="00BD432E"/>
    <w:rsid w:val="00BD4688"/>
    <w:rsid w:val="00BD6B2D"/>
    <w:rsid w:val="00BD7C85"/>
    <w:rsid w:val="00BE6CC4"/>
    <w:rsid w:val="00BF0AD3"/>
    <w:rsid w:val="00BF2D2F"/>
    <w:rsid w:val="00BF6737"/>
    <w:rsid w:val="00C0430A"/>
    <w:rsid w:val="00C074EE"/>
    <w:rsid w:val="00C13399"/>
    <w:rsid w:val="00C17D73"/>
    <w:rsid w:val="00C20B6C"/>
    <w:rsid w:val="00C24DEA"/>
    <w:rsid w:val="00C254F2"/>
    <w:rsid w:val="00C31DAE"/>
    <w:rsid w:val="00C33DD6"/>
    <w:rsid w:val="00C34D68"/>
    <w:rsid w:val="00C41070"/>
    <w:rsid w:val="00C4735E"/>
    <w:rsid w:val="00C54DB6"/>
    <w:rsid w:val="00C5505B"/>
    <w:rsid w:val="00C70DE5"/>
    <w:rsid w:val="00C735E2"/>
    <w:rsid w:val="00C742B8"/>
    <w:rsid w:val="00C74BF1"/>
    <w:rsid w:val="00C74DFE"/>
    <w:rsid w:val="00C8119F"/>
    <w:rsid w:val="00C81511"/>
    <w:rsid w:val="00C86F6A"/>
    <w:rsid w:val="00C91638"/>
    <w:rsid w:val="00C91F07"/>
    <w:rsid w:val="00C921A0"/>
    <w:rsid w:val="00C97CB1"/>
    <w:rsid w:val="00CA0214"/>
    <w:rsid w:val="00CA0ED2"/>
    <w:rsid w:val="00CA205C"/>
    <w:rsid w:val="00CA7227"/>
    <w:rsid w:val="00CB0856"/>
    <w:rsid w:val="00CB3268"/>
    <w:rsid w:val="00CC2A10"/>
    <w:rsid w:val="00CD0F19"/>
    <w:rsid w:val="00CD414D"/>
    <w:rsid w:val="00CD7525"/>
    <w:rsid w:val="00CE38F8"/>
    <w:rsid w:val="00CE42EA"/>
    <w:rsid w:val="00CE63EE"/>
    <w:rsid w:val="00CE6909"/>
    <w:rsid w:val="00CF18EE"/>
    <w:rsid w:val="00CF3F6D"/>
    <w:rsid w:val="00D0241A"/>
    <w:rsid w:val="00D03D69"/>
    <w:rsid w:val="00D12960"/>
    <w:rsid w:val="00D23EBA"/>
    <w:rsid w:val="00D34DE2"/>
    <w:rsid w:val="00D42C47"/>
    <w:rsid w:val="00D54FAC"/>
    <w:rsid w:val="00D63428"/>
    <w:rsid w:val="00D669E2"/>
    <w:rsid w:val="00D71C00"/>
    <w:rsid w:val="00D72081"/>
    <w:rsid w:val="00D74FB5"/>
    <w:rsid w:val="00D7624D"/>
    <w:rsid w:val="00D8242E"/>
    <w:rsid w:val="00D840CD"/>
    <w:rsid w:val="00D90C65"/>
    <w:rsid w:val="00D920BA"/>
    <w:rsid w:val="00DA2EC3"/>
    <w:rsid w:val="00DA5076"/>
    <w:rsid w:val="00DA66CE"/>
    <w:rsid w:val="00DA6F29"/>
    <w:rsid w:val="00DB21E4"/>
    <w:rsid w:val="00DB2EDA"/>
    <w:rsid w:val="00DC097E"/>
    <w:rsid w:val="00DC24FA"/>
    <w:rsid w:val="00DC5868"/>
    <w:rsid w:val="00DD12D9"/>
    <w:rsid w:val="00DD14DF"/>
    <w:rsid w:val="00DD1F2E"/>
    <w:rsid w:val="00DD36C8"/>
    <w:rsid w:val="00DD6874"/>
    <w:rsid w:val="00DE26B3"/>
    <w:rsid w:val="00DF17DF"/>
    <w:rsid w:val="00DF4E10"/>
    <w:rsid w:val="00DF52C1"/>
    <w:rsid w:val="00DF7FF9"/>
    <w:rsid w:val="00E0493C"/>
    <w:rsid w:val="00E060C6"/>
    <w:rsid w:val="00E10AE1"/>
    <w:rsid w:val="00E1407C"/>
    <w:rsid w:val="00E223E7"/>
    <w:rsid w:val="00E2794D"/>
    <w:rsid w:val="00E5357C"/>
    <w:rsid w:val="00E56D97"/>
    <w:rsid w:val="00E61BE1"/>
    <w:rsid w:val="00E627F0"/>
    <w:rsid w:val="00E630B9"/>
    <w:rsid w:val="00E64016"/>
    <w:rsid w:val="00E64FD4"/>
    <w:rsid w:val="00E67FCA"/>
    <w:rsid w:val="00E70806"/>
    <w:rsid w:val="00E84F03"/>
    <w:rsid w:val="00E8541B"/>
    <w:rsid w:val="00E9259F"/>
    <w:rsid w:val="00E962DD"/>
    <w:rsid w:val="00E969EF"/>
    <w:rsid w:val="00EA1540"/>
    <w:rsid w:val="00EA1593"/>
    <w:rsid w:val="00EA2536"/>
    <w:rsid w:val="00EB7B00"/>
    <w:rsid w:val="00EC6320"/>
    <w:rsid w:val="00EC723F"/>
    <w:rsid w:val="00ED454B"/>
    <w:rsid w:val="00ED77C4"/>
    <w:rsid w:val="00EE2A48"/>
    <w:rsid w:val="00EF2207"/>
    <w:rsid w:val="00EF315E"/>
    <w:rsid w:val="00EF3877"/>
    <w:rsid w:val="00F00802"/>
    <w:rsid w:val="00F03644"/>
    <w:rsid w:val="00F03B4B"/>
    <w:rsid w:val="00F04247"/>
    <w:rsid w:val="00F11D53"/>
    <w:rsid w:val="00F13076"/>
    <w:rsid w:val="00F17AA3"/>
    <w:rsid w:val="00F251C5"/>
    <w:rsid w:val="00F30FF3"/>
    <w:rsid w:val="00F3237E"/>
    <w:rsid w:val="00F33248"/>
    <w:rsid w:val="00F35006"/>
    <w:rsid w:val="00F56FD4"/>
    <w:rsid w:val="00F60E94"/>
    <w:rsid w:val="00F631C1"/>
    <w:rsid w:val="00F64EE3"/>
    <w:rsid w:val="00F6558E"/>
    <w:rsid w:val="00F65EED"/>
    <w:rsid w:val="00F761A1"/>
    <w:rsid w:val="00F90DCB"/>
    <w:rsid w:val="00F94E6D"/>
    <w:rsid w:val="00FA2370"/>
    <w:rsid w:val="00FB1072"/>
    <w:rsid w:val="00FB3F3C"/>
    <w:rsid w:val="00FB43A7"/>
    <w:rsid w:val="00FB4988"/>
    <w:rsid w:val="00FB6060"/>
    <w:rsid w:val="00FB7DD6"/>
    <w:rsid w:val="00FD1AB5"/>
    <w:rsid w:val="00FE57D7"/>
    <w:rsid w:val="00FE5D6D"/>
    <w:rsid w:val="00FF6EFD"/>
    <w:rsid w:val="00FF7E1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7B6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5F0"/>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577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577C"/>
    <w:rPr>
      <w:rFonts w:ascii="Lucida Grande" w:hAnsi="Lucida Grande" w:cs="Lucida Grande"/>
      <w:sz w:val="18"/>
      <w:szCs w:val="18"/>
    </w:rPr>
  </w:style>
  <w:style w:type="paragraph" w:styleId="ListParagraph">
    <w:name w:val="List Paragraph"/>
    <w:basedOn w:val="Normal"/>
    <w:uiPriority w:val="34"/>
    <w:qFormat/>
    <w:rsid w:val="00C74BF1"/>
    <w:pPr>
      <w:ind w:left="720"/>
      <w:contextualSpacing/>
    </w:pPr>
  </w:style>
  <w:style w:type="paragraph" w:styleId="Header">
    <w:name w:val="header"/>
    <w:basedOn w:val="Normal"/>
    <w:link w:val="HeaderChar"/>
    <w:uiPriority w:val="99"/>
    <w:unhideWhenUsed/>
    <w:rsid w:val="00DE26B3"/>
    <w:pPr>
      <w:tabs>
        <w:tab w:val="center" w:pos="4320"/>
        <w:tab w:val="right" w:pos="8640"/>
      </w:tabs>
      <w:spacing w:after="0"/>
    </w:pPr>
  </w:style>
  <w:style w:type="character" w:customStyle="1" w:styleId="HeaderChar">
    <w:name w:val="Header Char"/>
    <w:basedOn w:val="DefaultParagraphFont"/>
    <w:link w:val="Header"/>
    <w:uiPriority w:val="99"/>
    <w:rsid w:val="00DE26B3"/>
    <w:rPr>
      <w:rFonts w:ascii="Times New Roman" w:hAnsi="Times New Roman"/>
    </w:rPr>
  </w:style>
  <w:style w:type="character" w:styleId="PageNumber">
    <w:name w:val="page number"/>
    <w:basedOn w:val="DefaultParagraphFont"/>
    <w:uiPriority w:val="99"/>
    <w:semiHidden/>
    <w:unhideWhenUsed/>
    <w:rsid w:val="00DE26B3"/>
  </w:style>
  <w:style w:type="paragraph" w:styleId="Footer">
    <w:name w:val="footer"/>
    <w:basedOn w:val="Normal"/>
    <w:link w:val="FooterChar"/>
    <w:uiPriority w:val="99"/>
    <w:unhideWhenUsed/>
    <w:rsid w:val="00DE26B3"/>
    <w:pPr>
      <w:tabs>
        <w:tab w:val="center" w:pos="4320"/>
        <w:tab w:val="right" w:pos="8640"/>
      </w:tabs>
      <w:spacing w:after="0"/>
    </w:pPr>
  </w:style>
  <w:style w:type="character" w:customStyle="1" w:styleId="FooterChar">
    <w:name w:val="Footer Char"/>
    <w:basedOn w:val="DefaultParagraphFont"/>
    <w:link w:val="Footer"/>
    <w:uiPriority w:val="99"/>
    <w:rsid w:val="00DE26B3"/>
    <w:rPr>
      <w:rFonts w:ascii="Times New Roman" w:hAnsi="Times New Roman"/>
    </w:rPr>
  </w:style>
  <w:style w:type="character" w:styleId="Hyperlink">
    <w:name w:val="Hyperlink"/>
    <w:basedOn w:val="DefaultParagraphFont"/>
    <w:uiPriority w:val="99"/>
    <w:unhideWhenUsed/>
    <w:rsid w:val="00C254F2"/>
    <w:rPr>
      <w:color w:val="0000FF" w:themeColor="hyperlink"/>
      <w:u w:val="single"/>
    </w:rPr>
  </w:style>
  <w:style w:type="character" w:styleId="CommentReference">
    <w:name w:val="annotation reference"/>
    <w:basedOn w:val="DefaultParagraphFont"/>
    <w:uiPriority w:val="99"/>
    <w:semiHidden/>
    <w:unhideWhenUsed/>
    <w:rsid w:val="002B7718"/>
    <w:rPr>
      <w:sz w:val="18"/>
      <w:szCs w:val="18"/>
    </w:rPr>
  </w:style>
  <w:style w:type="paragraph" w:styleId="CommentText">
    <w:name w:val="annotation text"/>
    <w:basedOn w:val="Normal"/>
    <w:link w:val="CommentTextChar"/>
    <w:uiPriority w:val="99"/>
    <w:semiHidden/>
    <w:unhideWhenUsed/>
    <w:rsid w:val="002B7718"/>
  </w:style>
  <w:style w:type="character" w:customStyle="1" w:styleId="CommentTextChar">
    <w:name w:val="Comment Text Char"/>
    <w:basedOn w:val="DefaultParagraphFont"/>
    <w:link w:val="CommentText"/>
    <w:uiPriority w:val="99"/>
    <w:semiHidden/>
    <w:rsid w:val="002B7718"/>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B7718"/>
    <w:rPr>
      <w:b/>
      <w:bCs/>
      <w:sz w:val="20"/>
      <w:szCs w:val="20"/>
    </w:rPr>
  </w:style>
  <w:style w:type="character" w:customStyle="1" w:styleId="CommentSubjectChar">
    <w:name w:val="Comment Subject Char"/>
    <w:basedOn w:val="CommentTextChar"/>
    <w:link w:val="CommentSubject"/>
    <w:uiPriority w:val="99"/>
    <w:semiHidden/>
    <w:rsid w:val="002B7718"/>
    <w:rPr>
      <w:rFonts w:ascii="Times New Roman" w:hAnsi="Times New Roman"/>
      <w:b/>
      <w:bCs/>
      <w:sz w:val="20"/>
      <w:szCs w:val="20"/>
    </w:rPr>
  </w:style>
  <w:style w:type="paragraph" w:styleId="Revision">
    <w:name w:val="Revision"/>
    <w:hidden/>
    <w:uiPriority w:val="99"/>
    <w:semiHidden/>
    <w:rsid w:val="00371430"/>
    <w:pPr>
      <w:spacing w:after="0"/>
    </w:pPr>
    <w:rPr>
      <w:rFonts w:ascii="Times New Roman" w:hAnsi="Times New Roman"/>
    </w:rPr>
  </w:style>
  <w:style w:type="character" w:styleId="Emphasis">
    <w:name w:val="Emphasis"/>
    <w:basedOn w:val="DefaultParagraphFont"/>
    <w:uiPriority w:val="20"/>
    <w:qFormat/>
    <w:rsid w:val="005C454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5F0"/>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577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577C"/>
    <w:rPr>
      <w:rFonts w:ascii="Lucida Grande" w:hAnsi="Lucida Grande" w:cs="Lucida Grande"/>
      <w:sz w:val="18"/>
      <w:szCs w:val="18"/>
    </w:rPr>
  </w:style>
  <w:style w:type="paragraph" w:styleId="ListParagraph">
    <w:name w:val="List Paragraph"/>
    <w:basedOn w:val="Normal"/>
    <w:uiPriority w:val="34"/>
    <w:qFormat/>
    <w:rsid w:val="00C74BF1"/>
    <w:pPr>
      <w:ind w:left="720"/>
      <w:contextualSpacing/>
    </w:pPr>
  </w:style>
  <w:style w:type="paragraph" w:styleId="Header">
    <w:name w:val="header"/>
    <w:basedOn w:val="Normal"/>
    <w:link w:val="HeaderChar"/>
    <w:uiPriority w:val="99"/>
    <w:unhideWhenUsed/>
    <w:rsid w:val="00DE26B3"/>
    <w:pPr>
      <w:tabs>
        <w:tab w:val="center" w:pos="4320"/>
        <w:tab w:val="right" w:pos="8640"/>
      </w:tabs>
      <w:spacing w:after="0"/>
    </w:pPr>
  </w:style>
  <w:style w:type="character" w:customStyle="1" w:styleId="HeaderChar">
    <w:name w:val="Header Char"/>
    <w:basedOn w:val="DefaultParagraphFont"/>
    <w:link w:val="Header"/>
    <w:uiPriority w:val="99"/>
    <w:rsid w:val="00DE26B3"/>
    <w:rPr>
      <w:rFonts w:ascii="Times New Roman" w:hAnsi="Times New Roman"/>
    </w:rPr>
  </w:style>
  <w:style w:type="character" w:styleId="PageNumber">
    <w:name w:val="page number"/>
    <w:basedOn w:val="DefaultParagraphFont"/>
    <w:uiPriority w:val="99"/>
    <w:semiHidden/>
    <w:unhideWhenUsed/>
    <w:rsid w:val="00DE26B3"/>
  </w:style>
  <w:style w:type="paragraph" w:styleId="Footer">
    <w:name w:val="footer"/>
    <w:basedOn w:val="Normal"/>
    <w:link w:val="FooterChar"/>
    <w:uiPriority w:val="99"/>
    <w:unhideWhenUsed/>
    <w:rsid w:val="00DE26B3"/>
    <w:pPr>
      <w:tabs>
        <w:tab w:val="center" w:pos="4320"/>
        <w:tab w:val="right" w:pos="8640"/>
      </w:tabs>
      <w:spacing w:after="0"/>
    </w:pPr>
  </w:style>
  <w:style w:type="character" w:customStyle="1" w:styleId="FooterChar">
    <w:name w:val="Footer Char"/>
    <w:basedOn w:val="DefaultParagraphFont"/>
    <w:link w:val="Footer"/>
    <w:uiPriority w:val="99"/>
    <w:rsid w:val="00DE26B3"/>
    <w:rPr>
      <w:rFonts w:ascii="Times New Roman" w:hAnsi="Times New Roman"/>
    </w:rPr>
  </w:style>
  <w:style w:type="character" w:styleId="Hyperlink">
    <w:name w:val="Hyperlink"/>
    <w:basedOn w:val="DefaultParagraphFont"/>
    <w:uiPriority w:val="99"/>
    <w:unhideWhenUsed/>
    <w:rsid w:val="00C254F2"/>
    <w:rPr>
      <w:color w:val="0000FF" w:themeColor="hyperlink"/>
      <w:u w:val="single"/>
    </w:rPr>
  </w:style>
  <w:style w:type="character" w:styleId="CommentReference">
    <w:name w:val="annotation reference"/>
    <w:basedOn w:val="DefaultParagraphFont"/>
    <w:uiPriority w:val="99"/>
    <w:semiHidden/>
    <w:unhideWhenUsed/>
    <w:rsid w:val="002B7718"/>
    <w:rPr>
      <w:sz w:val="18"/>
      <w:szCs w:val="18"/>
    </w:rPr>
  </w:style>
  <w:style w:type="paragraph" w:styleId="CommentText">
    <w:name w:val="annotation text"/>
    <w:basedOn w:val="Normal"/>
    <w:link w:val="CommentTextChar"/>
    <w:uiPriority w:val="99"/>
    <w:semiHidden/>
    <w:unhideWhenUsed/>
    <w:rsid w:val="002B7718"/>
  </w:style>
  <w:style w:type="character" w:customStyle="1" w:styleId="CommentTextChar">
    <w:name w:val="Comment Text Char"/>
    <w:basedOn w:val="DefaultParagraphFont"/>
    <w:link w:val="CommentText"/>
    <w:uiPriority w:val="99"/>
    <w:semiHidden/>
    <w:rsid w:val="002B7718"/>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B7718"/>
    <w:rPr>
      <w:b/>
      <w:bCs/>
      <w:sz w:val="20"/>
      <w:szCs w:val="20"/>
    </w:rPr>
  </w:style>
  <w:style w:type="character" w:customStyle="1" w:styleId="CommentSubjectChar">
    <w:name w:val="Comment Subject Char"/>
    <w:basedOn w:val="CommentTextChar"/>
    <w:link w:val="CommentSubject"/>
    <w:uiPriority w:val="99"/>
    <w:semiHidden/>
    <w:rsid w:val="002B7718"/>
    <w:rPr>
      <w:rFonts w:ascii="Times New Roman" w:hAnsi="Times New Roman"/>
      <w:b/>
      <w:bCs/>
      <w:sz w:val="20"/>
      <w:szCs w:val="20"/>
    </w:rPr>
  </w:style>
  <w:style w:type="paragraph" w:styleId="Revision">
    <w:name w:val="Revision"/>
    <w:hidden/>
    <w:uiPriority w:val="99"/>
    <w:semiHidden/>
    <w:rsid w:val="00371430"/>
    <w:pPr>
      <w:spacing w:after="0"/>
    </w:pPr>
    <w:rPr>
      <w:rFonts w:ascii="Times New Roman" w:hAnsi="Times New Roman"/>
    </w:rPr>
  </w:style>
  <w:style w:type="character" w:styleId="Emphasis">
    <w:name w:val="Emphasis"/>
    <w:basedOn w:val="DefaultParagraphFont"/>
    <w:uiPriority w:val="20"/>
    <w:qFormat/>
    <w:rsid w:val="005C45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40328">
      <w:bodyDiv w:val="1"/>
      <w:marLeft w:val="0"/>
      <w:marRight w:val="0"/>
      <w:marTop w:val="0"/>
      <w:marBottom w:val="0"/>
      <w:divBdr>
        <w:top w:val="none" w:sz="0" w:space="0" w:color="auto"/>
        <w:left w:val="none" w:sz="0" w:space="0" w:color="auto"/>
        <w:bottom w:val="none" w:sz="0" w:space="0" w:color="auto"/>
        <w:right w:val="none" w:sz="0" w:space="0" w:color="auto"/>
      </w:divBdr>
    </w:div>
    <w:div w:id="84228488">
      <w:bodyDiv w:val="1"/>
      <w:marLeft w:val="0"/>
      <w:marRight w:val="0"/>
      <w:marTop w:val="0"/>
      <w:marBottom w:val="0"/>
      <w:divBdr>
        <w:top w:val="none" w:sz="0" w:space="0" w:color="auto"/>
        <w:left w:val="none" w:sz="0" w:space="0" w:color="auto"/>
        <w:bottom w:val="none" w:sz="0" w:space="0" w:color="auto"/>
        <w:right w:val="none" w:sz="0" w:space="0" w:color="auto"/>
      </w:divBdr>
    </w:div>
    <w:div w:id="105656900">
      <w:bodyDiv w:val="1"/>
      <w:marLeft w:val="0"/>
      <w:marRight w:val="0"/>
      <w:marTop w:val="0"/>
      <w:marBottom w:val="0"/>
      <w:divBdr>
        <w:top w:val="none" w:sz="0" w:space="0" w:color="auto"/>
        <w:left w:val="none" w:sz="0" w:space="0" w:color="auto"/>
        <w:bottom w:val="none" w:sz="0" w:space="0" w:color="auto"/>
        <w:right w:val="none" w:sz="0" w:space="0" w:color="auto"/>
      </w:divBdr>
    </w:div>
    <w:div w:id="289897752">
      <w:bodyDiv w:val="1"/>
      <w:marLeft w:val="0"/>
      <w:marRight w:val="0"/>
      <w:marTop w:val="0"/>
      <w:marBottom w:val="0"/>
      <w:divBdr>
        <w:top w:val="none" w:sz="0" w:space="0" w:color="auto"/>
        <w:left w:val="none" w:sz="0" w:space="0" w:color="auto"/>
        <w:bottom w:val="none" w:sz="0" w:space="0" w:color="auto"/>
        <w:right w:val="none" w:sz="0" w:space="0" w:color="auto"/>
      </w:divBdr>
    </w:div>
    <w:div w:id="333580356">
      <w:bodyDiv w:val="1"/>
      <w:marLeft w:val="0"/>
      <w:marRight w:val="0"/>
      <w:marTop w:val="0"/>
      <w:marBottom w:val="0"/>
      <w:divBdr>
        <w:top w:val="none" w:sz="0" w:space="0" w:color="auto"/>
        <w:left w:val="none" w:sz="0" w:space="0" w:color="auto"/>
        <w:bottom w:val="none" w:sz="0" w:space="0" w:color="auto"/>
        <w:right w:val="none" w:sz="0" w:space="0" w:color="auto"/>
      </w:divBdr>
    </w:div>
    <w:div w:id="415565202">
      <w:bodyDiv w:val="1"/>
      <w:marLeft w:val="0"/>
      <w:marRight w:val="0"/>
      <w:marTop w:val="0"/>
      <w:marBottom w:val="0"/>
      <w:divBdr>
        <w:top w:val="none" w:sz="0" w:space="0" w:color="auto"/>
        <w:left w:val="none" w:sz="0" w:space="0" w:color="auto"/>
        <w:bottom w:val="none" w:sz="0" w:space="0" w:color="auto"/>
        <w:right w:val="none" w:sz="0" w:space="0" w:color="auto"/>
      </w:divBdr>
    </w:div>
    <w:div w:id="461969015">
      <w:bodyDiv w:val="1"/>
      <w:marLeft w:val="0"/>
      <w:marRight w:val="0"/>
      <w:marTop w:val="0"/>
      <w:marBottom w:val="0"/>
      <w:divBdr>
        <w:top w:val="none" w:sz="0" w:space="0" w:color="auto"/>
        <w:left w:val="none" w:sz="0" w:space="0" w:color="auto"/>
        <w:bottom w:val="none" w:sz="0" w:space="0" w:color="auto"/>
        <w:right w:val="none" w:sz="0" w:space="0" w:color="auto"/>
      </w:divBdr>
    </w:div>
    <w:div w:id="965307820">
      <w:bodyDiv w:val="1"/>
      <w:marLeft w:val="0"/>
      <w:marRight w:val="0"/>
      <w:marTop w:val="0"/>
      <w:marBottom w:val="0"/>
      <w:divBdr>
        <w:top w:val="none" w:sz="0" w:space="0" w:color="auto"/>
        <w:left w:val="none" w:sz="0" w:space="0" w:color="auto"/>
        <w:bottom w:val="none" w:sz="0" w:space="0" w:color="auto"/>
        <w:right w:val="none" w:sz="0" w:space="0" w:color="auto"/>
      </w:divBdr>
    </w:div>
    <w:div w:id="992486427">
      <w:bodyDiv w:val="1"/>
      <w:marLeft w:val="0"/>
      <w:marRight w:val="0"/>
      <w:marTop w:val="0"/>
      <w:marBottom w:val="0"/>
      <w:divBdr>
        <w:top w:val="none" w:sz="0" w:space="0" w:color="auto"/>
        <w:left w:val="none" w:sz="0" w:space="0" w:color="auto"/>
        <w:bottom w:val="none" w:sz="0" w:space="0" w:color="auto"/>
        <w:right w:val="none" w:sz="0" w:space="0" w:color="auto"/>
      </w:divBdr>
    </w:div>
    <w:div w:id="1038049026">
      <w:bodyDiv w:val="1"/>
      <w:marLeft w:val="0"/>
      <w:marRight w:val="0"/>
      <w:marTop w:val="0"/>
      <w:marBottom w:val="0"/>
      <w:divBdr>
        <w:top w:val="none" w:sz="0" w:space="0" w:color="auto"/>
        <w:left w:val="none" w:sz="0" w:space="0" w:color="auto"/>
        <w:bottom w:val="none" w:sz="0" w:space="0" w:color="auto"/>
        <w:right w:val="none" w:sz="0" w:space="0" w:color="auto"/>
      </w:divBdr>
    </w:div>
    <w:div w:id="1384329919">
      <w:bodyDiv w:val="1"/>
      <w:marLeft w:val="0"/>
      <w:marRight w:val="0"/>
      <w:marTop w:val="0"/>
      <w:marBottom w:val="0"/>
      <w:divBdr>
        <w:top w:val="none" w:sz="0" w:space="0" w:color="auto"/>
        <w:left w:val="none" w:sz="0" w:space="0" w:color="auto"/>
        <w:bottom w:val="none" w:sz="0" w:space="0" w:color="auto"/>
        <w:right w:val="none" w:sz="0" w:space="0" w:color="auto"/>
      </w:divBdr>
    </w:div>
    <w:div w:id="1607152139">
      <w:bodyDiv w:val="1"/>
      <w:marLeft w:val="0"/>
      <w:marRight w:val="0"/>
      <w:marTop w:val="0"/>
      <w:marBottom w:val="0"/>
      <w:divBdr>
        <w:top w:val="none" w:sz="0" w:space="0" w:color="auto"/>
        <w:left w:val="none" w:sz="0" w:space="0" w:color="auto"/>
        <w:bottom w:val="none" w:sz="0" w:space="0" w:color="auto"/>
        <w:right w:val="none" w:sz="0" w:space="0" w:color="auto"/>
      </w:divBdr>
    </w:div>
    <w:div w:id="1749888989">
      <w:bodyDiv w:val="1"/>
      <w:marLeft w:val="0"/>
      <w:marRight w:val="0"/>
      <w:marTop w:val="0"/>
      <w:marBottom w:val="0"/>
      <w:divBdr>
        <w:top w:val="none" w:sz="0" w:space="0" w:color="auto"/>
        <w:left w:val="none" w:sz="0" w:space="0" w:color="auto"/>
        <w:bottom w:val="none" w:sz="0" w:space="0" w:color="auto"/>
        <w:right w:val="none" w:sz="0" w:space="0" w:color="auto"/>
      </w:divBdr>
    </w:div>
    <w:div w:id="19439500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2.png"/><Relationship Id="rId21" Type="http://schemas.openxmlformats.org/officeDocument/2006/relationships/image" Target="media/image13.png"/><Relationship Id="rId22" Type="http://schemas.openxmlformats.org/officeDocument/2006/relationships/image" Target="media/image14.png"/><Relationship Id="rId23" Type="http://schemas.openxmlformats.org/officeDocument/2006/relationships/image" Target="media/image15.png"/><Relationship Id="rId24" Type="http://schemas.openxmlformats.org/officeDocument/2006/relationships/image" Target="media/image16.png"/><Relationship Id="rId25" Type="http://schemas.openxmlformats.org/officeDocument/2006/relationships/hyperlink" Target="http://www.learner.org/courses/essential/life/session5/closer1.html" TargetMode="External"/><Relationship Id="rId26" Type="http://schemas.openxmlformats.org/officeDocument/2006/relationships/hyperlink" Target="http://msue.anr.msu.edu/news/climate_change_impacts_michigan_blueberry_industry" TargetMode="External"/><Relationship Id="rId27" Type="http://schemas.openxmlformats.org/officeDocument/2006/relationships/hyperlink" Target="http://www.vaccinium.org/About" TargetMode="External"/><Relationship Id="rId28" Type="http://schemas.openxmlformats.org/officeDocument/2006/relationships/hyperlink" Target="http://gensas.bioinfo.wsu.edu/home" TargetMode="External"/><Relationship Id="rId29" Type="http://schemas.openxmlformats.org/officeDocument/2006/relationships/hyperlink" Target="http://lpi.oregonstate.edu/infocenter/phytochemicals/resveratro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genome.jp/kegg-bin/show_pathway?org_name=vvi&amp;mapno=04075&amp;mapscale=&amp;show_description=hide" TargetMode="External"/><Relationship Id="rId31" Type="http://schemas.openxmlformats.org/officeDocument/2006/relationships/hyperlink" Target="http://pcp.oxfordjournals.org/" TargetMode="External"/><Relationship Id="rId32" Type="http://schemas.openxmlformats.org/officeDocument/2006/relationships/hyperlink" Target="http://www.ncbi.nlm.nih.gov/" TargetMode="External"/><Relationship Id="rId33" Type="http://schemas.openxmlformats.org/officeDocument/2006/relationships/hyperlink" Target="http://passel.unl.edu/pages/informationmodule.php?idinformationmodule=998688536&amp;topicorder=7&amp;maxto=11"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34" Type="http://schemas.openxmlformats.org/officeDocument/2006/relationships/hyperlink" Target="http://www.bio.davidson.edu/courses/bio343/2012/Renewal8.pdf" TargetMode="External"/><Relationship Id="rId35" Type="http://schemas.openxmlformats.org/officeDocument/2006/relationships/hyperlink" Target="http://lpi.oregonstate.edu/ss01/anthocyanin.html" TargetMode="External"/><Relationship Id="rId36" Type="http://schemas.openxmlformats.org/officeDocument/2006/relationships/header" Target="header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37" Type="http://schemas.openxmlformats.org/officeDocument/2006/relationships/header" Target="header2.xml"/><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image" Target="media/image11.png"/><Relationship Id="rId38" Type="http://schemas.openxmlformats.org/officeDocument/2006/relationships/fontTable" Target="fontTable.xml"/><Relationship Id="rId3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7369</Words>
  <Characters>42006</Characters>
  <Application>Microsoft Macintosh Word</Application>
  <DocSecurity>0</DocSecurity>
  <Lines>350</Lines>
  <Paragraphs>98</Paragraphs>
  <ScaleCrop>false</ScaleCrop>
  <Company>Davidson College</Company>
  <LinksUpToDate>false</LinksUpToDate>
  <CharactersWithSpaces>49277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Doyle</dc:creator>
  <cp:keywords/>
  <dc:description/>
  <cp:lastModifiedBy>Malcolm Campbell</cp:lastModifiedBy>
  <cp:revision>3</cp:revision>
  <cp:lastPrinted>2013-04-25T18:44:00Z</cp:lastPrinted>
  <dcterms:created xsi:type="dcterms:W3CDTF">2013-05-13T13:50:00Z</dcterms:created>
  <dcterms:modified xsi:type="dcterms:W3CDTF">2013-05-13T13:51:00Z</dcterms:modified>
</cp:coreProperties>
</file>